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8B654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8B654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DRUGS, POISONS AND CONTROLLED SUBSTANCES AMENDMENT BILL 2015</w:t>
      </w:r>
    </w:p>
    <w:p w:rsidR="00712B9B" w:rsidRPr="008B6540" w:rsidRDefault="008B6540" w:rsidP="008B654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8B654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Mr Clark)</w:t>
      </w:r>
      <w:bookmarkEnd w:id="4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D4264E" w:rsidP="00D4264E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5" w:name="cpStart"/>
      <w:bookmarkEnd w:id="5"/>
      <w:r>
        <w:t>Clause 5, line 22, omit "300" and insert "500".</w:t>
      </w:r>
    </w:p>
    <w:p w:rsidR="00D4264E" w:rsidRDefault="00147E87" w:rsidP="00D4264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6</w:t>
      </w:r>
      <w:r w:rsidR="00D4264E">
        <w:t>, page 4, line 7, omit "300" and insert "500".</w:t>
      </w:r>
    </w:p>
    <w:p w:rsidR="00D4264E" w:rsidRDefault="00D4264E" w:rsidP="00D4264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line 18, omit "300" and insert "500".</w:t>
      </w:r>
    </w:p>
    <w:p w:rsidR="00D4264E" w:rsidRDefault="00D4264E" w:rsidP="00D4264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9, line 24, omit "300" and insert "500".</w:t>
      </w:r>
    </w:p>
    <w:p w:rsidR="00D4264E" w:rsidRDefault="00D4264E" w:rsidP="00D4264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17, line 12, omit "300" and insert "500".</w:t>
      </w:r>
    </w:p>
    <w:p w:rsidR="00D4264E" w:rsidRDefault="00D4264E" w:rsidP="00D4264E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17, line 29, omit "300" and insert "500".</w:t>
      </w:r>
    </w:p>
    <w:p w:rsidR="00D4264E" w:rsidRDefault="00D4264E" w:rsidP="00D4264E">
      <w:pPr>
        <w:tabs>
          <w:tab w:val="clear" w:pos="720"/>
        </w:tabs>
      </w:pPr>
    </w:p>
    <w:sectPr w:rsidR="00D4264E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64E" w:rsidRDefault="00D4264E">
      <w:r>
        <w:separator/>
      </w:r>
    </w:p>
  </w:endnote>
  <w:endnote w:type="continuationSeparator" w:id="0">
    <w:p w:rsidR="00D4264E" w:rsidRDefault="00D4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6AC" w:rsidRDefault="00993C42" w:rsidP="00D4264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4E" w:rsidRDefault="00993C42" w:rsidP="009F53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4264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540">
      <w:rPr>
        <w:rStyle w:val="PageNumber"/>
        <w:noProof/>
      </w:rPr>
      <w:t>1</w:t>
    </w:r>
    <w:r>
      <w:rPr>
        <w:rStyle w:val="PageNumber"/>
      </w:rPr>
      <w:fldChar w:fldCharType="end"/>
    </w:r>
  </w:p>
  <w:p w:rsidR="00D4264E" w:rsidRDefault="00D4264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4E" w:rsidRPr="008B6540" w:rsidRDefault="008B6540">
    <w:pPr>
      <w:pStyle w:val="Footer"/>
      <w:rPr>
        <w:sz w:val="18"/>
      </w:rPr>
    </w:pPr>
    <w:r>
      <w:rPr>
        <w:sz w:val="18"/>
      </w:rPr>
      <w:t>581073OLAH-24/11/2015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64E" w:rsidRDefault="00D4264E">
      <w:r>
        <w:separator/>
      </w:r>
    </w:p>
  </w:footnote>
  <w:footnote w:type="continuationSeparator" w:id="0">
    <w:p w:rsidR="00D4264E" w:rsidRDefault="00D42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40" w:rsidRDefault="008B65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40" w:rsidRDefault="008B65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540" w:rsidRDefault="008B6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1A2634E"/>
    <w:multiLevelType w:val="multilevel"/>
    <w:tmpl w:val="06D217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A77001"/>
    <w:multiLevelType w:val="multilevel"/>
    <w:tmpl w:val="06D2174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7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Dir" w:val="g:\houseamd\NonGovt"/>
    <w:docVar w:name="vActno" w:val="073"/>
    <w:docVar w:name="vActTitle" w:val="Drugs, Poisons and Controlled Substances Amendment Bill 2015"/>
    <w:docVar w:name="vBillNo" w:val="073"/>
    <w:docVar w:name="vBillTitle" w:val="Drugs, Poisons and Controlled Substances Amendment Bill 2015"/>
    <w:docVar w:name="vDocumentType" w:val=".HOUSEAMEND"/>
    <w:docVar w:name="vDraftNo" w:val="0"/>
    <w:docVar w:name="vDraftVers" w:val="House Print"/>
    <w:docVar w:name="vDraftVersion" w:val="18920 - Liberal Party-The Nationals (Opposition) (Mr Clark) - House Print Assembly"/>
    <w:docVar w:name="VersionNo" w:val="1"/>
    <w:docVar w:name="vFileName" w:val="18920 - Liberal Party-The Nationals (Opposition) (Mr Clark) - House Print Assembly"/>
    <w:docVar w:name="vFileVersion" w:val="A"/>
    <w:docVar w:name="vFinalisePrevVer" w:val="True"/>
    <w:docVar w:name="vGovNonGov" w:val="1"/>
    <w:docVar w:name="vHouseType" w:val="Legislative Assembly"/>
    <w:docVar w:name="vILDNum" w:val="18920"/>
    <w:docVar w:name="vIsBrandNewVersion" w:val="No"/>
    <w:docVar w:name="vIsNewDocument" w:val="False"/>
    <w:docVar w:name="vLegCommission" w:val="0"/>
    <w:docVar w:name="vMinisterName" w:val="Mr Clark"/>
    <w:docVar w:name="vParliament" w:val="58"/>
    <w:docVar w:name="vPrevFileName" w:val="18920 - Liberal Party-The Nationals (Opposition) (Mr Clark) - House Print Assembly"/>
    <w:docVar w:name="vPrnOnSepLine" w:val="False"/>
    <w:docVar w:name="vSavedToLocal" w:val="No"/>
    <w:docVar w:name="vSession" w:val="1"/>
    <w:docVar w:name="vTRIMFileName" w:val="18920 - Liberal Party-The Nationals (Opposition) (Mr Clark) - House Print Assembly"/>
    <w:docVar w:name="vTRIMRecordNumber" w:val="D15/23900[v3]"/>
    <w:docVar w:name="vTxtAfter" w:val=" "/>
    <w:docVar w:name="vTxtBefore" w:val="Amendments to be moved by"/>
    <w:docVar w:name="vVersionDate" w:val="24/11/2015"/>
    <w:docVar w:name="vYear" w:val="2015"/>
  </w:docVars>
  <w:rsids>
    <w:rsidRoot w:val="00022A5A"/>
    <w:rsid w:val="00003CB4"/>
    <w:rsid w:val="00006198"/>
    <w:rsid w:val="00017203"/>
    <w:rsid w:val="00022430"/>
    <w:rsid w:val="00022A5A"/>
    <w:rsid w:val="000268CD"/>
    <w:rsid w:val="00053BD1"/>
    <w:rsid w:val="00054669"/>
    <w:rsid w:val="00073B34"/>
    <w:rsid w:val="00085298"/>
    <w:rsid w:val="00094872"/>
    <w:rsid w:val="000956F2"/>
    <w:rsid w:val="000B1361"/>
    <w:rsid w:val="000C09EF"/>
    <w:rsid w:val="000C0EB3"/>
    <w:rsid w:val="000C4C1F"/>
    <w:rsid w:val="000D209B"/>
    <w:rsid w:val="000E0E51"/>
    <w:rsid w:val="000F5214"/>
    <w:rsid w:val="001231A8"/>
    <w:rsid w:val="00130788"/>
    <w:rsid w:val="00147E87"/>
    <w:rsid w:val="00155444"/>
    <w:rsid w:val="001704D6"/>
    <w:rsid w:val="001A334A"/>
    <w:rsid w:val="001C20E5"/>
    <w:rsid w:val="001D697B"/>
    <w:rsid w:val="001F28CF"/>
    <w:rsid w:val="002077C5"/>
    <w:rsid w:val="00212D09"/>
    <w:rsid w:val="002240B9"/>
    <w:rsid w:val="00234D3A"/>
    <w:rsid w:val="002433B0"/>
    <w:rsid w:val="002475E7"/>
    <w:rsid w:val="00251FE9"/>
    <w:rsid w:val="0025586B"/>
    <w:rsid w:val="00256536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22141"/>
    <w:rsid w:val="00322CDB"/>
    <w:rsid w:val="00333895"/>
    <w:rsid w:val="0036397F"/>
    <w:rsid w:val="003723AD"/>
    <w:rsid w:val="00376BA1"/>
    <w:rsid w:val="00382F57"/>
    <w:rsid w:val="00386A09"/>
    <w:rsid w:val="00391FF6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3F63E5"/>
    <w:rsid w:val="00430CF2"/>
    <w:rsid w:val="00434B10"/>
    <w:rsid w:val="004401DC"/>
    <w:rsid w:val="00441169"/>
    <w:rsid w:val="0045602E"/>
    <w:rsid w:val="00460A18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4D9D"/>
    <w:rsid w:val="005366CC"/>
    <w:rsid w:val="0054414E"/>
    <w:rsid w:val="005444B8"/>
    <w:rsid w:val="005449C3"/>
    <w:rsid w:val="00556952"/>
    <w:rsid w:val="00560D7C"/>
    <w:rsid w:val="00561A9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2394C"/>
    <w:rsid w:val="00623CD7"/>
    <w:rsid w:val="00625C49"/>
    <w:rsid w:val="006359B6"/>
    <w:rsid w:val="0064678C"/>
    <w:rsid w:val="00672208"/>
    <w:rsid w:val="006B557D"/>
    <w:rsid w:val="006C44F0"/>
    <w:rsid w:val="006C6E8A"/>
    <w:rsid w:val="006E19EF"/>
    <w:rsid w:val="0070347A"/>
    <w:rsid w:val="00712B9B"/>
    <w:rsid w:val="00714008"/>
    <w:rsid w:val="00720F58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C7EC7"/>
    <w:rsid w:val="007E46AB"/>
    <w:rsid w:val="007E770E"/>
    <w:rsid w:val="007F625F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672A"/>
    <w:rsid w:val="008A733F"/>
    <w:rsid w:val="008B4ECC"/>
    <w:rsid w:val="008B6540"/>
    <w:rsid w:val="008B736D"/>
    <w:rsid w:val="008C7AC9"/>
    <w:rsid w:val="008D2701"/>
    <w:rsid w:val="008E1EDC"/>
    <w:rsid w:val="008F6B41"/>
    <w:rsid w:val="008F7B46"/>
    <w:rsid w:val="008F7E0C"/>
    <w:rsid w:val="00912484"/>
    <w:rsid w:val="00916E6C"/>
    <w:rsid w:val="00930F85"/>
    <w:rsid w:val="0095654B"/>
    <w:rsid w:val="00957744"/>
    <w:rsid w:val="0097718A"/>
    <w:rsid w:val="0098409E"/>
    <w:rsid w:val="009875E0"/>
    <w:rsid w:val="00993C42"/>
    <w:rsid w:val="00994849"/>
    <w:rsid w:val="00996A82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861E7"/>
    <w:rsid w:val="00A876CE"/>
    <w:rsid w:val="00AA109C"/>
    <w:rsid w:val="00AD3407"/>
    <w:rsid w:val="00AD4802"/>
    <w:rsid w:val="00AD6652"/>
    <w:rsid w:val="00B002BF"/>
    <w:rsid w:val="00B01BF5"/>
    <w:rsid w:val="00B01E82"/>
    <w:rsid w:val="00B07F37"/>
    <w:rsid w:val="00B36100"/>
    <w:rsid w:val="00B4073D"/>
    <w:rsid w:val="00B50911"/>
    <w:rsid w:val="00B548B8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9686D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264E"/>
    <w:rsid w:val="00D43DD3"/>
    <w:rsid w:val="00D44A27"/>
    <w:rsid w:val="00D53A5E"/>
    <w:rsid w:val="00D57526"/>
    <w:rsid w:val="00D63FBE"/>
    <w:rsid w:val="00D75A4D"/>
    <w:rsid w:val="00D8325F"/>
    <w:rsid w:val="00D86AEA"/>
    <w:rsid w:val="00D9473D"/>
    <w:rsid w:val="00DA0602"/>
    <w:rsid w:val="00DB3E71"/>
    <w:rsid w:val="00DC4FF9"/>
    <w:rsid w:val="00DC6A9C"/>
    <w:rsid w:val="00DD4579"/>
    <w:rsid w:val="00DE1241"/>
    <w:rsid w:val="00DE49C8"/>
    <w:rsid w:val="00E00907"/>
    <w:rsid w:val="00E00C41"/>
    <w:rsid w:val="00E00D4B"/>
    <w:rsid w:val="00E046EC"/>
    <w:rsid w:val="00E0711E"/>
    <w:rsid w:val="00E11EB7"/>
    <w:rsid w:val="00E27DDD"/>
    <w:rsid w:val="00E44988"/>
    <w:rsid w:val="00E86353"/>
    <w:rsid w:val="00EA05B9"/>
    <w:rsid w:val="00EC0275"/>
    <w:rsid w:val="00ED0B32"/>
    <w:rsid w:val="00ED727A"/>
    <w:rsid w:val="00EE793B"/>
    <w:rsid w:val="00F002CB"/>
    <w:rsid w:val="00F049CE"/>
    <w:rsid w:val="00F17F02"/>
    <w:rsid w:val="00F22DD3"/>
    <w:rsid w:val="00F37FEE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54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654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654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654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65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654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654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654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654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654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6540"/>
    <w:pPr>
      <w:ind w:left="1871"/>
    </w:pPr>
  </w:style>
  <w:style w:type="paragraph" w:customStyle="1" w:styleId="Normal-Draft">
    <w:name w:val="Normal - Draft"/>
    <w:rsid w:val="008B65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6540"/>
    <w:pPr>
      <w:ind w:left="2381"/>
    </w:pPr>
  </w:style>
  <w:style w:type="paragraph" w:customStyle="1" w:styleId="AmendBody3">
    <w:name w:val="Amend. Body 3"/>
    <w:basedOn w:val="Normal-Draft"/>
    <w:next w:val="Normal"/>
    <w:rsid w:val="008B6540"/>
    <w:pPr>
      <w:ind w:left="2892"/>
    </w:pPr>
  </w:style>
  <w:style w:type="paragraph" w:customStyle="1" w:styleId="AmendBody4">
    <w:name w:val="Amend. Body 4"/>
    <w:basedOn w:val="Normal-Draft"/>
    <w:next w:val="Normal"/>
    <w:rsid w:val="008B6540"/>
    <w:pPr>
      <w:ind w:left="3402"/>
    </w:pPr>
  </w:style>
  <w:style w:type="paragraph" w:styleId="Header">
    <w:name w:val="header"/>
    <w:basedOn w:val="Normal"/>
    <w:rsid w:val="008B65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54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654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654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654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654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654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654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654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654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6540"/>
    <w:pPr>
      <w:suppressLineNumbers w:val="0"/>
    </w:pPr>
  </w:style>
  <w:style w:type="paragraph" w:customStyle="1" w:styleId="BodyParagraph">
    <w:name w:val="Body Paragraph"/>
    <w:next w:val="Normal"/>
    <w:rsid w:val="008B654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654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654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65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65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65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654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654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6540"/>
    <w:rPr>
      <w:caps w:val="0"/>
    </w:rPr>
  </w:style>
  <w:style w:type="paragraph" w:customStyle="1" w:styleId="Normal-Schedule">
    <w:name w:val="Normal - Schedule"/>
    <w:rsid w:val="008B654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654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654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654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65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654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6540"/>
  </w:style>
  <w:style w:type="paragraph" w:customStyle="1" w:styleId="Penalty">
    <w:name w:val="Penalty"/>
    <w:next w:val="Normal"/>
    <w:rsid w:val="008B654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654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654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654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654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654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654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654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654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654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654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654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654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6540"/>
    <w:pPr>
      <w:suppressLineNumbers w:val="0"/>
    </w:pPr>
  </w:style>
  <w:style w:type="paragraph" w:customStyle="1" w:styleId="AutoNumber">
    <w:name w:val="Auto Number"/>
    <w:rsid w:val="008B654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654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6540"/>
    <w:rPr>
      <w:vertAlign w:val="superscript"/>
    </w:rPr>
  </w:style>
  <w:style w:type="paragraph" w:styleId="EndnoteText">
    <w:name w:val="endnote text"/>
    <w:basedOn w:val="Normal"/>
    <w:semiHidden/>
    <w:rsid w:val="008B654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654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654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654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654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6540"/>
    <w:pPr>
      <w:spacing w:after="120"/>
      <w:jc w:val="center"/>
    </w:pPr>
  </w:style>
  <w:style w:type="paragraph" w:styleId="MacroText">
    <w:name w:val="macro"/>
    <w:semiHidden/>
    <w:rsid w:val="008B65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654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654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654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65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65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654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654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654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654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654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654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654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654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654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654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65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65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65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654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654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654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654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654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654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654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654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B654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654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654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8B654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8B654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8B654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8B654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8B654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8B654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8B654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8B654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B654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8B6540"/>
    <w:pPr>
      <w:ind w:left="1871"/>
    </w:pPr>
  </w:style>
  <w:style w:type="paragraph" w:customStyle="1" w:styleId="Normal-Draft">
    <w:name w:val="Normal - Draft"/>
    <w:rsid w:val="008B65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8B6540"/>
    <w:pPr>
      <w:ind w:left="2381"/>
    </w:pPr>
  </w:style>
  <w:style w:type="paragraph" w:customStyle="1" w:styleId="AmendBody3">
    <w:name w:val="Amend. Body 3"/>
    <w:basedOn w:val="Normal-Draft"/>
    <w:next w:val="Normal"/>
    <w:rsid w:val="008B6540"/>
    <w:pPr>
      <w:ind w:left="2892"/>
    </w:pPr>
  </w:style>
  <w:style w:type="paragraph" w:customStyle="1" w:styleId="AmendBody4">
    <w:name w:val="Amend. Body 4"/>
    <w:basedOn w:val="Normal-Draft"/>
    <w:next w:val="Normal"/>
    <w:rsid w:val="008B6540"/>
    <w:pPr>
      <w:ind w:left="3402"/>
    </w:pPr>
  </w:style>
  <w:style w:type="paragraph" w:styleId="Header">
    <w:name w:val="header"/>
    <w:basedOn w:val="Normal"/>
    <w:rsid w:val="008B65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B654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8B654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8B654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8B654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8B654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8B654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8B654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8B654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8B654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8B6540"/>
    <w:pPr>
      <w:suppressLineNumbers w:val="0"/>
    </w:pPr>
  </w:style>
  <w:style w:type="paragraph" w:customStyle="1" w:styleId="BodyParagraph">
    <w:name w:val="Body Paragraph"/>
    <w:next w:val="Normal"/>
    <w:rsid w:val="008B654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8B654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8B654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8B65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8B654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8B65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8B654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8B654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8B6540"/>
    <w:rPr>
      <w:caps w:val="0"/>
    </w:rPr>
  </w:style>
  <w:style w:type="paragraph" w:customStyle="1" w:styleId="Normal-Schedule">
    <w:name w:val="Normal - Schedule"/>
    <w:rsid w:val="008B654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8B654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8B654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8B654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8B654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8B654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8B6540"/>
  </w:style>
  <w:style w:type="paragraph" w:customStyle="1" w:styleId="Penalty">
    <w:name w:val="Penalty"/>
    <w:next w:val="Normal"/>
    <w:rsid w:val="008B654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8B654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8B654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8B654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8B654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8B654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8B654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8B654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8B654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8B654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8B654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8B654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8B654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8B6540"/>
    <w:pPr>
      <w:suppressLineNumbers w:val="0"/>
    </w:pPr>
  </w:style>
  <w:style w:type="paragraph" w:customStyle="1" w:styleId="AutoNumber">
    <w:name w:val="Auto Number"/>
    <w:rsid w:val="008B654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8B654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8B6540"/>
    <w:rPr>
      <w:vertAlign w:val="superscript"/>
    </w:rPr>
  </w:style>
  <w:style w:type="paragraph" w:styleId="EndnoteText">
    <w:name w:val="endnote text"/>
    <w:basedOn w:val="Normal"/>
    <w:semiHidden/>
    <w:rsid w:val="008B654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8B654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8B654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8B654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8B654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8B6540"/>
    <w:pPr>
      <w:spacing w:after="120"/>
      <w:jc w:val="center"/>
    </w:pPr>
  </w:style>
  <w:style w:type="paragraph" w:styleId="MacroText">
    <w:name w:val="macro"/>
    <w:semiHidden/>
    <w:rsid w:val="008B654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8B654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8B654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8B654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8B654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8B654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8B65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8B654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8B654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8B6540"/>
    <w:pPr>
      <w:suppressLineNumbers w:val="0"/>
    </w:pPr>
  </w:style>
  <w:style w:type="paragraph" w:customStyle="1" w:styleId="DraftHeading3">
    <w:name w:val="Draft Heading 3"/>
    <w:basedOn w:val="Normal"/>
    <w:next w:val="Normal"/>
    <w:rsid w:val="008B6540"/>
    <w:pPr>
      <w:suppressLineNumbers w:val="0"/>
    </w:pPr>
  </w:style>
  <w:style w:type="paragraph" w:customStyle="1" w:styleId="DraftHeading4">
    <w:name w:val="Draft Heading 4"/>
    <w:basedOn w:val="Normal"/>
    <w:next w:val="Normal"/>
    <w:rsid w:val="008B6540"/>
    <w:pPr>
      <w:suppressLineNumbers w:val="0"/>
    </w:pPr>
  </w:style>
  <w:style w:type="paragraph" w:customStyle="1" w:styleId="DraftHeading5">
    <w:name w:val="Draft Heading 5"/>
    <w:basedOn w:val="Normal"/>
    <w:next w:val="Normal"/>
    <w:rsid w:val="008B654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8B654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8B654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8B654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8B654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8B654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8B654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8B654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8B654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8B65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8B65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8B654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8B654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8B654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8B654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8B654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8B654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8B654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8B654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8B654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8B654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8B654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79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Drugs, Poisons and Controlled Substances Amendment Bill 2015</vt:lpstr>
    </vt:vector>
  </TitlesOfParts>
  <Manager>Information Systems</Manager>
  <Company>OCPC, Victoria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Drugs, Poisons and Controlled Substances Amendment Bill 2015</dc:title>
  <dc:subject>OCPC Word Template Development</dc:subject>
  <dc:creator>11</dc:creator>
  <cp:keywords>Formats, House Amendments</cp:keywords>
  <dc:description>OCPC-VIC, Word 2000 VBA, Release 2</dc:description>
  <cp:lastModifiedBy>Kate Murray</cp:lastModifiedBy>
  <cp:revision>2</cp:revision>
  <cp:lastPrinted>2015-11-24T02:12:00Z</cp:lastPrinted>
  <dcterms:created xsi:type="dcterms:W3CDTF">2015-11-24T03:06:00Z</dcterms:created>
  <dcterms:modified xsi:type="dcterms:W3CDTF">2015-11-24T03:06:00Z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188312</vt:i4>
  </property>
  <property fmtid="{D5CDD505-2E9C-101B-9397-08002B2CF9AE}" pid="3" name="DocSubFolderNumber">
    <vt:lpwstr>S15/567</vt:lpwstr>
  </property>
</Properties>
</file>