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7C6D1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7C6D1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BAIL AMENDMENT BILL 2015</w:t>
      </w:r>
    </w:p>
    <w:p w:rsidR="00712B9B" w:rsidRPr="007C6D11" w:rsidRDefault="007C6D11" w:rsidP="007C6D11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7C6D11" w:rsidP="00777930">
      <w:pPr>
        <w:tabs>
          <w:tab w:val="left" w:pos="3912"/>
          <w:tab w:val="left" w:pos="4423"/>
        </w:tabs>
        <w:jc w:val="center"/>
      </w:pPr>
      <w:bookmarkStart w:id="4" w:name="cpMinister"/>
      <w:bookmarkEnd w:id="3"/>
      <w:r>
        <w:rPr>
          <w:u w:val="single"/>
        </w:rPr>
        <w:t>(Amendments to be proposed in Committee by Mr Gordon Rich-Phillips</w:t>
      </w:r>
      <w:bookmarkEnd w:id="4"/>
      <w:r w:rsidR="007E2187">
        <w:rPr>
          <w:u w:val="single"/>
        </w:rPr>
        <w:t>)</w:t>
      </w:r>
    </w:p>
    <w:p w:rsidR="004C184C" w:rsidRPr="00EF33BC" w:rsidRDefault="004C184C" w:rsidP="00CF59DA">
      <w:pPr>
        <w:pStyle w:val="ListParagraph"/>
        <w:numPr>
          <w:ilvl w:val="0"/>
          <w:numId w:val="20"/>
        </w:numPr>
        <w:tabs>
          <w:tab w:val="clear" w:pos="720"/>
        </w:tabs>
        <w:rPr>
          <w:szCs w:val="24"/>
        </w:rPr>
      </w:pPr>
      <w:bookmarkStart w:id="5" w:name="cpStart"/>
      <w:bookmarkEnd w:id="5"/>
      <w:r w:rsidRPr="00EF33BC">
        <w:rPr>
          <w:szCs w:val="24"/>
        </w:rPr>
        <w:t>Clause 1, page 2, lines 1 to 6, omit all words and expressions on these lines and insert—</w:t>
      </w:r>
    </w:p>
    <w:p w:rsidR="004C184C" w:rsidRPr="00EF33BC" w:rsidRDefault="004C184C" w:rsidP="004C184C">
      <w:pPr>
        <w:pStyle w:val="AmendHeading1"/>
        <w:tabs>
          <w:tab w:val="right" w:pos="1701"/>
        </w:tabs>
        <w:ind w:left="1871" w:hanging="1871"/>
        <w:rPr>
          <w:szCs w:val="24"/>
        </w:rPr>
      </w:pPr>
      <w:r w:rsidRPr="00EF33BC">
        <w:rPr>
          <w:szCs w:val="24"/>
        </w:rPr>
        <w:tab/>
        <w:t>"(b)</w:t>
      </w:r>
      <w:r w:rsidRPr="00EF33BC">
        <w:rPr>
          <w:szCs w:val="24"/>
        </w:rPr>
        <w:tab/>
        <w:t xml:space="preserve">to amend the </w:t>
      </w:r>
      <w:r w:rsidRPr="00EF33BC">
        <w:rPr>
          <w:b/>
          <w:szCs w:val="24"/>
        </w:rPr>
        <w:t>Children, Youth and Families Act 2005</w:t>
      </w:r>
      <w:r w:rsidRPr="00EF33BC">
        <w:rPr>
          <w:szCs w:val="24"/>
        </w:rPr>
        <w:t xml:space="preserve"> in relation to the suppression of youth offending</w:t>
      </w:r>
      <w:r w:rsidRPr="00EF33BC">
        <w:rPr>
          <w:rFonts w:ascii="Monotype Corsiva" w:hAnsi="Monotype Corsiva" w:cs="Monotype Corsiva"/>
          <w:i/>
          <w:iCs/>
          <w:szCs w:val="24"/>
        </w:rPr>
        <w:t xml:space="preserve"> </w:t>
      </w:r>
      <w:r w:rsidRPr="00EF33BC">
        <w:rPr>
          <w:szCs w:val="24"/>
        </w:rPr>
        <w:t>information; and".</w:t>
      </w:r>
    </w:p>
    <w:p w:rsidR="008416AE" w:rsidRPr="00EF33BC" w:rsidRDefault="00CF59DA" w:rsidP="00CF59DA">
      <w:pPr>
        <w:pStyle w:val="ListParagraph"/>
        <w:numPr>
          <w:ilvl w:val="0"/>
          <w:numId w:val="20"/>
        </w:numPr>
        <w:tabs>
          <w:tab w:val="clear" w:pos="720"/>
        </w:tabs>
        <w:rPr>
          <w:szCs w:val="24"/>
        </w:rPr>
      </w:pPr>
      <w:r w:rsidRPr="00EF33BC">
        <w:rPr>
          <w:szCs w:val="24"/>
        </w:rPr>
        <w:t>Clause 4, line 21, omit "4B(1) or 21W" and insert "4B(1), 13ZJ(1), (2), (3), (6), (8), (9) or (10) or 21W".</w:t>
      </w:r>
    </w:p>
    <w:p w:rsidR="00CF59DA" w:rsidRPr="00EF33BC" w:rsidRDefault="00CF59DA" w:rsidP="00CF59DA">
      <w:pPr>
        <w:pStyle w:val="ListParagraph"/>
        <w:numPr>
          <w:ilvl w:val="0"/>
          <w:numId w:val="22"/>
        </w:numPr>
        <w:tabs>
          <w:tab w:val="clear" w:pos="720"/>
        </w:tabs>
        <w:rPr>
          <w:szCs w:val="24"/>
        </w:rPr>
      </w:pPr>
      <w:r w:rsidRPr="00EF33BC">
        <w:rPr>
          <w:szCs w:val="24"/>
        </w:rPr>
        <w:t>Clause 5, lines 4 to 9, omit all words and expressions on these lines and insert—</w:t>
      </w:r>
    </w:p>
    <w:p w:rsidR="00CF59DA" w:rsidRPr="00EF33BC" w:rsidRDefault="00CF59DA" w:rsidP="00CF59DA">
      <w:pPr>
        <w:pStyle w:val="AmendHeading1"/>
        <w:tabs>
          <w:tab w:val="right" w:pos="1701"/>
        </w:tabs>
        <w:ind w:left="1871" w:hanging="1871"/>
        <w:rPr>
          <w:rFonts w:ascii="Monotype Corsiva" w:hAnsi="Monotype Corsiva" w:cs="Monotype Corsiva"/>
          <w:szCs w:val="24"/>
        </w:rPr>
      </w:pPr>
      <w:r w:rsidRPr="00EF33BC">
        <w:rPr>
          <w:szCs w:val="24"/>
        </w:rPr>
        <w:tab/>
      </w:r>
      <w:r w:rsidR="00500CBE">
        <w:rPr>
          <w:szCs w:val="24"/>
        </w:rPr>
        <w:t>'</w:t>
      </w:r>
      <w:r w:rsidR="002C2324">
        <w:rPr>
          <w:szCs w:val="24"/>
        </w:rPr>
        <w:t xml:space="preserve"> </w:t>
      </w:r>
      <w:r w:rsidRPr="00EF33BC">
        <w:rPr>
          <w:szCs w:val="24"/>
        </w:rPr>
        <w:t>"(</w:t>
      </w:r>
      <w:proofErr w:type="spellStart"/>
      <w:r w:rsidRPr="00EF33BC">
        <w:rPr>
          <w:szCs w:val="24"/>
        </w:rPr>
        <w:t>ba</w:t>
      </w:r>
      <w:proofErr w:type="spellEnd"/>
      <w:r w:rsidRPr="00EF33BC">
        <w:rPr>
          <w:szCs w:val="24"/>
        </w:rPr>
        <w:t>)</w:t>
      </w:r>
      <w:r w:rsidRPr="00EF33BC">
        <w:rPr>
          <w:szCs w:val="24"/>
        </w:rPr>
        <w:tab/>
        <w:t>whether the accused has expressed publicly support for,</w:t>
      </w:r>
      <w:r w:rsidR="00723B1E">
        <w:rPr>
          <w:szCs w:val="24"/>
        </w:rPr>
        <w:t xml:space="preserve"> or has</w:t>
      </w:r>
      <w:r w:rsidRPr="00EF33BC">
        <w:rPr>
          <w:szCs w:val="24"/>
        </w:rPr>
        <w:t xml:space="preserve"> incited or encouraged—</w:t>
      </w:r>
      <w:r w:rsidRPr="00EF33BC">
        <w:rPr>
          <w:rFonts w:ascii="Monotype Corsiva" w:hAnsi="Monotype Corsiva" w:cs="Monotype Corsiva"/>
          <w:i/>
          <w:iCs/>
          <w:szCs w:val="24"/>
        </w:rPr>
        <w:t xml:space="preserve"> </w:t>
      </w:r>
    </w:p>
    <w:p w:rsidR="00CF59DA" w:rsidRPr="00EF33BC" w:rsidRDefault="00CF59DA" w:rsidP="00CF59DA">
      <w:pPr>
        <w:pStyle w:val="AmendHeading2"/>
        <w:tabs>
          <w:tab w:val="clear" w:pos="720"/>
          <w:tab w:val="right" w:pos="2268"/>
        </w:tabs>
        <w:ind w:left="2381" w:hanging="2381"/>
        <w:rPr>
          <w:szCs w:val="24"/>
        </w:rPr>
      </w:pPr>
      <w:r w:rsidRPr="00EF33BC">
        <w:rPr>
          <w:szCs w:val="24"/>
        </w:rPr>
        <w:tab/>
        <w:t>(</w:t>
      </w:r>
      <w:proofErr w:type="spellStart"/>
      <w:r w:rsidRPr="00EF33BC">
        <w:rPr>
          <w:szCs w:val="24"/>
        </w:rPr>
        <w:t>i</w:t>
      </w:r>
      <w:proofErr w:type="spellEnd"/>
      <w:r w:rsidRPr="00EF33BC">
        <w:rPr>
          <w:szCs w:val="24"/>
        </w:rPr>
        <w:t>)</w:t>
      </w:r>
      <w:r w:rsidRPr="00EF33BC">
        <w:rPr>
          <w:szCs w:val="24"/>
        </w:rPr>
        <w:tab/>
        <w:t xml:space="preserve">a terrorist act or a terrorist organisation; or </w:t>
      </w:r>
    </w:p>
    <w:p w:rsidR="00CF59DA" w:rsidRPr="00EF33BC" w:rsidRDefault="00CF59DA" w:rsidP="00CF59DA">
      <w:pPr>
        <w:pStyle w:val="AmendHeading2"/>
        <w:tabs>
          <w:tab w:val="clear" w:pos="720"/>
          <w:tab w:val="right" w:pos="2268"/>
        </w:tabs>
        <w:ind w:left="2381" w:hanging="2381"/>
        <w:rPr>
          <w:szCs w:val="24"/>
        </w:rPr>
      </w:pPr>
      <w:r w:rsidRPr="00EF33BC">
        <w:rPr>
          <w:szCs w:val="24"/>
        </w:rPr>
        <w:tab/>
        <w:t>(ii)</w:t>
      </w:r>
      <w:r w:rsidRPr="00EF33BC">
        <w:rPr>
          <w:szCs w:val="24"/>
        </w:rPr>
        <w:tab/>
        <w:t>the provision of resources to a terrorist organisation; or</w:t>
      </w:r>
    </w:p>
    <w:p w:rsidR="00CF59DA" w:rsidRPr="00EF33BC" w:rsidRDefault="00CF59DA" w:rsidP="00CF59DA">
      <w:pPr>
        <w:pStyle w:val="AmendHeading2"/>
        <w:tabs>
          <w:tab w:val="clear" w:pos="720"/>
          <w:tab w:val="right" w:pos="2268"/>
        </w:tabs>
        <w:ind w:left="2381" w:hanging="2381"/>
        <w:rPr>
          <w:szCs w:val="24"/>
        </w:rPr>
      </w:pPr>
      <w:r w:rsidRPr="00EF33BC">
        <w:rPr>
          <w:szCs w:val="24"/>
        </w:rPr>
        <w:tab/>
        <w:t>(iii)</w:t>
      </w:r>
      <w:r w:rsidRPr="00EF33BC">
        <w:rPr>
          <w:szCs w:val="24"/>
        </w:rPr>
        <w:tab/>
        <w:t>terrorism</w:t>
      </w:r>
      <w:r w:rsidR="00C76938">
        <w:rPr>
          <w:szCs w:val="24"/>
        </w:rPr>
        <w:t>;</w:t>
      </w:r>
      <w:r w:rsidRPr="00EF33BC">
        <w:rPr>
          <w:szCs w:val="24"/>
        </w:rPr>
        <w:t>".</w:t>
      </w:r>
      <w:r w:rsidR="00500CBE">
        <w:rPr>
          <w:szCs w:val="24"/>
        </w:rPr>
        <w:t>'.</w:t>
      </w:r>
      <w:r w:rsidRPr="00EF33BC">
        <w:rPr>
          <w:szCs w:val="24"/>
        </w:rPr>
        <w:t xml:space="preserve"> </w:t>
      </w:r>
    </w:p>
    <w:p w:rsidR="00CF59DA" w:rsidRPr="00EF33BC" w:rsidRDefault="00CF59DA" w:rsidP="00CF59DA">
      <w:pPr>
        <w:pStyle w:val="ListParagraph"/>
        <w:numPr>
          <w:ilvl w:val="0"/>
          <w:numId w:val="24"/>
        </w:numPr>
        <w:rPr>
          <w:szCs w:val="24"/>
        </w:rPr>
      </w:pPr>
      <w:r w:rsidRPr="00EF33BC">
        <w:rPr>
          <w:szCs w:val="24"/>
        </w:rPr>
        <w:t>Clause 16, omit this clause.</w:t>
      </w:r>
    </w:p>
    <w:p w:rsidR="004C184C" w:rsidRPr="00EF33BC" w:rsidRDefault="004C184C" w:rsidP="00CF59DA">
      <w:pPr>
        <w:pStyle w:val="ListParagraph"/>
        <w:numPr>
          <w:ilvl w:val="0"/>
          <w:numId w:val="24"/>
        </w:numPr>
        <w:rPr>
          <w:szCs w:val="24"/>
        </w:rPr>
      </w:pPr>
      <w:r w:rsidRPr="00EF33BC">
        <w:rPr>
          <w:szCs w:val="24"/>
        </w:rPr>
        <w:t xml:space="preserve">Clause 17, page 10, line 12, omit </w:t>
      </w:r>
      <w:r w:rsidR="00FA3913" w:rsidRPr="00EF33BC">
        <w:rPr>
          <w:szCs w:val="24"/>
        </w:rPr>
        <w:t>'</w:t>
      </w:r>
      <w:r w:rsidRPr="00EF33BC">
        <w:rPr>
          <w:szCs w:val="24"/>
        </w:rPr>
        <w:t>granted.</w:t>
      </w:r>
      <w:r w:rsidR="00FA3913" w:rsidRPr="00EF33BC">
        <w:rPr>
          <w:szCs w:val="24"/>
        </w:rPr>
        <w:t>'</w:t>
      </w:r>
      <w:r w:rsidRPr="00EF33BC">
        <w:rPr>
          <w:szCs w:val="24"/>
        </w:rPr>
        <w:t xml:space="preserve"> and insert </w:t>
      </w:r>
      <w:r w:rsidR="00FA3913" w:rsidRPr="00EF33BC">
        <w:rPr>
          <w:szCs w:val="24"/>
        </w:rPr>
        <w:t>'</w:t>
      </w:r>
      <w:r w:rsidRPr="00EF33BC">
        <w:rPr>
          <w:szCs w:val="24"/>
        </w:rPr>
        <w:t>granted.".'.</w:t>
      </w:r>
    </w:p>
    <w:p w:rsidR="004C184C" w:rsidRPr="00EF33BC" w:rsidRDefault="004C184C" w:rsidP="00CF59DA">
      <w:pPr>
        <w:pStyle w:val="ListParagraph"/>
        <w:numPr>
          <w:ilvl w:val="0"/>
          <w:numId w:val="24"/>
        </w:numPr>
        <w:rPr>
          <w:szCs w:val="24"/>
        </w:rPr>
      </w:pPr>
      <w:r w:rsidRPr="00EF33BC">
        <w:rPr>
          <w:szCs w:val="24"/>
        </w:rPr>
        <w:t>Clause 17, page 10, lines 13 to 18, omit all words and expressions on these lines.</w:t>
      </w:r>
    </w:p>
    <w:p w:rsidR="00CF59DA" w:rsidRPr="00EF33BC" w:rsidRDefault="00CF59DA" w:rsidP="00CF59DA">
      <w:pPr>
        <w:pStyle w:val="ListParagraph"/>
        <w:numPr>
          <w:ilvl w:val="0"/>
          <w:numId w:val="26"/>
        </w:numPr>
        <w:rPr>
          <w:szCs w:val="24"/>
        </w:rPr>
      </w:pPr>
      <w:r w:rsidRPr="00EF33BC">
        <w:rPr>
          <w:szCs w:val="24"/>
        </w:rPr>
        <w:t>Clause 20, omit this clause.</w:t>
      </w:r>
    </w:p>
    <w:p w:rsidR="00CF59DA" w:rsidRPr="00EF33BC" w:rsidRDefault="00CF59DA" w:rsidP="00CF59DA">
      <w:pPr>
        <w:pStyle w:val="ListParagraph"/>
        <w:numPr>
          <w:ilvl w:val="0"/>
          <w:numId w:val="28"/>
        </w:numPr>
        <w:rPr>
          <w:szCs w:val="24"/>
        </w:rPr>
      </w:pPr>
      <w:r w:rsidRPr="00EF33BC">
        <w:rPr>
          <w:szCs w:val="24"/>
        </w:rPr>
        <w:t>Clause 22, omit this clause.</w:t>
      </w:r>
    </w:p>
    <w:p w:rsidR="00BF2808" w:rsidRPr="00EF33BC" w:rsidRDefault="00BF2808" w:rsidP="00BF2808">
      <w:pPr>
        <w:pStyle w:val="ListParagraph"/>
        <w:ind w:left="850"/>
        <w:jc w:val="center"/>
        <w:rPr>
          <w:szCs w:val="24"/>
        </w:rPr>
      </w:pPr>
      <w:r w:rsidRPr="00EF33BC">
        <w:rPr>
          <w:szCs w:val="24"/>
        </w:rPr>
        <w:t>AMENDMENT OF LONG TITLE</w:t>
      </w:r>
    </w:p>
    <w:p w:rsidR="00BF2808" w:rsidRPr="00CF59DA" w:rsidRDefault="00BF2808" w:rsidP="00CF59DA">
      <w:pPr>
        <w:pStyle w:val="ListParagraph"/>
        <w:numPr>
          <w:ilvl w:val="0"/>
          <w:numId w:val="28"/>
        </w:numPr>
      </w:pPr>
      <w:r w:rsidRPr="00EF33BC">
        <w:rPr>
          <w:szCs w:val="24"/>
        </w:rPr>
        <w:t>Long title, omit "the commencement of criminal proceedings against children and".</w:t>
      </w:r>
    </w:p>
    <w:sectPr w:rsidR="00BF2808" w:rsidRPr="00CF59DA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DA" w:rsidRDefault="00CF59DA">
      <w:r>
        <w:separator/>
      </w:r>
    </w:p>
  </w:endnote>
  <w:endnote w:type="continuationSeparator" w:id="0">
    <w:p w:rsidR="00CF59DA" w:rsidRDefault="00CF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C66A2D" w:rsidP="00CF59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9DA" w:rsidRDefault="00C66A2D" w:rsidP="00E818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59D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6D11">
      <w:rPr>
        <w:rStyle w:val="PageNumber"/>
        <w:noProof/>
      </w:rPr>
      <w:t>1</w:t>
    </w:r>
    <w:r>
      <w:rPr>
        <w:rStyle w:val="PageNumber"/>
      </w:rPr>
      <w:fldChar w:fldCharType="end"/>
    </w:r>
  </w:p>
  <w:p w:rsidR="00CF59DA" w:rsidRDefault="00CF59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9DA" w:rsidRPr="007C6D11" w:rsidRDefault="007C6D11">
    <w:pPr>
      <w:pStyle w:val="Footer"/>
      <w:rPr>
        <w:sz w:val="18"/>
      </w:rPr>
    </w:pPr>
    <w:r>
      <w:rPr>
        <w:sz w:val="18"/>
      </w:rPr>
      <w:t>581181OLCH-8/12/2015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DA" w:rsidRDefault="00CF59DA">
      <w:r>
        <w:separator/>
      </w:r>
    </w:p>
  </w:footnote>
  <w:footnote w:type="continuationSeparator" w:id="0">
    <w:p w:rsidR="00CF59DA" w:rsidRDefault="00CF5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5500F67"/>
    <w:multiLevelType w:val="multilevel"/>
    <w:tmpl w:val="D81C3F6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760223"/>
    <w:multiLevelType w:val="multilevel"/>
    <w:tmpl w:val="5072AB3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2EB00AF"/>
    <w:multiLevelType w:val="multilevel"/>
    <w:tmpl w:val="7F346890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0382D5B"/>
    <w:multiLevelType w:val="multilevel"/>
    <w:tmpl w:val="7F346890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04E2C5C"/>
    <w:multiLevelType w:val="multilevel"/>
    <w:tmpl w:val="A55ADD6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472C1F61"/>
    <w:multiLevelType w:val="multilevel"/>
    <w:tmpl w:val="FC92F39E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D2672D0"/>
    <w:multiLevelType w:val="multilevel"/>
    <w:tmpl w:val="A55ADD6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877037F"/>
    <w:multiLevelType w:val="multilevel"/>
    <w:tmpl w:val="450EAA4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D77477"/>
    <w:multiLevelType w:val="multilevel"/>
    <w:tmpl w:val="2EAE17A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>
    <w:nsid w:val="64C11701"/>
    <w:multiLevelType w:val="multilevel"/>
    <w:tmpl w:val="2EAE17A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>
    <w:nsid w:val="71F768E4"/>
    <w:multiLevelType w:val="multilevel"/>
    <w:tmpl w:val="FC92F39E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3B53DA6"/>
    <w:multiLevelType w:val="multilevel"/>
    <w:tmpl w:val="3BA0CB1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98947BF"/>
    <w:multiLevelType w:val="multilevel"/>
    <w:tmpl w:val="0F08F068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DFD2478"/>
    <w:multiLevelType w:val="multilevel"/>
    <w:tmpl w:val="3BA0CB1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11"/>
  </w:num>
  <w:num w:numId="6">
    <w:abstractNumId w:val="4"/>
  </w:num>
  <w:num w:numId="7">
    <w:abstractNumId w:val="24"/>
  </w:num>
  <w:num w:numId="8">
    <w:abstractNumId w:val="18"/>
  </w:num>
  <w:num w:numId="9">
    <w:abstractNumId w:val="9"/>
  </w:num>
  <w:num w:numId="10">
    <w:abstractNumId w:val="15"/>
  </w:num>
  <w:num w:numId="11">
    <w:abstractNumId w:val="12"/>
  </w:num>
  <w:num w:numId="12">
    <w:abstractNumId w:val="1"/>
  </w:num>
  <w:num w:numId="13">
    <w:abstractNumId w:val="26"/>
  </w:num>
  <w:num w:numId="14">
    <w:abstractNumId w:val="21"/>
  </w:num>
  <w:num w:numId="15">
    <w:abstractNumId w:val="19"/>
  </w:num>
  <w:num w:numId="16">
    <w:abstractNumId w:val="23"/>
  </w:num>
  <w:num w:numId="17">
    <w:abstractNumId w:val="13"/>
  </w:num>
  <w:num w:numId="18">
    <w:abstractNumId w:val="31"/>
  </w:num>
  <w:num w:numId="19">
    <w:abstractNumId w:val="28"/>
  </w:num>
  <w:num w:numId="20">
    <w:abstractNumId w:val="30"/>
  </w:num>
  <w:num w:numId="21">
    <w:abstractNumId w:val="20"/>
  </w:num>
  <w:num w:numId="22">
    <w:abstractNumId w:val="17"/>
  </w:num>
  <w:num w:numId="23">
    <w:abstractNumId w:val="2"/>
  </w:num>
  <w:num w:numId="24">
    <w:abstractNumId w:val="22"/>
  </w:num>
  <w:num w:numId="25">
    <w:abstractNumId w:val="5"/>
  </w:num>
  <w:num w:numId="26">
    <w:abstractNumId w:val="6"/>
  </w:num>
  <w:num w:numId="27">
    <w:abstractNumId w:val="29"/>
  </w:num>
  <w:num w:numId="28">
    <w:abstractNumId w:val="16"/>
  </w:num>
  <w:num w:numId="29">
    <w:abstractNumId w:val="14"/>
  </w:num>
  <w:num w:numId="30">
    <w:abstractNumId w:val="25"/>
  </w:num>
  <w:num w:numId="31">
    <w:abstractNumId w:val="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81"/>
    <w:docVar w:name="vActTitle" w:val="Bail Amendment Bill 2015"/>
    <w:docVar w:name="vBillNo" w:val="181"/>
    <w:docVar w:name="vBillTitle" w:val="Bail Amendment Bill 2015"/>
    <w:docVar w:name="vDocumentType" w:val=".HOUSEAMEND"/>
    <w:docVar w:name="vDraftNo" w:val="0"/>
    <w:docVar w:name="vDraftVers" w:val="House Print"/>
    <w:docVar w:name="vDraftVersion" w:val="19195 - Liberal Party-The Nationals (Opposition) (Mr Gordon Rich-Phillips) - House Print Council"/>
    <w:docVar w:name="VersionNo" w:val="1"/>
    <w:docVar w:name="vFileName" w:val="19195 - Liberal Party-The Nationals (Opposition) (Mr Gordon Rich-Phillips) - House Print Council"/>
    <w:docVar w:name="vFileVersion" w:val="C"/>
    <w:docVar w:name="vFinalisePrevVer" w:val="True"/>
    <w:docVar w:name="vGovNonGov" w:val="1"/>
    <w:docVar w:name="vHouseType" w:val="Legislative Council"/>
    <w:docVar w:name="vILDNum" w:val="19195"/>
    <w:docVar w:name="vIsBrandNewVersion" w:val="No"/>
    <w:docVar w:name="vIsNewDocument" w:val="False"/>
    <w:docVar w:name="vLegCommission" w:val="0"/>
    <w:docVar w:name="vMinisterName" w:val="Mr Gordon Rich-Phillips"/>
    <w:docVar w:name="vParliament" w:val="58"/>
    <w:docVar w:name="vPrevFileName" w:val="19195 - Liberal Party-The Nationals (Opposition) (Mr Gordon Rich-Phillips) - House Print Council"/>
    <w:docVar w:name="vPrnOnSepLine" w:val="False"/>
    <w:docVar w:name="vSavedToLocal" w:val="No"/>
    <w:docVar w:name="vSession" w:val="1"/>
    <w:docVar w:name="vTRIMFileName" w:val="19195 - Liberal Party-The Nationals (Opposition) (Mr Gordon Rich-Phillips) - House Print Council"/>
    <w:docVar w:name="vTRIMRecordNumber" w:val="D15/25383[v5]"/>
    <w:docVar w:name="vTxtBefore" w:val="Amendments to be proposed in Committee by"/>
    <w:docVar w:name="vVersionDate" w:val="8/12/2015"/>
    <w:docVar w:name="vYear" w:val="2015"/>
  </w:docVars>
  <w:rsids>
    <w:rsidRoot w:val="00BF2808"/>
    <w:rsid w:val="00003CB4"/>
    <w:rsid w:val="0000619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C09EF"/>
    <w:rsid w:val="000C0EB3"/>
    <w:rsid w:val="000C4C1F"/>
    <w:rsid w:val="000D209B"/>
    <w:rsid w:val="000E0E51"/>
    <w:rsid w:val="000F3197"/>
    <w:rsid w:val="000F5214"/>
    <w:rsid w:val="00115E6F"/>
    <w:rsid w:val="001231A8"/>
    <w:rsid w:val="00130788"/>
    <w:rsid w:val="001309E5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33B0"/>
    <w:rsid w:val="002475E7"/>
    <w:rsid w:val="00251FE9"/>
    <w:rsid w:val="0025586B"/>
    <w:rsid w:val="00256536"/>
    <w:rsid w:val="00262343"/>
    <w:rsid w:val="00265398"/>
    <w:rsid w:val="00283E88"/>
    <w:rsid w:val="0029036E"/>
    <w:rsid w:val="00292911"/>
    <w:rsid w:val="002946E6"/>
    <w:rsid w:val="002B27A7"/>
    <w:rsid w:val="002B3144"/>
    <w:rsid w:val="002B460A"/>
    <w:rsid w:val="002C2324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95CC3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FBF"/>
    <w:rsid w:val="00465E91"/>
    <w:rsid w:val="004677DA"/>
    <w:rsid w:val="00477A07"/>
    <w:rsid w:val="00490F5F"/>
    <w:rsid w:val="004A0834"/>
    <w:rsid w:val="004A0A12"/>
    <w:rsid w:val="004A35AC"/>
    <w:rsid w:val="004A5136"/>
    <w:rsid w:val="004B0F1B"/>
    <w:rsid w:val="004C184C"/>
    <w:rsid w:val="004C6C71"/>
    <w:rsid w:val="004D3DA1"/>
    <w:rsid w:val="004D5F9E"/>
    <w:rsid w:val="004D7151"/>
    <w:rsid w:val="004E6052"/>
    <w:rsid w:val="00500CBE"/>
    <w:rsid w:val="00500D6B"/>
    <w:rsid w:val="00503E5C"/>
    <w:rsid w:val="00504E50"/>
    <w:rsid w:val="0050552B"/>
    <w:rsid w:val="0050718C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5E1F12"/>
    <w:rsid w:val="006017F5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6F6668"/>
    <w:rsid w:val="0070347A"/>
    <w:rsid w:val="00706DB7"/>
    <w:rsid w:val="00712B9B"/>
    <w:rsid w:val="00714008"/>
    <w:rsid w:val="00720F58"/>
    <w:rsid w:val="00723B1E"/>
    <w:rsid w:val="0073432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77930"/>
    <w:rsid w:val="007873CC"/>
    <w:rsid w:val="00790822"/>
    <w:rsid w:val="00794859"/>
    <w:rsid w:val="007A62BA"/>
    <w:rsid w:val="007B2BC6"/>
    <w:rsid w:val="007C6D11"/>
    <w:rsid w:val="007C7BEE"/>
    <w:rsid w:val="007E2187"/>
    <w:rsid w:val="007E46AB"/>
    <w:rsid w:val="00805CE5"/>
    <w:rsid w:val="008126C4"/>
    <w:rsid w:val="008237F6"/>
    <w:rsid w:val="00825ACF"/>
    <w:rsid w:val="008412A5"/>
    <w:rsid w:val="008413AE"/>
    <w:rsid w:val="008416AE"/>
    <w:rsid w:val="00845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5BF0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4AAA"/>
    <w:rsid w:val="0097718A"/>
    <w:rsid w:val="0098409E"/>
    <w:rsid w:val="009875E0"/>
    <w:rsid w:val="00994849"/>
    <w:rsid w:val="00996A82"/>
    <w:rsid w:val="009B1184"/>
    <w:rsid w:val="009B1300"/>
    <w:rsid w:val="009E790B"/>
    <w:rsid w:val="009F554C"/>
    <w:rsid w:val="009F70F7"/>
    <w:rsid w:val="00A0199E"/>
    <w:rsid w:val="00A0776C"/>
    <w:rsid w:val="00A13FE7"/>
    <w:rsid w:val="00A16A39"/>
    <w:rsid w:val="00A16E0D"/>
    <w:rsid w:val="00A3529A"/>
    <w:rsid w:val="00A3625D"/>
    <w:rsid w:val="00A36B10"/>
    <w:rsid w:val="00A449BD"/>
    <w:rsid w:val="00A4519D"/>
    <w:rsid w:val="00A501A5"/>
    <w:rsid w:val="00A6585D"/>
    <w:rsid w:val="00A861E7"/>
    <w:rsid w:val="00A876CE"/>
    <w:rsid w:val="00A973AD"/>
    <w:rsid w:val="00AA109C"/>
    <w:rsid w:val="00AB71D4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2808"/>
    <w:rsid w:val="00BF528D"/>
    <w:rsid w:val="00BF7B8D"/>
    <w:rsid w:val="00C04BF3"/>
    <w:rsid w:val="00C13973"/>
    <w:rsid w:val="00C312FB"/>
    <w:rsid w:val="00C318EC"/>
    <w:rsid w:val="00C56900"/>
    <w:rsid w:val="00C63784"/>
    <w:rsid w:val="00C66A2D"/>
    <w:rsid w:val="00C738EB"/>
    <w:rsid w:val="00C73E33"/>
    <w:rsid w:val="00C76938"/>
    <w:rsid w:val="00C9686D"/>
    <w:rsid w:val="00CA35EF"/>
    <w:rsid w:val="00CB1841"/>
    <w:rsid w:val="00CB3DCC"/>
    <w:rsid w:val="00CC268B"/>
    <w:rsid w:val="00CD6153"/>
    <w:rsid w:val="00CF1230"/>
    <w:rsid w:val="00CF59DA"/>
    <w:rsid w:val="00D068ED"/>
    <w:rsid w:val="00D11C77"/>
    <w:rsid w:val="00D256E8"/>
    <w:rsid w:val="00D35CCE"/>
    <w:rsid w:val="00D400B9"/>
    <w:rsid w:val="00D43DD3"/>
    <w:rsid w:val="00D44A27"/>
    <w:rsid w:val="00D5149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86353"/>
    <w:rsid w:val="00EA05B9"/>
    <w:rsid w:val="00EC0275"/>
    <w:rsid w:val="00ED0B32"/>
    <w:rsid w:val="00EE793B"/>
    <w:rsid w:val="00EF33BC"/>
    <w:rsid w:val="00EF573C"/>
    <w:rsid w:val="00F002CB"/>
    <w:rsid w:val="00F049CE"/>
    <w:rsid w:val="00F17F02"/>
    <w:rsid w:val="00F22DD3"/>
    <w:rsid w:val="00F37FEE"/>
    <w:rsid w:val="00F74540"/>
    <w:rsid w:val="00F97B8C"/>
    <w:rsid w:val="00FA3913"/>
    <w:rsid w:val="00FA3AC2"/>
    <w:rsid w:val="00FD09C5"/>
    <w:rsid w:val="00FD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6D1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C6D1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C6D1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C6D1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C6D1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C6D1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C6D1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C6D1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C6D1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C6D1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C6D11"/>
    <w:pPr>
      <w:ind w:left="1871"/>
    </w:pPr>
  </w:style>
  <w:style w:type="paragraph" w:customStyle="1" w:styleId="Normal-Draft">
    <w:name w:val="Normal - Draft"/>
    <w:rsid w:val="007C6D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C6D11"/>
    <w:pPr>
      <w:ind w:left="2381"/>
    </w:pPr>
  </w:style>
  <w:style w:type="paragraph" w:customStyle="1" w:styleId="AmendBody3">
    <w:name w:val="Amend. Body 3"/>
    <w:basedOn w:val="Normal-Draft"/>
    <w:next w:val="Normal"/>
    <w:rsid w:val="007C6D11"/>
    <w:pPr>
      <w:ind w:left="2892"/>
    </w:pPr>
  </w:style>
  <w:style w:type="paragraph" w:customStyle="1" w:styleId="AmendBody4">
    <w:name w:val="Amend. Body 4"/>
    <w:basedOn w:val="Normal-Draft"/>
    <w:next w:val="Normal"/>
    <w:rsid w:val="007C6D11"/>
    <w:pPr>
      <w:ind w:left="3402"/>
    </w:pPr>
  </w:style>
  <w:style w:type="paragraph" w:styleId="Header">
    <w:name w:val="header"/>
    <w:basedOn w:val="Normal"/>
    <w:rsid w:val="007C6D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C6D1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C6D1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C6D1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C6D1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C6D1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C6D1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C6D1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C6D1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C6D1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C6D11"/>
    <w:pPr>
      <w:suppressLineNumbers w:val="0"/>
    </w:pPr>
  </w:style>
  <w:style w:type="paragraph" w:customStyle="1" w:styleId="BodyParagraph">
    <w:name w:val="Body Paragraph"/>
    <w:next w:val="Normal"/>
    <w:rsid w:val="007C6D1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C6D1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C6D1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C6D1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C6D1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C6D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C6D1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C6D1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C6D11"/>
    <w:rPr>
      <w:caps w:val="0"/>
    </w:rPr>
  </w:style>
  <w:style w:type="paragraph" w:customStyle="1" w:styleId="Normal-Schedule">
    <w:name w:val="Normal - Schedule"/>
    <w:rsid w:val="007C6D1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C6D1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C6D1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C6D1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C6D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C6D1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C6D11"/>
  </w:style>
  <w:style w:type="paragraph" w:customStyle="1" w:styleId="Penalty">
    <w:name w:val="Penalty"/>
    <w:next w:val="Normal"/>
    <w:rsid w:val="007C6D1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C6D1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C6D1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C6D1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C6D1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C6D1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C6D1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C6D1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C6D1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C6D1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C6D1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C6D1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C6D1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C6D11"/>
    <w:pPr>
      <w:suppressLineNumbers w:val="0"/>
    </w:pPr>
  </w:style>
  <w:style w:type="paragraph" w:customStyle="1" w:styleId="AutoNumber">
    <w:name w:val="Auto Number"/>
    <w:rsid w:val="007C6D1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C6D1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C6D11"/>
    <w:rPr>
      <w:vertAlign w:val="superscript"/>
    </w:rPr>
  </w:style>
  <w:style w:type="paragraph" w:styleId="EndnoteText">
    <w:name w:val="endnote text"/>
    <w:basedOn w:val="Normal"/>
    <w:semiHidden/>
    <w:rsid w:val="007C6D1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C6D1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C6D1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C6D1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C6D1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C6D11"/>
    <w:pPr>
      <w:spacing w:after="120"/>
      <w:jc w:val="center"/>
    </w:pPr>
  </w:style>
  <w:style w:type="paragraph" w:styleId="MacroText">
    <w:name w:val="macro"/>
    <w:semiHidden/>
    <w:rsid w:val="007C6D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C6D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C6D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C6D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C6D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C6D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C6D1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C6D1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C6D1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C6D1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C6D1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C6D1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C6D1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C6D1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C6D1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C6D1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C6D1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C6D11"/>
    <w:pPr>
      <w:suppressLineNumbers w:val="0"/>
    </w:pPr>
  </w:style>
  <w:style w:type="paragraph" w:customStyle="1" w:styleId="DraftHeading3">
    <w:name w:val="Draft Heading 3"/>
    <w:basedOn w:val="Normal"/>
    <w:next w:val="Normal"/>
    <w:rsid w:val="007C6D11"/>
    <w:pPr>
      <w:suppressLineNumbers w:val="0"/>
    </w:pPr>
  </w:style>
  <w:style w:type="paragraph" w:customStyle="1" w:styleId="DraftHeading4">
    <w:name w:val="Draft Heading 4"/>
    <w:basedOn w:val="Normal"/>
    <w:next w:val="Normal"/>
    <w:rsid w:val="007C6D11"/>
    <w:pPr>
      <w:suppressLineNumbers w:val="0"/>
    </w:pPr>
  </w:style>
  <w:style w:type="paragraph" w:customStyle="1" w:styleId="DraftHeading5">
    <w:name w:val="Draft Heading 5"/>
    <w:basedOn w:val="Normal"/>
    <w:next w:val="Normal"/>
    <w:rsid w:val="007C6D1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C6D1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C6D1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C6D1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C6D1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C6D1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C6D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C6D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C6D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C6D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C6D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C6D1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C6D1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C6D1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C6D1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C6D1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C6D1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C6D1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C6D1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C6D1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C6D1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C6D1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C6D1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C6D1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C6D1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C6D1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C6D1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C6D1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C6D1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C6D1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C6D11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C6D1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CF59D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6D1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C6D1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C6D1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C6D1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C6D1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C6D1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C6D1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C6D1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C6D1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C6D1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C6D11"/>
    <w:pPr>
      <w:ind w:left="1871"/>
    </w:pPr>
  </w:style>
  <w:style w:type="paragraph" w:customStyle="1" w:styleId="Normal-Draft">
    <w:name w:val="Normal - Draft"/>
    <w:rsid w:val="007C6D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C6D11"/>
    <w:pPr>
      <w:ind w:left="2381"/>
    </w:pPr>
  </w:style>
  <w:style w:type="paragraph" w:customStyle="1" w:styleId="AmendBody3">
    <w:name w:val="Amend. Body 3"/>
    <w:basedOn w:val="Normal-Draft"/>
    <w:next w:val="Normal"/>
    <w:rsid w:val="007C6D11"/>
    <w:pPr>
      <w:ind w:left="2892"/>
    </w:pPr>
  </w:style>
  <w:style w:type="paragraph" w:customStyle="1" w:styleId="AmendBody4">
    <w:name w:val="Amend. Body 4"/>
    <w:basedOn w:val="Normal-Draft"/>
    <w:next w:val="Normal"/>
    <w:rsid w:val="007C6D11"/>
    <w:pPr>
      <w:ind w:left="3402"/>
    </w:pPr>
  </w:style>
  <w:style w:type="paragraph" w:styleId="Header">
    <w:name w:val="header"/>
    <w:basedOn w:val="Normal"/>
    <w:rsid w:val="007C6D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C6D1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C6D1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C6D1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C6D1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C6D1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C6D1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C6D1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C6D1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C6D1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C6D11"/>
    <w:pPr>
      <w:suppressLineNumbers w:val="0"/>
    </w:pPr>
  </w:style>
  <w:style w:type="paragraph" w:customStyle="1" w:styleId="BodyParagraph">
    <w:name w:val="Body Paragraph"/>
    <w:next w:val="Normal"/>
    <w:rsid w:val="007C6D1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C6D1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C6D1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C6D1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C6D1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C6D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C6D1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C6D1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C6D11"/>
    <w:rPr>
      <w:caps w:val="0"/>
    </w:rPr>
  </w:style>
  <w:style w:type="paragraph" w:customStyle="1" w:styleId="Normal-Schedule">
    <w:name w:val="Normal - Schedule"/>
    <w:rsid w:val="007C6D1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C6D1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C6D1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C6D1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C6D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C6D1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C6D11"/>
  </w:style>
  <w:style w:type="paragraph" w:customStyle="1" w:styleId="Penalty">
    <w:name w:val="Penalty"/>
    <w:next w:val="Normal"/>
    <w:rsid w:val="007C6D1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C6D1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C6D1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C6D1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C6D1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C6D1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C6D1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C6D1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C6D1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C6D1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C6D1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C6D1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C6D1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C6D11"/>
    <w:pPr>
      <w:suppressLineNumbers w:val="0"/>
    </w:pPr>
  </w:style>
  <w:style w:type="paragraph" w:customStyle="1" w:styleId="AutoNumber">
    <w:name w:val="Auto Number"/>
    <w:rsid w:val="007C6D1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C6D1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C6D11"/>
    <w:rPr>
      <w:vertAlign w:val="superscript"/>
    </w:rPr>
  </w:style>
  <w:style w:type="paragraph" w:styleId="EndnoteText">
    <w:name w:val="endnote text"/>
    <w:basedOn w:val="Normal"/>
    <w:semiHidden/>
    <w:rsid w:val="007C6D1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C6D1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C6D1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C6D1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C6D1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C6D11"/>
    <w:pPr>
      <w:spacing w:after="120"/>
      <w:jc w:val="center"/>
    </w:pPr>
  </w:style>
  <w:style w:type="paragraph" w:styleId="MacroText">
    <w:name w:val="macro"/>
    <w:semiHidden/>
    <w:rsid w:val="007C6D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C6D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C6D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C6D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C6D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C6D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C6D1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C6D1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C6D1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C6D1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C6D1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C6D1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C6D1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C6D1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C6D1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C6D1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C6D1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C6D11"/>
    <w:pPr>
      <w:suppressLineNumbers w:val="0"/>
    </w:pPr>
  </w:style>
  <w:style w:type="paragraph" w:customStyle="1" w:styleId="DraftHeading3">
    <w:name w:val="Draft Heading 3"/>
    <w:basedOn w:val="Normal"/>
    <w:next w:val="Normal"/>
    <w:rsid w:val="007C6D11"/>
    <w:pPr>
      <w:suppressLineNumbers w:val="0"/>
    </w:pPr>
  </w:style>
  <w:style w:type="paragraph" w:customStyle="1" w:styleId="DraftHeading4">
    <w:name w:val="Draft Heading 4"/>
    <w:basedOn w:val="Normal"/>
    <w:next w:val="Normal"/>
    <w:rsid w:val="007C6D11"/>
    <w:pPr>
      <w:suppressLineNumbers w:val="0"/>
    </w:pPr>
  </w:style>
  <w:style w:type="paragraph" w:customStyle="1" w:styleId="DraftHeading5">
    <w:name w:val="Draft Heading 5"/>
    <w:basedOn w:val="Normal"/>
    <w:next w:val="Normal"/>
    <w:rsid w:val="007C6D1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C6D1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C6D1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C6D1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C6D1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C6D1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C6D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C6D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C6D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C6D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C6D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C6D1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C6D1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C6D1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C6D1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C6D1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C6D1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C6D1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C6D1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C6D1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C6D1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C6D1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C6D1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C6D1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C6D1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C6D1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C6D1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C6D1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C6D1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C6D1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C6D11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C6D1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CF59D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Bail Amendment Bill 2015</vt:lpstr>
    </vt:vector>
  </TitlesOfParts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 Amendment Bill 2015</dc:title>
  <dc:subject>OCPC Word Template Development</dc:subject>
  <dc:creator/>
  <cp:keywords>Formats, House Amendments</cp:keywords>
  <dc:description>OCPC-VIC, Word 2000 VBA, Release 2</dc:description>
  <cp:lastModifiedBy/>
  <cp:revision>1</cp:revision>
  <cp:lastPrinted>2016-02-09T00:48:00Z</cp:lastPrinted>
  <dcterms:created xsi:type="dcterms:W3CDTF">2016-02-09T07:03:00Z</dcterms:created>
  <dcterms:modified xsi:type="dcterms:W3CDTF">2016-02-09T07:03:00Z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206620</vt:i4>
  </property>
  <property fmtid="{D5CDD505-2E9C-101B-9397-08002B2CF9AE}" pid="3" name="DocSubFolderNumber">
    <vt:lpwstr>S15/2981</vt:lpwstr>
  </property>
</Properties>
</file>