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FB314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FB314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PRIMARY INDUSTRIES AND FOOD LEGISLATION AMENDMENT BILL 2012</w:t>
      </w:r>
    </w:p>
    <w:p w:rsidR="00712B9B" w:rsidRPr="00FB3146" w:rsidRDefault="00FB3146" w:rsidP="00FB314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FB314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PENNICUIK)</w:t>
      </w:r>
      <w:bookmarkEnd w:id="4"/>
      <w:r w:rsidR="00765CD1">
        <w:rPr>
          <w:u w:val="single"/>
        </w:rPr>
        <w:br/>
      </w:r>
    </w:p>
    <w:p w:rsidR="00EB0A1B" w:rsidRDefault="00EB0A1B" w:rsidP="00765CD1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bookmarkStart w:id="5" w:name="cpStart"/>
      <w:bookmarkEnd w:id="5"/>
      <w:r>
        <w:t>Clause 2, line 14, omit "72" and insert "73".</w:t>
      </w:r>
    </w:p>
    <w:p w:rsidR="00CF0449" w:rsidRDefault="00CF0449" w:rsidP="00CF0449">
      <w:pPr>
        <w:pStyle w:val="ListParagraph"/>
        <w:tabs>
          <w:tab w:val="clear" w:pos="720"/>
        </w:tabs>
        <w:jc w:val="center"/>
      </w:pPr>
      <w:r>
        <w:t>NEW CLAUSE</w:t>
      </w:r>
    </w:p>
    <w:p w:rsidR="00EB0A1B" w:rsidRDefault="00CF0449" w:rsidP="00EB0A1B">
      <w:pPr>
        <w:pStyle w:val="ListParagraph"/>
        <w:numPr>
          <w:ilvl w:val="0"/>
          <w:numId w:val="19"/>
        </w:numPr>
        <w:tabs>
          <w:tab w:val="clear" w:pos="720"/>
        </w:tabs>
      </w:pPr>
      <w:r>
        <w:t>Insert the following New Clause to follow clause 45—</w:t>
      </w:r>
    </w:p>
    <w:p w:rsidR="00CF0449" w:rsidRDefault="00CF0449" w:rsidP="00CF0449">
      <w:pPr>
        <w:pStyle w:val="AmendHeading1s"/>
        <w:tabs>
          <w:tab w:val="right" w:pos="1701"/>
        </w:tabs>
        <w:ind w:left="1871" w:hanging="1871"/>
      </w:pPr>
      <w:r>
        <w:tab/>
      </w:r>
      <w:r w:rsidRPr="00CF0449">
        <w:rPr>
          <w:b w:val="0"/>
        </w:rPr>
        <w:t>'</w:t>
      </w:r>
      <w:r w:rsidRPr="00CF0449">
        <w:t>A</w:t>
      </w:r>
      <w:r w:rsidRPr="00CF0449">
        <w:tab/>
      </w:r>
      <w:r>
        <w:t>Regulations</w:t>
      </w:r>
    </w:p>
    <w:p w:rsidR="00CF0449" w:rsidRDefault="00CF0449" w:rsidP="00CF0449">
      <w:pPr>
        <w:pStyle w:val="AmendHeading1"/>
        <w:ind w:left="1871"/>
      </w:pPr>
      <w:r>
        <w:t xml:space="preserve">After section 42(3) of the </w:t>
      </w:r>
      <w:r w:rsidRPr="00CF0449">
        <w:rPr>
          <w:b/>
        </w:rPr>
        <w:t>Prevention of Cruelty to Animals Act 1986 inser</w:t>
      </w:r>
      <w:r>
        <w:t>t—</w:t>
      </w:r>
    </w:p>
    <w:p w:rsidR="00CF0449" w:rsidRPr="00CF0449" w:rsidRDefault="00CF0449" w:rsidP="00CF044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061A9">
        <w:t>"</w:t>
      </w:r>
      <w:r w:rsidRPr="00CF0449">
        <w:t>(4)</w:t>
      </w:r>
      <w:r w:rsidRPr="00CF0449">
        <w:tab/>
      </w:r>
      <w:r>
        <w:t>Regulations that prescribe</w:t>
      </w:r>
      <w:r w:rsidR="004A6531">
        <w:t>, apply, adopt</w:t>
      </w:r>
      <w:r>
        <w:t xml:space="preserve"> </w:t>
      </w:r>
      <w:r w:rsidR="004A6531">
        <w:t xml:space="preserve">or incorporate a Code of Practice, a </w:t>
      </w:r>
      <w:r>
        <w:t>code of practice</w:t>
      </w:r>
      <w:r w:rsidR="004A6531">
        <w:t xml:space="preserve"> or any other thing referred to in section 42(2)(d)</w:t>
      </w:r>
      <w:r>
        <w:t xml:space="preserve"> may be disallowed in whole or in part by resolution of either House of Parliament in accordance with the requirements of section 23 of the </w:t>
      </w:r>
      <w:r w:rsidRPr="00CF0449">
        <w:rPr>
          <w:b/>
        </w:rPr>
        <w:t>Subordinate Legislation Act</w:t>
      </w:r>
      <w:r w:rsidR="00B26E6B">
        <w:rPr>
          <w:b/>
        </w:rPr>
        <w:t xml:space="preserve"> 1994</w:t>
      </w:r>
      <w:r>
        <w:t>.".'.</w:t>
      </w:r>
    </w:p>
    <w:p w:rsidR="00765CD1" w:rsidRDefault="00765CD1" w:rsidP="00765CD1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70, line 9, omit "66" and insert "67".</w:t>
      </w:r>
    </w:p>
    <w:p w:rsidR="00EB0A1B" w:rsidRDefault="00765CD1" w:rsidP="00765CD1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70, line 15, omit "66" and insert "67".</w:t>
      </w:r>
      <w:r>
        <w:br/>
      </w:r>
    </w:p>
    <w:sectPr w:rsidR="00EB0A1B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C1" w:rsidRDefault="00DD5CC1">
      <w:r>
        <w:separator/>
      </w:r>
    </w:p>
  </w:endnote>
  <w:endnote w:type="continuationSeparator" w:id="0">
    <w:p w:rsidR="00DD5CC1" w:rsidRDefault="00DD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C35982" w:rsidP="00DD5C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C1" w:rsidRDefault="00C35982" w:rsidP="007876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D5C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146">
      <w:rPr>
        <w:rStyle w:val="PageNumber"/>
        <w:noProof/>
      </w:rPr>
      <w:t>1</w:t>
    </w:r>
    <w:r>
      <w:rPr>
        <w:rStyle w:val="PageNumber"/>
      </w:rPr>
      <w:fldChar w:fldCharType="end"/>
    </w:r>
  </w:p>
  <w:p w:rsidR="00DD5CC1" w:rsidRDefault="00DD5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C1" w:rsidRPr="00FB3146" w:rsidRDefault="00FB3146">
    <w:pPr>
      <w:pStyle w:val="Footer"/>
      <w:rPr>
        <w:sz w:val="18"/>
      </w:rPr>
    </w:pPr>
    <w:r>
      <w:rPr>
        <w:sz w:val="18"/>
      </w:rPr>
      <w:t>571209RLCH-9/10/2012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C1" w:rsidRDefault="00DD5CC1">
      <w:r>
        <w:separator/>
      </w:r>
    </w:p>
  </w:footnote>
  <w:footnote w:type="continuationSeparator" w:id="0">
    <w:p w:rsidR="00DD5CC1" w:rsidRDefault="00DD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57542A2"/>
    <w:multiLevelType w:val="hybridMultilevel"/>
    <w:tmpl w:val="B642AF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CE36C79"/>
    <w:multiLevelType w:val="hybridMultilevel"/>
    <w:tmpl w:val="55868F6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2"/>
  </w:num>
  <w:num w:numId="16">
    <w:abstractNumId w:val="15"/>
  </w:num>
  <w:num w:numId="17">
    <w:abstractNumId w:val="9"/>
  </w:num>
  <w:num w:numId="18">
    <w:abstractNumId w:val="19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2"/>
    <w:docVar w:name="vActno" w:val="209"/>
    <w:docVar w:name="vActTitle" w:val="Primary Industries and Food Legislation Amendment Bill 2012"/>
    <w:docVar w:name="vBillNo" w:val="209"/>
    <w:docVar w:name="vBillTitle" w:val="Primary Industries and Food Legislation Amendment Bill 2012"/>
    <w:docVar w:name="vDocumentType" w:val=".HOUSEAMEND"/>
    <w:docVar w:name="vDraftNo" w:val="0"/>
    <w:docVar w:name="vDraftVers" w:val="House Print"/>
    <w:docVar w:name="VersionNo" w:val="1"/>
    <w:docVar w:name="vFileName" w:val="Greens (Ms PENNICUIK) - House Print Council"/>
    <w:docVar w:name="vFileVersion" w:val="C"/>
    <w:docVar w:name="vFinalisePrevVer" w:val="True"/>
    <w:docVar w:name="vGovNonGov" w:val="2"/>
    <w:docVar w:name="vHouseType" w:val="Legislative Council"/>
    <w:docVar w:name="vILDNum" w:val="17454"/>
    <w:docVar w:name="vIsNewDocument" w:val="False"/>
    <w:docVar w:name="vLegCommission" w:val="0"/>
    <w:docVar w:name="vMinisterName" w:val="Ms PENNICUIK"/>
    <w:docVar w:name="vParliament" w:val="57"/>
    <w:docVar w:name="vPrevFileName" w:val="Greens (Ms PENNICUIK) - House Print Council"/>
    <w:docVar w:name="vPrnOnSepLine" w:val="False"/>
    <w:docVar w:name="vSession" w:val="1"/>
    <w:docVar w:name="vTRIMFileName" w:val="Greens (Ms PENNICUIK) - House Print Council"/>
    <w:docVar w:name="vTRIMRecordNumber" w:val="D12/88491[v4]"/>
    <w:docVar w:name="vTxtAfter" w:val=" "/>
    <w:docVar w:name="vTxtBefore" w:val="Amendments to be proposed in Committee by"/>
    <w:docVar w:name="vVersionDate" w:val="9/10/2012"/>
    <w:docVar w:name="vYear" w:val="2012"/>
  </w:docVars>
  <w:rsids>
    <w:rsidRoot w:val="009C3F04"/>
    <w:rsid w:val="00017203"/>
    <w:rsid w:val="00022430"/>
    <w:rsid w:val="00053BD1"/>
    <w:rsid w:val="00054669"/>
    <w:rsid w:val="00081CA7"/>
    <w:rsid w:val="00094872"/>
    <w:rsid w:val="000956F2"/>
    <w:rsid w:val="000B1361"/>
    <w:rsid w:val="000C09EF"/>
    <w:rsid w:val="000C0EB3"/>
    <w:rsid w:val="000D209B"/>
    <w:rsid w:val="000E477E"/>
    <w:rsid w:val="000F5214"/>
    <w:rsid w:val="001231A8"/>
    <w:rsid w:val="00130788"/>
    <w:rsid w:val="001A334A"/>
    <w:rsid w:val="001C6D72"/>
    <w:rsid w:val="00212D09"/>
    <w:rsid w:val="00225C4D"/>
    <w:rsid w:val="00234D3A"/>
    <w:rsid w:val="002433B0"/>
    <w:rsid w:val="002475E7"/>
    <w:rsid w:val="00251FE9"/>
    <w:rsid w:val="00262343"/>
    <w:rsid w:val="002637B8"/>
    <w:rsid w:val="0029036E"/>
    <w:rsid w:val="002946E6"/>
    <w:rsid w:val="002B24CE"/>
    <w:rsid w:val="002B460A"/>
    <w:rsid w:val="002C5958"/>
    <w:rsid w:val="002F315D"/>
    <w:rsid w:val="00322141"/>
    <w:rsid w:val="00322CDB"/>
    <w:rsid w:val="00333895"/>
    <w:rsid w:val="003723AD"/>
    <w:rsid w:val="00376BA1"/>
    <w:rsid w:val="00391FF6"/>
    <w:rsid w:val="003B2B35"/>
    <w:rsid w:val="003B61E9"/>
    <w:rsid w:val="003C35F4"/>
    <w:rsid w:val="003C5FD7"/>
    <w:rsid w:val="003D6B67"/>
    <w:rsid w:val="003F5618"/>
    <w:rsid w:val="004401DC"/>
    <w:rsid w:val="00441169"/>
    <w:rsid w:val="0045602E"/>
    <w:rsid w:val="00463FBF"/>
    <w:rsid w:val="00465E91"/>
    <w:rsid w:val="00486A9E"/>
    <w:rsid w:val="00490F5F"/>
    <w:rsid w:val="004A0834"/>
    <w:rsid w:val="004A0BAC"/>
    <w:rsid w:val="004A35AC"/>
    <w:rsid w:val="004A5136"/>
    <w:rsid w:val="004A6531"/>
    <w:rsid w:val="004B0F1B"/>
    <w:rsid w:val="004C4AAB"/>
    <w:rsid w:val="004D3DA1"/>
    <w:rsid w:val="004D7151"/>
    <w:rsid w:val="004E6052"/>
    <w:rsid w:val="00503E5C"/>
    <w:rsid w:val="00504E50"/>
    <w:rsid w:val="0050552B"/>
    <w:rsid w:val="00507B6A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82FA1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65CD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67A41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C3F04"/>
    <w:rsid w:val="009E699F"/>
    <w:rsid w:val="009E790B"/>
    <w:rsid w:val="00A0199E"/>
    <w:rsid w:val="00A0776C"/>
    <w:rsid w:val="00A13FE7"/>
    <w:rsid w:val="00A36B10"/>
    <w:rsid w:val="00A6585D"/>
    <w:rsid w:val="00A861E7"/>
    <w:rsid w:val="00A876CE"/>
    <w:rsid w:val="00AD3407"/>
    <w:rsid w:val="00AD4802"/>
    <w:rsid w:val="00AD6652"/>
    <w:rsid w:val="00AF72F9"/>
    <w:rsid w:val="00B01BF5"/>
    <w:rsid w:val="00B01E82"/>
    <w:rsid w:val="00B03509"/>
    <w:rsid w:val="00B061A9"/>
    <w:rsid w:val="00B07F37"/>
    <w:rsid w:val="00B20C5F"/>
    <w:rsid w:val="00B26E6B"/>
    <w:rsid w:val="00B35FA3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33388"/>
    <w:rsid w:val="00C35982"/>
    <w:rsid w:val="00C56900"/>
    <w:rsid w:val="00C63784"/>
    <w:rsid w:val="00CB1841"/>
    <w:rsid w:val="00CD6153"/>
    <w:rsid w:val="00CF0449"/>
    <w:rsid w:val="00D04A9F"/>
    <w:rsid w:val="00D11C77"/>
    <w:rsid w:val="00D35CCE"/>
    <w:rsid w:val="00D400B9"/>
    <w:rsid w:val="00D43DD3"/>
    <w:rsid w:val="00D53A5E"/>
    <w:rsid w:val="00D57526"/>
    <w:rsid w:val="00D63FBE"/>
    <w:rsid w:val="00D779BA"/>
    <w:rsid w:val="00D8325F"/>
    <w:rsid w:val="00D86AEA"/>
    <w:rsid w:val="00D9473D"/>
    <w:rsid w:val="00DB163F"/>
    <w:rsid w:val="00DB3E71"/>
    <w:rsid w:val="00DC4FF9"/>
    <w:rsid w:val="00DD4579"/>
    <w:rsid w:val="00DD508D"/>
    <w:rsid w:val="00DD5CC1"/>
    <w:rsid w:val="00DE1241"/>
    <w:rsid w:val="00DE2794"/>
    <w:rsid w:val="00E00C41"/>
    <w:rsid w:val="00E00D4B"/>
    <w:rsid w:val="00E11EB7"/>
    <w:rsid w:val="00E27DDD"/>
    <w:rsid w:val="00E44988"/>
    <w:rsid w:val="00EA05B9"/>
    <w:rsid w:val="00EB0A1B"/>
    <w:rsid w:val="00EB2A3C"/>
    <w:rsid w:val="00EC0275"/>
    <w:rsid w:val="00F002CB"/>
    <w:rsid w:val="00F049CE"/>
    <w:rsid w:val="00F17F02"/>
    <w:rsid w:val="00F22DD3"/>
    <w:rsid w:val="00F770DF"/>
    <w:rsid w:val="00F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14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B314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B314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B314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B314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B314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B314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B314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B314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B314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B3146"/>
    <w:pPr>
      <w:ind w:left="1871"/>
    </w:pPr>
  </w:style>
  <w:style w:type="paragraph" w:customStyle="1" w:styleId="Normal-Draft">
    <w:name w:val="Normal - Draft"/>
    <w:rsid w:val="00FB31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B3146"/>
    <w:pPr>
      <w:ind w:left="2381"/>
    </w:pPr>
  </w:style>
  <w:style w:type="paragraph" w:customStyle="1" w:styleId="AmendBody3">
    <w:name w:val="Amend. Body 3"/>
    <w:basedOn w:val="Normal-Draft"/>
    <w:next w:val="Normal"/>
    <w:rsid w:val="00FB3146"/>
    <w:pPr>
      <w:ind w:left="2892"/>
    </w:pPr>
  </w:style>
  <w:style w:type="paragraph" w:customStyle="1" w:styleId="AmendBody4">
    <w:name w:val="Amend. Body 4"/>
    <w:basedOn w:val="Normal-Draft"/>
    <w:next w:val="Normal"/>
    <w:rsid w:val="00FB3146"/>
    <w:pPr>
      <w:ind w:left="3402"/>
    </w:pPr>
  </w:style>
  <w:style w:type="paragraph" w:styleId="Header">
    <w:name w:val="header"/>
    <w:basedOn w:val="Normal"/>
    <w:rsid w:val="00FB31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314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B314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B314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B314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B314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B314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B314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B314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B314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B3146"/>
    <w:pPr>
      <w:suppressLineNumbers w:val="0"/>
    </w:pPr>
  </w:style>
  <w:style w:type="paragraph" w:customStyle="1" w:styleId="BodyParagraph">
    <w:name w:val="Body Paragraph"/>
    <w:next w:val="Normal"/>
    <w:rsid w:val="00FB314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B314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B314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B314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B314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B31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B314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B314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B3146"/>
    <w:rPr>
      <w:caps w:val="0"/>
    </w:rPr>
  </w:style>
  <w:style w:type="paragraph" w:customStyle="1" w:styleId="Normal-Schedule">
    <w:name w:val="Normal - Schedule"/>
    <w:rsid w:val="00FB314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B314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B314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B314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B31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B314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B3146"/>
  </w:style>
  <w:style w:type="paragraph" w:customStyle="1" w:styleId="Penalty">
    <w:name w:val="Penalty"/>
    <w:next w:val="Normal"/>
    <w:rsid w:val="00FB314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B314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B314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B314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B314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B314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B314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B314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B314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B314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B314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B314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B314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B3146"/>
    <w:pPr>
      <w:suppressLineNumbers w:val="0"/>
    </w:pPr>
  </w:style>
  <w:style w:type="paragraph" w:customStyle="1" w:styleId="AutoNumber">
    <w:name w:val="Auto Number"/>
    <w:rsid w:val="00FB314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B314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B3146"/>
    <w:rPr>
      <w:vertAlign w:val="superscript"/>
    </w:rPr>
  </w:style>
  <w:style w:type="paragraph" w:styleId="EndnoteText">
    <w:name w:val="endnote text"/>
    <w:basedOn w:val="Normal"/>
    <w:semiHidden/>
    <w:rsid w:val="00FB314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B314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B314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B314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B314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B3146"/>
    <w:pPr>
      <w:spacing w:after="120"/>
      <w:jc w:val="center"/>
    </w:pPr>
  </w:style>
  <w:style w:type="paragraph" w:styleId="MacroText">
    <w:name w:val="macro"/>
    <w:semiHidden/>
    <w:rsid w:val="00FB31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B314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B314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B314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B314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B314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B314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B314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B314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B314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B314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B314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B314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B314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B314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B314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B314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B3146"/>
    <w:pPr>
      <w:suppressLineNumbers w:val="0"/>
    </w:pPr>
  </w:style>
  <w:style w:type="paragraph" w:customStyle="1" w:styleId="DraftHeading3">
    <w:name w:val="Draft Heading 3"/>
    <w:basedOn w:val="Normal"/>
    <w:next w:val="Normal"/>
    <w:rsid w:val="00FB3146"/>
    <w:pPr>
      <w:suppressLineNumbers w:val="0"/>
    </w:pPr>
  </w:style>
  <w:style w:type="paragraph" w:customStyle="1" w:styleId="DraftHeading4">
    <w:name w:val="Draft Heading 4"/>
    <w:basedOn w:val="Normal"/>
    <w:next w:val="Normal"/>
    <w:rsid w:val="00FB3146"/>
    <w:pPr>
      <w:suppressLineNumbers w:val="0"/>
    </w:pPr>
  </w:style>
  <w:style w:type="paragraph" w:customStyle="1" w:styleId="DraftHeading5">
    <w:name w:val="Draft Heading 5"/>
    <w:basedOn w:val="Normal"/>
    <w:next w:val="Normal"/>
    <w:rsid w:val="00FB314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B314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B314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B314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B314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B314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B314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B314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B314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B314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B314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B314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B314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B314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B314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B314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B314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B314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B314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B314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B314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B314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B314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B314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B314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B314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B314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B314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B314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B314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B3146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14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B314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B314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B314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B314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B314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B314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B314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B314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B314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B3146"/>
    <w:pPr>
      <w:ind w:left="1871"/>
    </w:pPr>
  </w:style>
  <w:style w:type="paragraph" w:customStyle="1" w:styleId="Normal-Draft">
    <w:name w:val="Normal - Draft"/>
    <w:rsid w:val="00FB31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B3146"/>
    <w:pPr>
      <w:ind w:left="2381"/>
    </w:pPr>
  </w:style>
  <w:style w:type="paragraph" w:customStyle="1" w:styleId="AmendBody3">
    <w:name w:val="Amend. Body 3"/>
    <w:basedOn w:val="Normal-Draft"/>
    <w:next w:val="Normal"/>
    <w:rsid w:val="00FB3146"/>
    <w:pPr>
      <w:ind w:left="2892"/>
    </w:pPr>
  </w:style>
  <w:style w:type="paragraph" w:customStyle="1" w:styleId="AmendBody4">
    <w:name w:val="Amend. Body 4"/>
    <w:basedOn w:val="Normal-Draft"/>
    <w:next w:val="Normal"/>
    <w:rsid w:val="00FB3146"/>
    <w:pPr>
      <w:ind w:left="3402"/>
    </w:pPr>
  </w:style>
  <w:style w:type="paragraph" w:styleId="Header">
    <w:name w:val="header"/>
    <w:basedOn w:val="Normal"/>
    <w:rsid w:val="00FB31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314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B314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B314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B314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B314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B314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B314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B314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B314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B3146"/>
    <w:pPr>
      <w:suppressLineNumbers w:val="0"/>
    </w:pPr>
  </w:style>
  <w:style w:type="paragraph" w:customStyle="1" w:styleId="BodyParagraph">
    <w:name w:val="Body Paragraph"/>
    <w:next w:val="Normal"/>
    <w:rsid w:val="00FB314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B314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B314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B314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B314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B31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B314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B314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B3146"/>
    <w:rPr>
      <w:caps w:val="0"/>
    </w:rPr>
  </w:style>
  <w:style w:type="paragraph" w:customStyle="1" w:styleId="Normal-Schedule">
    <w:name w:val="Normal - Schedule"/>
    <w:rsid w:val="00FB314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B314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B314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B314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B31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B314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B3146"/>
  </w:style>
  <w:style w:type="paragraph" w:customStyle="1" w:styleId="Penalty">
    <w:name w:val="Penalty"/>
    <w:next w:val="Normal"/>
    <w:rsid w:val="00FB314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B314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B314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B314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B314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B314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B314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B314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B314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B314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B314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B314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B314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B3146"/>
    <w:pPr>
      <w:suppressLineNumbers w:val="0"/>
    </w:pPr>
  </w:style>
  <w:style w:type="paragraph" w:customStyle="1" w:styleId="AutoNumber">
    <w:name w:val="Auto Number"/>
    <w:rsid w:val="00FB314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B314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B3146"/>
    <w:rPr>
      <w:vertAlign w:val="superscript"/>
    </w:rPr>
  </w:style>
  <w:style w:type="paragraph" w:styleId="EndnoteText">
    <w:name w:val="endnote text"/>
    <w:basedOn w:val="Normal"/>
    <w:semiHidden/>
    <w:rsid w:val="00FB314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B314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B314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B314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B314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B3146"/>
    <w:pPr>
      <w:spacing w:after="120"/>
      <w:jc w:val="center"/>
    </w:pPr>
  </w:style>
  <w:style w:type="paragraph" w:styleId="MacroText">
    <w:name w:val="macro"/>
    <w:semiHidden/>
    <w:rsid w:val="00FB31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B314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B314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B314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B314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B314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B314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B314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B314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B314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B314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B314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B314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B314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B314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B314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B314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B3146"/>
    <w:pPr>
      <w:suppressLineNumbers w:val="0"/>
    </w:pPr>
  </w:style>
  <w:style w:type="paragraph" w:customStyle="1" w:styleId="DraftHeading3">
    <w:name w:val="Draft Heading 3"/>
    <w:basedOn w:val="Normal"/>
    <w:next w:val="Normal"/>
    <w:rsid w:val="00FB3146"/>
    <w:pPr>
      <w:suppressLineNumbers w:val="0"/>
    </w:pPr>
  </w:style>
  <w:style w:type="paragraph" w:customStyle="1" w:styleId="DraftHeading4">
    <w:name w:val="Draft Heading 4"/>
    <w:basedOn w:val="Normal"/>
    <w:next w:val="Normal"/>
    <w:rsid w:val="00FB3146"/>
    <w:pPr>
      <w:suppressLineNumbers w:val="0"/>
    </w:pPr>
  </w:style>
  <w:style w:type="paragraph" w:customStyle="1" w:styleId="DraftHeading5">
    <w:name w:val="Draft Heading 5"/>
    <w:basedOn w:val="Normal"/>
    <w:next w:val="Normal"/>
    <w:rsid w:val="00FB314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B314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B314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B314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B314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B314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B314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B314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B314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B314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B314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B314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B314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B314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B314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B314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B314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B314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B314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B314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B314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B314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B314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B314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B314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B314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B314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B314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B314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B314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B3146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130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and Food Legislation Amendment Bill 2012</vt:lpstr>
    </vt:vector>
  </TitlesOfParts>
  <Manager>Information Systems</Manager>
  <Company>OCPC, Victoria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Industries and Food Legislation Amendment Bill 2012</dc:title>
  <dc:subject>OCPC Word Template Development</dc:subject>
  <dc:creator>18</dc:creator>
  <cp:keywords>Formats, House Amendments</cp:keywords>
  <dc:description>OCPC-VIC, Word 2000 VBA, Release 2</dc:description>
  <cp:lastModifiedBy>Windows User</cp:lastModifiedBy>
  <cp:revision>2</cp:revision>
  <cp:lastPrinted>2012-10-09T07:02:00Z</cp:lastPrinted>
  <dcterms:created xsi:type="dcterms:W3CDTF">2012-10-11T01:09:00Z</dcterms:created>
  <dcterms:modified xsi:type="dcterms:W3CDTF">2012-10-11T01:09:00Z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10446</vt:i4>
  </property>
  <property fmtid="{D5CDD505-2E9C-101B-9397-08002B2CF9AE}" pid="3" name="DocSubFolderNumber">
    <vt:lpwstr>S12/6069</vt:lpwstr>
  </property>
</Properties>
</file>