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A496B">
        <w:rPr>
          <w:b/>
          <w:sz w:val="28"/>
        </w:rPr>
        <w:t>003</w:t>
      </w:r>
    </w:p>
    <w:p w:rsidR="00912D15" w:rsidRDefault="00FA496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Environment Protection (Environment and Resource Efficiency Plans)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A496B">
        <w:rPr>
          <w:b/>
        </w:rPr>
        <w:t>138/2007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A496B">
        <w:t>30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FA496B">
        <w:rPr>
          <w:b/>
        </w:rPr>
        <w:t>30 June 2014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FA496B">
        <w:rPr>
          <w:b/>
        </w:rPr>
        <w:t>Environment Protection Act 1970</w:t>
      </w:r>
      <w:r w:rsidR="00494EFC">
        <w:rPr>
          <w:b/>
        </w:rPr>
        <w:t>, No. </w:t>
      </w:r>
      <w:r w:rsidR="00FA496B">
        <w:rPr>
          <w:b/>
        </w:rPr>
        <w:t>8056/1970</w:t>
      </w:r>
      <w:r w:rsidR="00494EFC">
        <w:rPr>
          <w:b/>
        </w:rPr>
        <w:t xml:space="preserve"> were repealed by section</w:t>
      </w:r>
      <w:r w:rsidR="00FA496B">
        <w:rPr>
          <w:b/>
        </w:rPr>
        <w:t> 30</w:t>
      </w:r>
      <w:r w:rsidR="00494EFC">
        <w:rPr>
          <w:b/>
        </w:rPr>
        <w:t xml:space="preserve"> of the </w:t>
      </w:r>
      <w:r w:rsidR="00FA496B">
        <w:rPr>
          <w:b/>
        </w:rPr>
        <w:t>Environment Protection and Sustainability Victoria Amendment Act 2014</w:t>
      </w:r>
      <w:r w:rsidR="00494EFC">
        <w:rPr>
          <w:b/>
        </w:rPr>
        <w:t>, No. </w:t>
      </w:r>
      <w:r w:rsidR="00FA496B">
        <w:rPr>
          <w:b/>
        </w:rPr>
        <w:t>20/2014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6B" w:rsidRDefault="00FA496B">
      <w:pPr>
        <w:rPr>
          <w:sz w:val="4"/>
        </w:rPr>
      </w:pPr>
    </w:p>
  </w:endnote>
  <w:endnote w:type="continuationSeparator" w:id="0">
    <w:p w:rsidR="00FA496B" w:rsidRDefault="00FA49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03D6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93C7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6B" w:rsidRDefault="00FA496B">
      <w:r>
        <w:separator/>
      </w:r>
    </w:p>
  </w:footnote>
  <w:footnote w:type="continuationSeparator" w:id="0">
    <w:p w:rsidR="00FA496B" w:rsidRDefault="00FA4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03D65"/>
    <w:rsid w:val="00006416"/>
    <w:rsid w:val="00121DD7"/>
    <w:rsid w:val="001459B5"/>
    <w:rsid w:val="00161CCC"/>
    <w:rsid w:val="0016506A"/>
    <w:rsid w:val="00203D65"/>
    <w:rsid w:val="00260A3F"/>
    <w:rsid w:val="002E0BE4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593C7C"/>
    <w:rsid w:val="00662326"/>
    <w:rsid w:val="00674F28"/>
    <w:rsid w:val="0069141A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67769"/>
    <w:rsid w:val="00CB5FB7"/>
    <w:rsid w:val="00DB5D71"/>
    <w:rsid w:val="00E75605"/>
    <w:rsid w:val="00E774F0"/>
    <w:rsid w:val="00E94E93"/>
    <w:rsid w:val="00F33975"/>
    <w:rsid w:val="00F61C61"/>
    <w:rsid w:val="00F7468B"/>
    <w:rsid w:val="00FA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6E2D-9D7B-4CF7-A4B9-A29988BA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2014-08-22T02:43:00Z</cp:lastPrinted>
  <dcterms:created xsi:type="dcterms:W3CDTF">2014-08-24T23:06:00Z</dcterms:created>
  <dcterms:modified xsi:type="dcterms:W3CDTF">2014-08-24T23:06:00Z</dcterms:modified>
  <cp:category>LIS</cp:category>
</cp:coreProperties>
</file>