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14246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14246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ABORIGINAL LANDS AMENDMENT BILL 2013</w:t>
      </w:r>
    </w:p>
    <w:p w:rsidR="00712B9B" w:rsidRPr="00142465" w:rsidRDefault="00142465" w:rsidP="0014246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14246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Ms PULFORD)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1B33E5" w:rsidP="00A433F8">
      <w:pPr>
        <w:pStyle w:val="AmendHeading1s"/>
        <w:numPr>
          <w:ilvl w:val="0"/>
          <w:numId w:val="25"/>
        </w:numPr>
        <w:tabs>
          <w:tab w:val="right" w:pos="1701"/>
        </w:tabs>
        <w:rPr>
          <w:b w:val="0"/>
        </w:rPr>
      </w:pPr>
      <w:bookmarkStart w:id="5" w:name="cpStart"/>
      <w:bookmarkEnd w:id="5"/>
      <w:r w:rsidRPr="00A433F8">
        <w:rPr>
          <w:b w:val="0"/>
        </w:rPr>
        <w:t xml:space="preserve">Clause 2, </w:t>
      </w:r>
      <w:r w:rsidR="009964A1" w:rsidRPr="00A433F8">
        <w:rPr>
          <w:b w:val="0"/>
        </w:rPr>
        <w:t>line 6, before "This" insert "(1)".</w:t>
      </w:r>
    </w:p>
    <w:p w:rsidR="00A433F8" w:rsidRDefault="00A433F8" w:rsidP="00A433F8">
      <w:pPr>
        <w:pStyle w:val="ListParagraph"/>
        <w:numPr>
          <w:ilvl w:val="0"/>
          <w:numId w:val="23"/>
        </w:numPr>
      </w:pPr>
      <w:r>
        <w:t>Clause 2, line 6, after "Act" insert "(except section 38)".</w:t>
      </w:r>
    </w:p>
    <w:p w:rsidR="00A433F8" w:rsidRDefault="00A433F8" w:rsidP="00A433F8">
      <w:pPr>
        <w:pStyle w:val="ListParagraph"/>
        <w:numPr>
          <w:ilvl w:val="0"/>
          <w:numId w:val="23"/>
        </w:numPr>
      </w:pPr>
      <w:r>
        <w:t>Clause 2, after line 6 insert—</w:t>
      </w:r>
    </w:p>
    <w:p w:rsidR="00A433F8" w:rsidRDefault="00053968" w:rsidP="00053968">
      <w:pPr>
        <w:pStyle w:val="AmendHeading1s"/>
        <w:tabs>
          <w:tab w:val="right" w:pos="1701"/>
        </w:tabs>
        <w:ind w:left="1871" w:hanging="1871"/>
        <w:rPr>
          <w:b w:val="0"/>
        </w:rPr>
      </w:pPr>
      <w:r>
        <w:tab/>
      </w:r>
      <w:r w:rsidRPr="00053968">
        <w:rPr>
          <w:b w:val="0"/>
        </w:rPr>
        <w:t>"( )</w:t>
      </w:r>
      <w:r w:rsidRPr="00053968">
        <w:rPr>
          <w:b w:val="0"/>
        </w:rPr>
        <w:tab/>
      </w:r>
      <w:r w:rsidR="00A433F8" w:rsidRPr="00053968">
        <w:rPr>
          <w:b w:val="0"/>
        </w:rPr>
        <w:t xml:space="preserve">Section 38 comes into operation on 1 July </w:t>
      </w:r>
      <w:r w:rsidRPr="00053968">
        <w:rPr>
          <w:b w:val="0"/>
        </w:rPr>
        <w:t>2015.</w:t>
      </w:r>
      <w:proofErr w:type="gramStart"/>
      <w:r w:rsidRPr="00053968">
        <w:rPr>
          <w:b w:val="0"/>
        </w:rPr>
        <w:t>".</w:t>
      </w:r>
      <w:proofErr w:type="gramEnd"/>
    </w:p>
    <w:p w:rsidR="00053968" w:rsidRDefault="0045007F" w:rsidP="00053968">
      <w:pPr>
        <w:pStyle w:val="ManualNumber"/>
        <w:jc w:val="center"/>
      </w:pPr>
      <w:r>
        <w:t>NEW CLAUSE</w:t>
      </w:r>
    </w:p>
    <w:p w:rsidR="00053968" w:rsidRDefault="00975CB7" w:rsidP="00142465">
      <w:pPr>
        <w:pStyle w:val="ListParagraph"/>
        <w:numPr>
          <w:ilvl w:val="0"/>
          <w:numId w:val="35"/>
        </w:numPr>
      </w:pPr>
      <w:r>
        <w:t>Insert the following New Clause</w:t>
      </w:r>
      <w:r w:rsidR="0045007F">
        <w:t xml:space="preserve"> to follow clause 37—</w:t>
      </w:r>
    </w:p>
    <w:p w:rsidR="0045007F" w:rsidRDefault="0045007F" w:rsidP="0045007F">
      <w:pPr>
        <w:pStyle w:val="AmendHeading1s"/>
        <w:tabs>
          <w:tab w:val="right" w:pos="1701"/>
        </w:tabs>
        <w:ind w:left="1871" w:hanging="1871"/>
      </w:pPr>
      <w:r>
        <w:tab/>
      </w:r>
      <w:r w:rsidRPr="0045007F">
        <w:t>'A</w:t>
      </w:r>
      <w:r w:rsidR="00843058">
        <w:tab/>
        <w:t>Repeal of Administrator provisions</w:t>
      </w:r>
    </w:p>
    <w:p w:rsidR="00843058" w:rsidRDefault="00EE4483" w:rsidP="00EE4483">
      <w:pPr>
        <w:pStyle w:val="AmendHeading1"/>
        <w:tabs>
          <w:tab w:val="right" w:pos="1701"/>
        </w:tabs>
        <w:ind w:left="1871" w:hanging="1871"/>
      </w:pPr>
      <w:r>
        <w:tab/>
      </w:r>
      <w:r w:rsidRPr="00EE4483">
        <w:t>(1)</w:t>
      </w:r>
      <w:r>
        <w:tab/>
        <w:t xml:space="preserve">The heading preceding section 23A of the Principal Act is </w:t>
      </w:r>
      <w:r>
        <w:rPr>
          <w:b/>
        </w:rPr>
        <w:t>repealed</w:t>
      </w:r>
      <w:r>
        <w:t>.</w:t>
      </w:r>
    </w:p>
    <w:p w:rsidR="00EE4483" w:rsidRPr="00EE4483" w:rsidRDefault="00EE4483" w:rsidP="00EE4483">
      <w:pPr>
        <w:pStyle w:val="AmendHeading1"/>
        <w:tabs>
          <w:tab w:val="right" w:pos="1701"/>
        </w:tabs>
        <w:ind w:left="1871" w:hanging="1871"/>
      </w:pPr>
      <w:r>
        <w:tab/>
      </w:r>
      <w:r w:rsidRPr="00EE4483">
        <w:t>(2)</w:t>
      </w:r>
      <w:r>
        <w:tab/>
        <w:t xml:space="preserve">Sections 23A, 23B, 23C, 23D, 23E, 23F, 23G, 23H, 23I, 23J, 23K and 23L of the Principal Act are </w:t>
      </w:r>
      <w:r>
        <w:rPr>
          <w:b/>
        </w:rPr>
        <w:t>repealed</w:t>
      </w:r>
      <w:r>
        <w:t>.</w:t>
      </w:r>
    </w:p>
    <w:p w:rsidR="00EE4483" w:rsidRPr="00EE4483" w:rsidRDefault="00EE4483" w:rsidP="00EE4483">
      <w:pPr>
        <w:pStyle w:val="AmendHeading1"/>
        <w:tabs>
          <w:tab w:val="right" w:pos="1701"/>
        </w:tabs>
        <w:ind w:left="1871" w:hanging="1871"/>
      </w:pPr>
      <w:r>
        <w:tab/>
      </w:r>
      <w:r w:rsidRPr="00EE4483">
        <w:t>(3)</w:t>
      </w:r>
      <w:r>
        <w:tab/>
        <w:t xml:space="preserve">The heading preceding section 23M of the Principal Act is </w:t>
      </w:r>
      <w:r>
        <w:rPr>
          <w:b/>
        </w:rPr>
        <w:t>repealed</w:t>
      </w:r>
      <w:r>
        <w:t>.</w:t>
      </w:r>
    </w:p>
    <w:p w:rsidR="00EE4483" w:rsidRPr="00EE4483" w:rsidRDefault="0045007F" w:rsidP="00EE4483">
      <w:pPr>
        <w:pStyle w:val="AmendHeading1"/>
        <w:tabs>
          <w:tab w:val="right" w:pos="1701"/>
        </w:tabs>
        <w:ind w:left="1871" w:hanging="1871"/>
      </w:pPr>
      <w:r>
        <w:tab/>
      </w:r>
      <w:r w:rsidR="00EE4483">
        <w:t>(4</w:t>
      </w:r>
      <w:r w:rsidRPr="0045007F">
        <w:t>)</w:t>
      </w:r>
      <w:r>
        <w:tab/>
        <w:t xml:space="preserve">Sections 23M, 23N, 23O, 23P, 23Q and 23R of the Principal Act are </w:t>
      </w:r>
      <w:r>
        <w:rPr>
          <w:b/>
        </w:rPr>
        <w:t>repealed</w:t>
      </w:r>
      <w:r>
        <w:t>.</w:t>
      </w:r>
    </w:p>
    <w:p w:rsidR="005D4D36" w:rsidRDefault="0045007F" w:rsidP="0009412F">
      <w:pPr>
        <w:pStyle w:val="AmendHeading1"/>
        <w:tabs>
          <w:tab w:val="right" w:pos="1701"/>
        </w:tabs>
        <w:ind w:left="1871" w:hanging="1871"/>
      </w:pPr>
      <w:r>
        <w:tab/>
      </w:r>
      <w:r w:rsidR="00EE4483">
        <w:t>(5</w:t>
      </w:r>
      <w:r w:rsidRPr="0045007F">
        <w:t>)</w:t>
      </w:r>
      <w:r>
        <w:tab/>
        <w:t>In</w:t>
      </w:r>
      <w:r w:rsidR="00EE4483">
        <w:t xml:space="preserve"> section 2 of the Principal Act,</w:t>
      </w:r>
      <w:r>
        <w:t xml:space="preserve"> the definition</w:t>
      </w:r>
      <w:r w:rsidR="00EE4483">
        <w:t>s</w:t>
      </w:r>
      <w:r>
        <w:t xml:space="preserve"> of </w:t>
      </w:r>
      <w:r>
        <w:rPr>
          <w:b/>
          <w:i/>
        </w:rPr>
        <w:t>Administrator</w:t>
      </w:r>
      <w:r w:rsidR="00EE4483">
        <w:t xml:space="preserve"> and</w:t>
      </w:r>
      <w:r w:rsidR="00A6593B">
        <w:t xml:space="preserve"> </w:t>
      </w:r>
      <w:r w:rsidR="00A6593B">
        <w:rPr>
          <w:b/>
          <w:i/>
        </w:rPr>
        <w:t xml:space="preserve">board </w:t>
      </w:r>
      <w:r w:rsidR="00EE4483">
        <w:t>are</w:t>
      </w:r>
      <w:r w:rsidR="00A6593B">
        <w:t xml:space="preserve"> </w:t>
      </w:r>
      <w:r w:rsidR="00A6593B" w:rsidRPr="00A6593B">
        <w:rPr>
          <w:b/>
        </w:rPr>
        <w:t>repealed</w:t>
      </w:r>
      <w:r w:rsidR="00A6593B">
        <w:t>.</w:t>
      </w:r>
    </w:p>
    <w:p w:rsidR="005D4D36" w:rsidRDefault="005D4D36" w:rsidP="005D4D36">
      <w:pPr>
        <w:pStyle w:val="AmendHeading1"/>
        <w:tabs>
          <w:tab w:val="right" w:pos="1701"/>
        </w:tabs>
        <w:ind w:left="1871" w:hanging="1871"/>
      </w:pPr>
      <w:r>
        <w:tab/>
      </w:r>
      <w:r w:rsidR="0009412F">
        <w:t>(6</w:t>
      </w:r>
      <w:r w:rsidRPr="005D4D36">
        <w:t>)</w:t>
      </w:r>
      <w:r>
        <w:tab/>
        <w:t xml:space="preserve">In section </w:t>
      </w:r>
      <w:proofErr w:type="gramStart"/>
      <w:r>
        <w:t>24AA(</w:t>
      </w:r>
      <w:proofErr w:type="gramEnd"/>
      <w:r>
        <w:t>1) of the Principal Act—</w:t>
      </w:r>
    </w:p>
    <w:p w:rsidR="005D4D36" w:rsidRDefault="00961FA9" w:rsidP="00961FA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5D4D36" w:rsidRPr="00961FA9">
        <w:t>(a)</w:t>
      </w:r>
      <w:r w:rsidR="005D4D36">
        <w:tab/>
      </w:r>
      <w:proofErr w:type="gramStart"/>
      <w:r w:rsidR="005D4D36">
        <w:t>in</w:t>
      </w:r>
      <w:proofErr w:type="gramEnd"/>
      <w:r w:rsidR="005D4D36">
        <w:t xml:space="preserve"> paragraph (g), for "</w:t>
      </w:r>
      <w:r>
        <w:t>11(4)</w:t>
      </w:r>
      <w:r w:rsidR="005D4D36">
        <w:t>;"</w:t>
      </w:r>
      <w:r>
        <w:t xml:space="preserve"> </w:t>
      </w:r>
      <w:r>
        <w:rPr>
          <w:b/>
        </w:rPr>
        <w:t>substitute</w:t>
      </w:r>
      <w:r>
        <w:t xml:space="preserve"> "11(4).";</w:t>
      </w:r>
    </w:p>
    <w:p w:rsidR="00961FA9" w:rsidRDefault="00961FA9" w:rsidP="00961FA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61FA9">
        <w:t>(b)</w:t>
      </w:r>
      <w:r>
        <w:tab/>
      </w:r>
      <w:proofErr w:type="gramStart"/>
      <w:r>
        <w:t>paragraph</w:t>
      </w:r>
      <w:proofErr w:type="gramEnd"/>
      <w:r>
        <w:t xml:space="preserve"> (h) is </w:t>
      </w:r>
      <w:r>
        <w:rPr>
          <w:b/>
        </w:rPr>
        <w:t>repealed</w:t>
      </w:r>
      <w:r>
        <w:t>.'.</w:t>
      </w:r>
    </w:p>
    <w:p w:rsidR="00142465" w:rsidRDefault="00142465" w:rsidP="00142465">
      <w:pPr>
        <w:pStyle w:val="ListParagraph"/>
        <w:numPr>
          <w:ilvl w:val="0"/>
          <w:numId w:val="37"/>
        </w:numPr>
      </w:pPr>
      <w:proofErr w:type="gramStart"/>
      <w:r>
        <w:t>Clause 38, line 3, omit</w:t>
      </w:r>
      <w:proofErr w:type="gramEnd"/>
      <w:r>
        <w:t xml:space="preserve"> "2014" and insert "2016".</w:t>
      </w:r>
    </w:p>
    <w:p w:rsidR="00142465" w:rsidRPr="00142465" w:rsidRDefault="00142465" w:rsidP="00142465"/>
    <w:sectPr w:rsidR="00142465" w:rsidRPr="00142465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32" w:rsidRDefault="00971C32">
      <w:r>
        <w:separator/>
      </w:r>
    </w:p>
  </w:endnote>
  <w:endnote w:type="continuationSeparator" w:id="0">
    <w:p w:rsidR="00971C32" w:rsidRDefault="0097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77BD6" w:rsidP="000F23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5" w:rsidRDefault="00577BD6" w:rsidP="00DB68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23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465">
      <w:rPr>
        <w:rStyle w:val="PageNumber"/>
        <w:noProof/>
      </w:rPr>
      <w:t>1</w:t>
    </w:r>
    <w:r>
      <w:rPr>
        <w:rStyle w:val="PageNumber"/>
      </w:rPr>
      <w:fldChar w:fldCharType="end"/>
    </w:r>
  </w:p>
  <w:p w:rsidR="000F2325" w:rsidRDefault="000F23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25" w:rsidRPr="00142465" w:rsidRDefault="00142465">
    <w:pPr>
      <w:pStyle w:val="Footer"/>
      <w:rPr>
        <w:sz w:val="18"/>
      </w:rPr>
    </w:pPr>
    <w:r>
      <w:rPr>
        <w:sz w:val="18"/>
      </w:rPr>
      <w:t>571315OLCH-28/5/2013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32" w:rsidRDefault="00971C32">
      <w:r>
        <w:separator/>
      </w:r>
    </w:p>
  </w:footnote>
  <w:footnote w:type="continuationSeparator" w:id="0">
    <w:p w:rsidR="00971C32" w:rsidRDefault="0097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00024"/>
    <w:multiLevelType w:val="multilevel"/>
    <w:tmpl w:val="53B81E4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54A5F90"/>
    <w:multiLevelType w:val="multilevel"/>
    <w:tmpl w:val="09B4B1D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12D7831"/>
    <w:multiLevelType w:val="multilevel"/>
    <w:tmpl w:val="CF8CD54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1D10699"/>
    <w:multiLevelType w:val="multilevel"/>
    <w:tmpl w:val="EBC4619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5FD0DA4"/>
    <w:multiLevelType w:val="multilevel"/>
    <w:tmpl w:val="932A40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183371B"/>
    <w:multiLevelType w:val="multilevel"/>
    <w:tmpl w:val="932A406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E424A7"/>
    <w:multiLevelType w:val="multilevel"/>
    <w:tmpl w:val="A98C039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FD04A6E"/>
    <w:multiLevelType w:val="multilevel"/>
    <w:tmpl w:val="EBC4619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8E387E"/>
    <w:multiLevelType w:val="multilevel"/>
    <w:tmpl w:val="67E074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C902DE"/>
    <w:multiLevelType w:val="multilevel"/>
    <w:tmpl w:val="7C926E5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46130650"/>
    <w:multiLevelType w:val="multilevel"/>
    <w:tmpl w:val="7C926E5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8F92C97"/>
    <w:multiLevelType w:val="multilevel"/>
    <w:tmpl w:val="09B4B1D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F024285"/>
    <w:multiLevelType w:val="multilevel"/>
    <w:tmpl w:val="283CF5A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51AF5A59"/>
    <w:multiLevelType w:val="multilevel"/>
    <w:tmpl w:val="283CF5A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5B7652"/>
    <w:multiLevelType w:val="multilevel"/>
    <w:tmpl w:val="A98C039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>
    <w:nsid w:val="6A8D7B6B"/>
    <w:multiLevelType w:val="multilevel"/>
    <w:tmpl w:val="53B81E4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C9047D"/>
    <w:multiLevelType w:val="hybridMultilevel"/>
    <w:tmpl w:val="37C02E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618F3"/>
    <w:multiLevelType w:val="multilevel"/>
    <w:tmpl w:val="67E074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98C5240"/>
    <w:multiLevelType w:val="multilevel"/>
    <w:tmpl w:val="CF8CD54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30"/>
  </w:num>
  <w:num w:numId="8">
    <w:abstractNumId w:val="24"/>
  </w:num>
  <w:num w:numId="9">
    <w:abstractNumId w:val="10"/>
  </w:num>
  <w:num w:numId="10">
    <w:abstractNumId w:val="20"/>
  </w:num>
  <w:num w:numId="11">
    <w:abstractNumId w:val="14"/>
  </w:num>
  <w:num w:numId="12">
    <w:abstractNumId w:val="1"/>
  </w:num>
  <w:num w:numId="13">
    <w:abstractNumId w:val="31"/>
  </w:num>
  <w:num w:numId="14">
    <w:abstractNumId w:val="27"/>
  </w:num>
  <w:num w:numId="15">
    <w:abstractNumId w:val="26"/>
  </w:num>
  <w:num w:numId="16">
    <w:abstractNumId w:val="29"/>
  </w:num>
  <w:num w:numId="17">
    <w:abstractNumId w:val="15"/>
  </w:num>
  <w:num w:numId="18">
    <w:abstractNumId w:val="36"/>
  </w:num>
  <w:num w:numId="19">
    <w:abstractNumId w:val="34"/>
  </w:num>
  <w:num w:numId="20">
    <w:abstractNumId w:val="18"/>
  </w:num>
  <w:num w:numId="21">
    <w:abstractNumId w:val="33"/>
  </w:num>
  <w:num w:numId="22">
    <w:abstractNumId w:val="28"/>
  </w:num>
  <w:num w:numId="23">
    <w:abstractNumId w:val="16"/>
  </w:num>
  <w:num w:numId="24">
    <w:abstractNumId w:val="9"/>
  </w:num>
  <w:num w:numId="25">
    <w:abstractNumId w:val="13"/>
  </w:num>
  <w:num w:numId="26">
    <w:abstractNumId w:val="5"/>
  </w:num>
  <w:num w:numId="27">
    <w:abstractNumId w:val="22"/>
  </w:num>
  <w:num w:numId="28">
    <w:abstractNumId w:val="4"/>
  </w:num>
  <w:num w:numId="29">
    <w:abstractNumId w:val="32"/>
  </w:num>
  <w:num w:numId="30">
    <w:abstractNumId w:val="21"/>
  </w:num>
  <w:num w:numId="31">
    <w:abstractNumId w:val="19"/>
  </w:num>
  <w:num w:numId="32">
    <w:abstractNumId w:val="8"/>
  </w:num>
  <w:num w:numId="33">
    <w:abstractNumId w:val="17"/>
  </w:num>
  <w:num w:numId="34">
    <w:abstractNumId w:val="7"/>
  </w:num>
  <w:num w:numId="35">
    <w:abstractNumId w:val="35"/>
  </w:num>
  <w:num w:numId="36">
    <w:abstractNumId w:val="2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315"/>
    <w:docVar w:name="vActTitle" w:val="Aboriginal Lands Amendment Bill 2013"/>
    <w:docVar w:name="vBillNo" w:val="315"/>
    <w:docVar w:name="vBillTitle" w:val="Aboriginal Lands Amendment Bill 2013"/>
    <w:docVar w:name="vDocumentType" w:val=".HOUSEAMEND"/>
    <w:docVar w:name="vDraftNo" w:val="0"/>
    <w:docVar w:name="vDraftVers" w:val="House Print"/>
    <w:docVar w:name="VersionNo" w:val="1"/>
    <w:docVar w:name="vFileName" w:val="Labor (Ms PULFORD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790"/>
    <w:docVar w:name="vIsNewDocument" w:val="False"/>
    <w:docVar w:name="vLegCommission" w:val="0"/>
    <w:docVar w:name="vMinisterName" w:val="Ms PULFORD"/>
    <w:docVar w:name="vParliament" w:val="57"/>
    <w:docVar w:name="vPrevFileName" w:val="Labor (Ms PULFORD) - House Print Council"/>
    <w:docVar w:name="vPrnOnSepLine" w:val="False"/>
    <w:docVar w:name="vSession" w:val="1"/>
    <w:docVar w:name="vTRIMFileName" w:val="Labor (Ms PULFORD) - House Print Council"/>
    <w:docVar w:name="vTRIMRecordNumber" w:val="D13/11495[v5]"/>
    <w:docVar w:name="vTxtAfter" w:val=" "/>
    <w:docVar w:name="vTxtBefore" w:val="Amendments and New Clause to be proposed in Committee by"/>
    <w:docVar w:name="vVersionDate" w:val="28/5/2013"/>
    <w:docVar w:name="vYear" w:val="2013"/>
  </w:docVars>
  <w:rsids>
    <w:rsidRoot w:val="001B33E5"/>
    <w:rsid w:val="000167C6"/>
    <w:rsid w:val="00017203"/>
    <w:rsid w:val="00022430"/>
    <w:rsid w:val="00051530"/>
    <w:rsid w:val="00053968"/>
    <w:rsid w:val="00053BD1"/>
    <w:rsid w:val="00054669"/>
    <w:rsid w:val="00080F6F"/>
    <w:rsid w:val="000928A1"/>
    <w:rsid w:val="0009412F"/>
    <w:rsid w:val="00094872"/>
    <w:rsid w:val="000956F2"/>
    <w:rsid w:val="000B1361"/>
    <w:rsid w:val="000C09EF"/>
    <w:rsid w:val="000C0EB3"/>
    <w:rsid w:val="000D209B"/>
    <w:rsid w:val="000F2325"/>
    <w:rsid w:val="000F5214"/>
    <w:rsid w:val="00113402"/>
    <w:rsid w:val="001231A8"/>
    <w:rsid w:val="00130788"/>
    <w:rsid w:val="00142465"/>
    <w:rsid w:val="001A334A"/>
    <w:rsid w:val="001B33E5"/>
    <w:rsid w:val="00203FD6"/>
    <w:rsid w:val="00212D09"/>
    <w:rsid w:val="00234D3A"/>
    <w:rsid w:val="002433B0"/>
    <w:rsid w:val="002475E7"/>
    <w:rsid w:val="00251FE9"/>
    <w:rsid w:val="00262343"/>
    <w:rsid w:val="00263C28"/>
    <w:rsid w:val="0029036E"/>
    <w:rsid w:val="002946E6"/>
    <w:rsid w:val="002B460A"/>
    <w:rsid w:val="002C5958"/>
    <w:rsid w:val="002F315D"/>
    <w:rsid w:val="00322141"/>
    <w:rsid w:val="00322CDB"/>
    <w:rsid w:val="00333895"/>
    <w:rsid w:val="00336D81"/>
    <w:rsid w:val="00343DC8"/>
    <w:rsid w:val="003723AD"/>
    <w:rsid w:val="00376BA1"/>
    <w:rsid w:val="00391FF6"/>
    <w:rsid w:val="003B2B35"/>
    <w:rsid w:val="003B61E9"/>
    <w:rsid w:val="003C35F4"/>
    <w:rsid w:val="003C5FD7"/>
    <w:rsid w:val="003C6D25"/>
    <w:rsid w:val="003D6B67"/>
    <w:rsid w:val="003E32C7"/>
    <w:rsid w:val="003F5618"/>
    <w:rsid w:val="004401DC"/>
    <w:rsid w:val="00440B1F"/>
    <w:rsid w:val="00441169"/>
    <w:rsid w:val="0045007F"/>
    <w:rsid w:val="0045602E"/>
    <w:rsid w:val="00463FBF"/>
    <w:rsid w:val="00465E91"/>
    <w:rsid w:val="00473BE8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07D9F"/>
    <w:rsid w:val="00514D9D"/>
    <w:rsid w:val="005366CC"/>
    <w:rsid w:val="00556952"/>
    <w:rsid w:val="00560D7C"/>
    <w:rsid w:val="00561A95"/>
    <w:rsid w:val="00577BD6"/>
    <w:rsid w:val="00584F6A"/>
    <w:rsid w:val="005A26CD"/>
    <w:rsid w:val="005B7699"/>
    <w:rsid w:val="005C055C"/>
    <w:rsid w:val="005C7A4A"/>
    <w:rsid w:val="005D4D36"/>
    <w:rsid w:val="005D535D"/>
    <w:rsid w:val="005D74D5"/>
    <w:rsid w:val="006017F5"/>
    <w:rsid w:val="0062394C"/>
    <w:rsid w:val="00623CD7"/>
    <w:rsid w:val="00625C49"/>
    <w:rsid w:val="0064678C"/>
    <w:rsid w:val="006B557D"/>
    <w:rsid w:val="006B6C93"/>
    <w:rsid w:val="006C1F7B"/>
    <w:rsid w:val="006E19EF"/>
    <w:rsid w:val="00712B9B"/>
    <w:rsid w:val="00712BB4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97BB3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43058"/>
    <w:rsid w:val="00862818"/>
    <w:rsid w:val="008726AC"/>
    <w:rsid w:val="008734FF"/>
    <w:rsid w:val="0087697C"/>
    <w:rsid w:val="00877A0F"/>
    <w:rsid w:val="00877A68"/>
    <w:rsid w:val="00896E9C"/>
    <w:rsid w:val="008B4ECC"/>
    <w:rsid w:val="008D2701"/>
    <w:rsid w:val="008E68C2"/>
    <w:rsid w:val="008F7B46"/>
    <w:rsid w:val="008F7E0C"/>
    <w:rsid w:val="00912484"/>
    <w:rsid w:val="00916E6C"/>
    <w:rsid w:val="00936B54"/>
    <w:rsid w:val="0095654B"/>
    <w:rsid w:val="00957744"/>
    <w:rsid w:val="00961FA9"/>
    <w:rsid w:val="00971C32"/>
    <w:rsid w:val="00975CB7"/>
    <w:rsid w:val="0097718A"/>
    <w:rsid w:val="009839C5"/>
    <w:rsid w:val="0098409E"/>
    <w:rsid w:val="009875E0"/>
    <w:rsid w:val="00994849"/>
    <w:rsid w:val="009964A1"/>
    <w:rsid w:val="00996A82"/>
    <w:rsid w:val="009B1184"/>
    <w:rsid w:val="009E790B"/>
    <w:rsid w:val="00A0199E"/>
    <w:rsid w:val="00A0776C"/>
    <w:rsid w:val="00A112AE"/>
    <w:rsid w:val="00A13FE7"/>
    <w:rsid w:val="00A36B10"/>
    <w:rsid w:val="00A433F8"/>
    <w:rsid w:val="00A6585D"/>
    <w:rsid w:val="00A6593B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551E"/>
    <w:rsid w:val="00B86421"/>
    <w:rsid w:val="00B868E0"/>
    <w:rsid w:val="00BB0928"/>
    <w:rsid w:val="00BB3320"/>
    <w:rsid w:val="00BC2ABA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C36EE"/>
    <w:rsid w:val="00CD6153"/>
    <w:rsid w:val="00CF6CC4"/>
    <w:rsid w:val="00D11C77"/>
    <w:rsid w:val="00D35CCE"/>
    <w:rsid w:val="00D400B9"/>
    <w:rsid w:val="00D43DD3"/>
    <w:rsid w:val="00D47F20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08D9"/>
    <w:rsid w:val="00E11EB7"/>
    <w:rsid w:val="00E27DDD"/>
    <w:rsid w:val="00E44988"/>
    <w:rsid w:val="00EA05B9"/>
    <w:rsid w:val="00EC0275"/>
    <w:rsid w:val="00EE4483"/>
    <w:rsid w:val="00F002CB"/>
    <w:rsid w:val="00F049CE"/>
    <w:rsid w:val="00F12367"/>
    <w:rsid w:val="00F17F02"/>
    <w:rsid w:val="00F22DD3"/>
    <w:rsid w:val="00F34EB8"/>
    <w:rsid w:val="00F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46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4246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4246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4246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4246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4246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4246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4246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4246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4246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42465"/>
    <w:pPr>
      <w:ind w:left="1871"/>
    </w:pPr>
  </w:style>
  <w:style w:type="paragraph" w:customStyle="1" w:styleId="Normal-Draft">
    <w:name w:val="Normal - Draft"/>
    <w:rsid w:val="001424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42465"/>
    <w:pPr>
      <w:ind w:left="2381"/>
    </w:pPr>
  </w:style>
  <w:style w:type="paragraph" w:customStyle="1" w:styleId="AmendBody3">
    <w:name w:val="Amend. Body 3"/>
    <w:basedOn w:val="Normal-Draft"/>
    <w:next w:val="Normal"/>
    <w:rsid w:val="00142465"/>
    <w:pPr>
      <w:ind w:left="2892"/>
    </w:pPr>
  </w:style>
  <w:style w:type="paragraph" w:customStyle="1" w:styleId="AmendBody4">
    <w:name w:val="Amend. Body 4"/>
    <w:basedOn w:val="Normal-Draft"/>
    <w:next w:val="Normal"/>
    <w:rsid w:val="00142465"/>
    <w:pPr>
      <w:ind w:left="3402"/>
    </w:pPr>
  </w:style>
  <w:style w:type="paragraph" w:styleId="Header">
    <w:name w:val="header"/>
    <w:basedOn w:val="Normal"/>
    <w:rsid w:val="001424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246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4246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4246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4246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4246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4246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4246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4246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4246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42465"/>
    <w:pPr>
      <w:suppressLineNumbers w:val="0"/>
    </w:pPr>
  </w:style>
  <w:style w:type="paragraph" w:customStyle="1" w:styleId="BodyParagraph">
    <w:name w:val="Body Paragraph"/>
    <w:next w:val="Normal"/>
    <w:rsid w:val="0014246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4246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4246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424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424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424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4246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4246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42465"/>
    <w:rPr>
      <w:caps w:val="0"/>
    </w:rPr>
  </w:style>
  <w:style w:type="paragraph" w:customStyle="1" w:styleId="Normal-Schedule">
    <w:name w:val="Normal - Schedule"/>
    <w:rsid w:val="0014246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4246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4246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4246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424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4246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42465"/>
  </w:style>
  <w:style w:type="paragraph" w:customStyle="1" w:styleId="Penalty">
    <w:name w:val="Penalty"/>
    <w:next w:val="Normal"/>
    <w:rsid w:val="0014246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4246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4246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4246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4246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4246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4246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4246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4246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4246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4246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4246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4246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42465"/>
    <w:pPr>
      <w:suppressLineNumbers w:val="0"/>
    </w:pPr>
  </w:style>
  <w:style w:type="paragraph" w:customStyle="1" w:styleId="AutoNumber">
    <w:name w:val="Auto Number"/>
    <w:rsid w:val="0014246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4246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42465"/>
    <w:rPr>
      <w:vertAlign w:val="superscript"/>
    </w:rPr>
  </w:style>
  <w:style w:type="paragraph" w:styleId="EndnoteText">
    <w:name w:val="endnote text"/>
    <w:basedOn w:val="Normal"/>
    <w:semiHidden/>
    <w:rsid w:val="0014246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4246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4246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4246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4246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42465"/>
    <w:pPr>
      <w:spacing w:after="120"/>
      <w:jc w:val="center"/>
    </w:pPr>
  </w:style>
  <w:style w:type="paragraph" w:styleId="MacroText">
    <w:name w:val="macro"/>
    <w:semiHidden/>
    <w:rsid w:val="001424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4246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4246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4246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424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424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4246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42465"/>
    <w:pPr>
      <w:suppressLineNumbers w:val="0"/>
    </w:pPr>
  </w:style>
  <w:style w:type="paragraph" w:customStyle="1" w:styleId="DraftHeading3">
    <w:name w:val="Draft Heading 3"/>
    <w:basedOn w:val="Normal"/>
    <w:next w:val="Normal"/>
    <w:rsid w:val="00142465"/>
    <w:pPr>
      <w:suppressLineNumbers w:val="0"/>
    </w:pPr>
  </w:style>
  <w:style w:type="paragraph" w:customStyle="1" w:styleId="DraftHeading4">
    <w:name w:val="Draft Heading 4"/>
    <w:basedOn w:val="Normal"/>
    <w:next w:val="Normal"/>
    <w:rsid w:val="00142465"/>
    <w:pPr>
      <w:suppressLineNumbers w:val="0"/>
    </w:pPr>
  </w:style>
  <w:style w:type="paragraph" w:customStyle="1" w:styleId="DraftHeading5">
    <w:name w:val="Draft Heading 5"/>
    <w:basedOn w:val="Normal"/>
    <w:next w:val="Normal"/>
    <w:rsid w:val="0014246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4246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4246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4246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4246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4246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424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424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424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4246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4246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4246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4246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4246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4246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4246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4246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42465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46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4246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4246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4246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4246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4246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4246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4246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4246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4246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42465"/>
    <w:pPr>
      <w:ind w:left="1871"/>
    </w:pPr>
  </w:style>
  <w:style w:type="paragraph" w:customStyle="1" w:styleId="Normal-Draft">
    <w:name w:val="Normal - Draft"/>
    <w:rsid w:val="001424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42465"/>
    <w:pPr>
      <w:ind w:left="2381"/>
    </w:pPr>
  </w:style>
  <w:style w:type="paragraph" w:customStyle="1" w:styleId="AmendBody3">
    <w:name w:val="Amend. Body 3"/>
    <w:basedOn w:val="Normal-Draft"/>
    <w:next w:val="Normal"/>
    <w:rsid w:val="00142465"/>
    <w:pPr>
      <w:ind w:left="2892"/>
    </w:pPr>
  </w:style>
  <w:style w:type="paragraph" w:customStyle="1" w:styleId="AmendBody4">
    <w:name w:val="Amend. Body 4"/>
    <w:basedOn w:val="Normal-Draft"/>
    <w:next w:val="Normal"/>
    <w:rsid w:val="00142465"/>
    <w:pPr>
      <w:ind w:left="3402"/>
    </w:pPr>
  </w:style>
  <w:style w:type="paragraph" w:styleId="Header">
    <w:name w:val="header"/>
    <w:basedOn w:val="Normal"/>
    <w:rsid w:val="001424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246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4246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4246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4246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4246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4246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4246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4246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4246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42465"/>
    <w:pPr>
      <w:suppressLineNumbers w:val="0"/>
    </w:pPr>
  </w:style>
  <w:style w:type="paragraph" w:customStyle="1" w:styleId="BodyParagraph">
    <w:name w:val="Body Paragraph"/>
    <w:next w:val="Normal"/>
    <w:rsid w:val="0014246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4246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4246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424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424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424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4246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4246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42465"/>
    <w:rPr>
      <w:caps w:val="0"/>
    </w:rPr>
  </w:style>
  <w:style w:type="paragraph" w:customStyle="1" w:styleId="Normal-Schedule">
    <w:name w:val="Normal - Schedule"/>
    <w:rsid w:val="0014246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4246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4246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4246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424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4246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42465"/>
  </w:style>
  <w:style w:type="paragraph" w:customStyle="1" w:styleId="Penalty">
    <w:name w:val="Penalty"/>
    <w:next w:val="Normal"/>
    <w:rsid w:val="0014246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4246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4246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4246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4246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4246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4246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4246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4246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4246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4246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4246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4246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42465"/>
    <w:pPr>
      <w:suppressLineNumbers w:val="0"/>
    </w:pPr>
  </w:style>
  <w:style w:type="paragraph" w:customStyle="1" w:styleId="AutoNumber">
    <w:name w:val="Auto Number"/>
    <w:rsid w:val="0014246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4246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42465"/>
    <w:rPr>
      <w:vertAlign w:val="superscript"/>
    </w:rPr>
  </w:style>
  <w:style w:type="paragraph" w:styleId="EndnoteText">
    <w:name w:val="endnote text"/>
    <w:basedOn w:val="Normal"/>
    <w:semiHidden/>
    <w:rsid w:val="0014246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4246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4246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4246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4246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42465"/>
    <w:pPr>
      <w:spacing w:after="120"/>
      <w:jc w:val="center"/>
    </w:pPr>
  </w:style>
  <w:style w:type="paragraph" w:styleId="MacroText">
    <w:name w:val="macro"/>
    <w:semiHidden/>
    <w:rsid w:val="001424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424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424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4246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4246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4246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424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424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4246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42465"/>
    <w:pPr>
      <w:suppressLineNumbers w:val="0"/>
    </w:pPr>
  </w:style>
  <w:style w:type="paragraph" w:customStyle="1" w:styleId="DraftHeading3">
    <w:name w:val="Draft Heading 3"/>
    <w:basedOn w:val="Normal"/>
    <w:next w:val="Normal"/>
    <w:rsid w:val="00142465"/>
    <w:pPr>
      <w:suppressLineNumbers w:val="0"/>
    </w:pPr>
  </w:style>
  <w:style w:type="paragraph" w:customStyle="1" w:styleId="DraftHeading4">
    <w:name w:val="Draft Heading 4"/>
    <w:basedOn w:val="Normal"/>
    <w:next w:val="Normal"/>
    <w:rsid w:val="00142465"/>
    <w:pPr>
      <w:suppressLineNumbers w:val="0"/>
    </w:pPr>
  </w:style>
  <w:style w:type="paragraph" w:customStyle="1" w:styleId="DraftHeading5">
    <w:name w:val="Draft Heading 5"/>
    <w:basedOn w:val="Normal"/>
    <w:next w:val="Normal"/>
    <w:rsid w:val="0014246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4246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4246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424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4246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4246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4246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4246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4246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424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424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424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4246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4246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4246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4246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4246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4246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4246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4246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42465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181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Lands Amendment Bill 2013</vt:lpstr>
    </vt:vector>
  </TitlesOfParts>
  <Manager>Information Systems</Manager>
  <Company>OCPC, Victoria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Lands Amendment Bill 2013</dc:title>
  <dc:subject>OCPC Word Template Development</dc:subject>
  <dc:creator>23</dc:creator>
  <cp:keywords>Formats, House Amendments</cp:keywords>
  <dc:description>OCPC-VIC, Word 2000 VBA, Release 2</dc:description>
  <cp:lastModifiedBy>Windows User</cp:lastModifiedBy>
  <cp:revision>2</cp:revision>
  <cp:lastPrinted>2013-05-28T02:29:00Z</cp:lastPrinted>
  <dcterms:created xsi:type="dcterms:W3CDTF">2013-05-30T06:43:00Z</dcterms:created>
  <dcterms:modified xsi:type="dcterms:W3CDTF">2013-05-30T06:43:00Z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98853</vt:i4>
  </property>
  <property fmtid="{D5CDD505-2E9C-101B-9397-08002B2CF9AE}" pid="3" name="DocSubFolderNumber">
    <vt:lpwstr>S12/11274</vt:lpwstr>
  </property>
</Properties>
</file>