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2730F">
        <w:rPr>
          <w:b/>
          <w:sz w:val="28"/>
        </w:rPr>
        <w:t>005</w:t>
      </w:r>
    </w:p>
    <w:p w:rsidR="00912D15" w:rsidRDefault="0062730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Radiation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2730F">
        <w:rPr>
          <w:b/>
        </w:rPr>
        <w:t>89/2007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2730F">
        <w:t>27 August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2730F">
        <w:rPr>
          <w:b/>
        </w:rPr>
        <w:t>27 August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2730F">
        <w:rPr>
          <w:b/>
        </w:rPr>
        <w:t>4(a)</w:t>
      </w:r>
      <w:r w:rsidRPr="00674F28">
        <w:rPr>
          <w:b/>
        </w:rPr>
        <w:t xml:space="preserve"> of </w:t>
      </w:r>
      <w:r w:rsidR="00187990">
        <w:rPr>
          <w:b/>
        </w:rPr>
        <w:t>the </w:t>
      </w:r>
      <w:r w:rsidR="0062730F">
        <w:rPr>
          <w:b/>
        </w:rPr>
        <w:t>Radiation Regulations 2017</w:t>
      </w:r>
      <w:r w:rsidR="00E45AF4">
        <w:rPr>
          <w:b/>
        </w:rPr>
        <w:t xml:space="preserve">, </w:t>
      </w:r>
      <w:r w:rsidR="00187990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277EE2">
        <w:rPr>
          <w:b/>
        </w:rPr>
        <w:t>83</w:t>
      </w:r>
      <w:r w:rsidR="0062730F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0F" w:rsidRDefault="0062730F">
      <w:pPr>
        <w:rPr>
          <w:sz w:val="4"/>
        </w:rPr>
      </w:pPr>
    </w:p>
  </w:endnote>
  <w:endnote w:type="continuationSeparator" w:id="0">
    <w:p w:rsidR="0062730F" w:rsidRDefault="006273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6067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04A9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0F" w:rsidRDefault="0062730F">
      <w:r>
        <w:separator/>
      </w:r>
    </w:p>
  </w:footnote>
  <w:footnote w:type="continuationSeparator" w:id="0">
    <w:p w:rsidR="0062730F" w:rsidRDefault="00627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54E9B"/>
    <w:rsid w:val="00006416"/>
    <w:rsid w:val="00046D9F"/>
    <w:rsid w:val="00121DD7"/>
    <w:rsid w:val="001459B5"/>
    <w:rsid w:val="00161CCC"/>
    <w:rsid w:val="0016506A"/>
    <w:rsid w:val="00187990"/>
    <w:rsid w:val="001E0BFA"/>
    <w:rsid w:val="00260A3F"/>
    <w:rsid w:val="00277EE2"/>
    <w:rsid w:val="002E0BE4"/>
    <w:rsid w:val="003136AF"/>
    <w:rsid w:val="0032246C"/>
    <w:rsid w:val="0038463B"/>
    <w:rsid w:val="003E629A"/>
    <w:rsid w:val="004B788D"/>
    <w:rsid w:val="004C4C57"/>
    <w:rsid w:val="004D405B"/>
    <w:rsid w:val="00513AB0"/>
    <w:rsid w:val="0059225C"/>
    <w:rsid w:val="005C3923"/>
    <w:rsid w:val="0062730F"/>
    <w:rsid w:val="00662326"/>
    <w:rsid w:val="00674F28"/>
    <w:rsid w:val="007D1E8D"/>
    <w:rsid w:val="00855283"/>
    <w:rsid w:val="00860674"/>
    <w:rsid w:val="00885432"/>
    <w:rsid w:val="00904A90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54E9B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C020-69C5-4EA9-847F-71DA4E8E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2017-07-14T05:44:00Z</cp:lastPrinted>
  <dcterms:created xsi:type="dcterms:W3CDTF">2017-08-23T01:41:00Z</dcterms:created>
  <dcterms:modified xsi:type="dcterms:W3CDTF">2017-08-23T01:41:00Z</dcterms:modified>
  <cp:category>LIS</cp:category>
  <cp:contentStatus>Current</cp:contentStatus>
</cp:coreProperties>
</file>