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12EB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12EB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SUSTAINABLE FORESTS (TIMBER) AMENDMENT BILL 2013</w:t>
      </w:r>
    </w:p>
    <w:p w:rsidR="00712B9B" w:rsidRPr="00F12EB5" w:rsidRDefault="00F12EB5" w:rsidP="00F12EB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12EB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LENDERS)</w:t>
      </w:r>
      <w:bookmarkEnd w:id="4"/>
    </w:p>
    <w:p w:rsidR="00023676" w:rsidRDefault="00023676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023676" w:rsidRPr="00023676" w:rsidRDefault="00023676" w:rsidP="009E7F90">
      <w:pPr>
        <w:pStyle w:val="ManualNumber"/>
        <w:numPr>
          <w:ilvl w:val="0"/>
          <w:numId w:val="4"/>
        </w:numPr>
        <w:rPr>
          <w:u w:val="single"/>
        </w:rPr>
      </w:pPr>
      <w:r>
        <w:t>Clause 1, line 7, omit "resources;" and insert "resources; and".</w:t>
      </w:r>
    </w:p>
    <w:p w:rsidR="00023676" w:rsidRPr="001E0245" w:rsidRDefault="00023676" w:rsidP="009E7F90">
      <w:pPr>
        <w:pStyle w:val="ManualNumber"/>
        <w:numPr>
          <w:ilvl w:val="0"/>
          <w:numId w:val="5"/>
        </w:numPr>
        <w:rPr>
          <w:u w:val="single"/>
        </w:rPr>
      </w:pPr>
      <w:r>
        <w:t>Clause 1, lines 8 to 10, omit all words and expressions on th</w:t>
      </w:r>
      <w:r w:rsidR="006D123C">
        <w:t>e</w:t>
      </w:r>
      <w:r>
        <w:t>se lines.</w:t>
      </w:r>
    </w:p>
    <w:p w:rsidR="00023676" w:rsidRPr="001E0245" w:rsidRDefault="00671DAA" w:rsidP="009E7F90">
      <w:pPr>
        <w:pStyle w:val="ManualNumber"/>
        <w:numPr>
          <w:ilvl w:val="0"/>
          <w:numId w:val="6"/>
        </w:numPr>
        <w:rPr>
          <w:u w:val="single"/>
        </w:rPr>
      </w:pPr>
      <w:r>
        <w:t>Clause 2, line</w:t>
      </w:r>
      <w:r w:rsidR="00793FD1">
        <w:t>s</w:t>
      </w:r>
      <w:r>
        <w:t xml:space="preserve"> 5</w:t>
      </w:r>
      <w:r w:rsidR="00793FD1">
        <w:t xml:space="preserve"> </w:t>
      </w:r>
      <w:r w:rsidR="006D123C">
        <w:t>and</w:t>
      </w:r>
      <w:r w:rsidR="00793FD1">
        <w:t xml:space="preserve"> 6</w:t>
      </w:r>
      <w:r>
        <w:t>, omit "(other than Division 2 of Part 2)".</w:t>
      </w:r>
    </w:p>
    <w:p w:rsidR="00671DAA" w:rsidRPr="001E0245" w:rsidRDefault="00671DAA" w:rsidP="009E7F90">
      <w:pPr>
        <w:pStyle w:val="ManualNumber"/>
        <w:numPr>
          <w:ilvl w:val="0"/>
          <w:numId w:val="7"/>
        </w:numPr>
        <w:rPr>
          <w:u w:val="single"/>
        </w:rPr>
      </w:pPr>
      <w:r>
        <w:t>Clause 2, lines 11 to 16, omit all words and expressions</w:t>
      </w:r>
      <w:r w:rsidR="006D123C">
        <w:t xml:space="preserve"> on these lines</w:t>
      </w:r>
      <w:r>
        <w:t>.</w:t>
      </w:r>
    </w:p>
    <w:p w:rsidR="00956CEB" w:rsidRDefault="00C141D9" w:rsidP="00956CEB">
      <w:pPr>
        <w:pStyle w:val="ManualNumber"/>
        <w:jc w:val="center"/>
      </w:pPr>
      <w:bookmarkStart w:id="5" w:name="cpStart"/>
      <w:bookmarkEnd w:id="5"/>
      <w:r>
        <w:t>NEW CLAUSE</w:t>
      </w:r>
    </w:p>
    <w:p w:rsidR="008416AE" w:rsidRDefault="00241D0C" w:rsidP="009E7F90">
      <w:pPr>
        <w:pStyle w:val="ManualNumber"/>
        <w:numPr>
          <w:ilvl w:val="0"/>
          <w:numId w:val="8"/>
        </w:numPr>
      </w:pPr>
      <w:r>
        <w:t>Insert the following New Clause to follow clause 5—</w:t>
      </w:r>
    </w:p>
    <w:p w:rsidR="00241D0C" w:rsidRDefault="003C39FD" w:rsidP="003C39FD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241D0C" w:rsidRPr="003C39FD">
        <w:t>A</w:t>
      </w:r>
      <w:r>
        <w:tab/>
      </w:r>
      <w:r w:rsidR="00241D0C">
        <w:t>Section 13 amended</w:t>
      </w:r>
    </w:p>
    <w:p w:rsidR="00405C2E" w:rsidRDefault="00241D0C" w:rsidP="00CA4020">
      <w:pPr>
        <w:pStyle w:val="AmendHeading1"/>
        <w:ind w:left="1871"/>
      </w:pPr>
      <w:r>
        <w:t xml:space="preserve">At the end of section 13 of the </w:t>
      </w:r>
      <w:r w:rsidRPr="003C39FD">
        <w:rPr>
          <w:b/>
        </w:rPr>
        <w:t>Sustainable Forests (Timber) Act 2004 insert</w:t>
      </w:r>
      <w:r>
        <w:t>—</w:t>
      </w:r>
      <w:r w:rsidR="003C39FD">
        <w:tab/>
      </w:r>
    </w:p>
    <w:p w:rsidR="00241D0C" w:rsidRDefault="00BF17DA" w:rsidP="00BF17D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B0CF0">
        <w:t>"</w:t>
      </w:r>
      <w:r w:rsidR="00CA4020">
        <w:t>(</w:t>
      </w:r>
      <w:r w:rsidR="00DB0CF0">
        <w:t>2</w:t>
      </w:r>
      <w:r w:rsidR="00405C2E" w:rsidRPr="00BF17DA">
        <w:t>)</w:t>
      </w:r>
      <w:r>
        <w:tab/>
      </w:r>
      <w:r w:rsidR="00241D0C">
        <w:t>An order under subsection (</w:t>
      </w:r>
      <w:r w:rsidR="003C39FD">
        <w:t>1</w:t>
      </w:r>
      <w:r w:rsidR="00241D0C">
        <w:t xml:space="preserve">) </w:t>
      </w:r>
      <w:r w:rsidR="008051A9">
        <w:t xml:space="preserve">that allocates timber to </w:t>
      </w:r>
      <w:proofErr w:type="spellStart"/>
      <w:r w:rsidR="008051A9">
        <w:t>VicForests</w:t>
      </w:r>
      <w:proofErr w:type="spellEnd"/>
      <w:r w:rsidR="008051A9">
        <w:t xml:space="preserve"> for a period of 15 years or more </w:t>
      </w:r>
      <w:r w:rsidR="00241D0C">
        <w:t>may be disallowed in whole or in part by either House of Parliament.</w:t>
      </w:r>
    </w:p>
    <w:p w:rsidR="00405C2E" w:rsidRDefault="00BF17DA" w:rsidP="00BF17D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F3FD5">
        <w:t>(3</w:t>
      </w:r>
      <w:r w:rsidR="00405C2E" w:rsidRPr="00BF17DA">
        <w:t>)</w:t>
      </w:r>
      <w:r>
        <w:tab/>
      </w:r>
      <w:r w:rsidR="00405C2E">
        <w:t>Part</w:t>
      </w:r>
      <w:r w:rsidR="000F3FD5">
        <w:t>s</w:t>
      </w:r>
      <w:r w:rsidR="00DB0CF0">
        <w:t xml:space="preserve"> 3A </w:t>
      </w:r>
      <w:r w:rsidR="000F3FD5">
        <w:t xml:space="preserve">and 5A </w:t>
      </w:r>
      <w:r w:rsidR="00405C2E">
        <w:t xml:space="preserve">of the </w:t>
      </w:r>
      <w:r w:rsidR="00405C2E" w:rsidRPr="00BF17DA">
        <w:rPr>
          <w:b/>
        </w:rPr>
        <w:t>Subordinate Legislation Act 1994</w:t>
      </w:r>
      <w:r w:rsidR="00405C2E">
        <w:t xml:space="preserve"> appl</w:t>
      </w:r>
      <w:r w:rsidR="000F3FD5">
        <w:t>y</w:t>
      </w:r>
      <w:r w:rsidR="00405C2E">
        <w:t xml:space="preserve"> to an order </w:t>
      </w:r>
      <w:r>
        <w:t xml:space="preserve">under subsection (1) </w:t>
      </w:r>
      <w:r w:rsidR="00405C2E">
        <w:t>as if—</w:t>
      </w:r>
    </w:p>
    <w:p w:rsidR="00405C2E" w:rsidRDefault="00BF17DA" w:rsidP="00BF17DA">
      <w:pPr>
        <w:pStyle w:val="AmendHeading3"/>
        <w:tabs>
          <w:tab w:val="right" w:pos="2778"/>
        </w:tabs>
        <w:ind w:left="2891" w:hanging="2891"/>
      </w:pPr>
      <w:r>
        <w:tab/>
      </w:r>
      <w:r w:rsidR="00405C2E" w:rsidRPr="00BF17DA">
        <w:t>(a)</w:t>
      </w:r>
      <w:r>
        <w:tab/>
      </w:r>
      <w:r w:rsidR="00405C2E">
        <w:t>a reference in th</w:t>
      </w:r>
      <w:r w:rsidR="000F3FD5">
        <w:t>ose</w:t>
      </w:r>
      <w:r w:rsidR="00DB0CF0">
        <w:t xml:space="preserve"> </w:t>
      </w:r>
      <w:r w:rsidR="00405C2E">
        <w:t>Part</w:t>
      </w:r>
      <w:r w:rsidR="00C6265A">
        <w:t>s</w:t>
      </w:r>
      <w:r w:rsidR="00405C2E">
        <w:t xml:space="preserve"> to a "</w:t>
      </w:r>
      <w:r w:rsidR="00DB0CF0">
        <w:t>legislative instrument</w:t>
      </w:r>
      <w:r w:rsidR="00405C2E">
        <w:t xml:space="preserve">" were a reference to an order under </w:t>
      </w:r>
      <w:r w:rsidR="00C141D9">
        <w:t>section 13</w:t>
      </w:r>
      <w:r w:rsidR="00405C2E">
        <w:t>(1)</w:t>
      </w:r>
      <w:r w:rsidR="00C141D9">
        <w:t xml:space="preserve"> of the </w:t>
      </w:r>
      <w:r w:rsidR="00C141D9" w:rsidRPr="00C141D9">
        <w:rPr>
          <w:b/>
        </w:rPr>
        <w:t>Sustainable Forests (Timber) Act 2004</w:t>
      </w:r>
      <w:r w:rsidR="000F3FD5">
        <w:rPr>
          <w:b/>
        </w:rPr>
        <w:t xml:space="preserve"> </w:t>
      </w:r>
      <w:r w:rsidR="000F3FD5">
        <w:t xml:space="preserve">that allocates timber to </w:t>
      </w:r>
      <w:proofErr w:type="spellStart"/>
      <w:r w:rsidR="000F3FD5">
        <w:t>VicForests</w:t>
      </w:r>
      <w:proofErr w:type="spellEnd"/>
      <w:r w:rsidR="000F3FD5">
        <w:t xml:space="preserve"> for a period of 15 years or more</w:t>
      </w:r>
      <w:r w:rsidR="00405C2E">
        <w:t>; and</w:t>
      </w:r>
    </w:p>
    <w:p w:rsidR="00BF17DA" w:rsidRDefault="00BF17DA" w:rsidP="00BF17DA">
      <w:pPr>
        <w:pStyle w:val="AmendHeading3"/>
        <w:tabs>
          <w:tab w:val="right" w:pos="2778"/>
        </w:tabs>
        <w:ind w:left="2891" w:hanging="2891"/>
      </w:pPr>
      <w:r>
        <w:tab/>
      </w:r>
      <w:r w:rsidR="00405C2E" w:rsidRPr="00BF17DA">
        <w:t>(b)</w:t>
      </w:r>
      <w:r>
        <w:tab/>
      </w:r>
      <w:r w:rsidR="00405C2E">
        <w:t>a refer</w:t>
      </w:r>
      <w:r>
        <w:t>ence in section</w:t>
      </w:r>
      <w:r w:rsidR="000F3FD5">
        <w:t>s</w:t>
      </w:r>
      <w:r>
        <w:t xml:space="preserve"> </w:t>
      </w:r>
      <w:r w:rsidR="00DB0CF0">
        <w:t xml:space="preserve">16B </w:t>
      </w:r>
      <w:r w:rsidR="000F3FD5">
        <w:t xml:space="preserve">and 25C </w:t>
      </w:r>
      <w:r w:rsidR="00DB0CF0">
        <w:t>o</w:t>
      </w:r>
      <w:r w:rsidR="00E94C79">
        <w:t xml:space="preserve">f that Act </w:t>
      </w:r>
      <w:r>
        <w:t xml:space="preserve">to "section </w:t>
      </w:r>
      <w:r w:rsidR="00DB0CF0">
        <w:t>16A</w:t>
      </w:r>
      <w:r>
        <w:t xml:space="preserve">" were a reference to section </w:t>
      </w:r>
      <w:r w:rsidR="00C141D9">
        <w:t>13</w:t>
      </w:r>
      <w:r>
        <w:t>(</w:t>
      </w:r>
      <w:r w:rsidR="0047485C">
        <w:t>1</w:t>
      </w:r>
      <w:r>
        <w:t>)</w:t>
      </w:r>
      <w:r w:rsidR="00C141D9">
        <w:t xml:space="preserve"> of the </w:t>
      </w:r>
      <w:r w:rsidR="00C141D9" w:rsidRPr="00C141D9">
        <w:rPr>
          <w:b/>
        </w:rPr>
        <w:t>Sustainable Forests (Timber) Act 2004</w:t>
      </w:r>
      <w:r>
        <w:t>.</w:t>
      </w:r>
      <w:r w:rsidR="000F3FD5">
        <w:t>".'.</w:t>
      </w:r>
    </w:p>
    <w:p w:rsidR="004777F4" w:rsidRDefault="00793FD1" w:rsidP="000F3FD5">
      <w:pPr>
        <w:pStyle w:val="ManualNumber"/>
        <w:numPr>
          <w:ilvl w:val="0"/>
          <w:numId w:val="37"/>
        </w:numPr>
      </w:pPr>
      <w:r>
        <w:t>Clause 9, omit this clause.</w:t>
      </w:r>
    </w:p>
    <w:p w:rsidR="00793FD1" w:rsidRDefault="00793FD1" w:rsidP="009E7F90">
      <w:pPr>
        <w:pStyle w:val="ManualNumber"/>
        <w:numPr>
          <w:ilvl w:val="0"/>
          <w:numId w:val="17"/>
        </w:numPr>
      </w:pPr>
      <w:r>
        <w:t>Clause 10, omit this clause.</w:t>
      </w:r>
    </w:p>
    <w:p w:rsidR="00793FD1" w:rsidRDefault="00793FD1" w:rsidP="009E7F90">
      <w:pPr>
        <w:pStyle w:val="ManualNumber"/>
        <w:numPr>
          <w:ilvl w:val="0"/>
          <w:numId w:val="18"/>
        </w:numPr>
      </w:pPr>
      <w:r>
        <w:t xml:space="preserve">Clause 11, </w:t>
      </w:r>
      <w:r w:rsidR="00C62EAF">
        <w:t xml:space="preserve">lines 4 to 6, </w:t>
      </w:r>
      <w:r>
        <w:t xml:space="preserve">omit </w:t>
      </w:r>
      <w:r w:rsidR="006D123C">
        <w:t>all words and expressions on the</w:t>
      </w:r>
      <w:r w:rsidR="00C62EAF">
        <w:t>se lines</w:t>
      </w:r>
      <w:r>
        <w:t>.</w:t>
      </w:r>
    </w:p>
    <w:p w:rsidR="00124EA9" w:rsidRDefault="00124EA9" w:rsidP="009E7F90">
      <w:pPr>
        <w:pStyle w:val="ManualNumber"/>
        <w:numPr>
          <w:ilvl w:val="0"/>
          <w:numId w:val="19"/>
        </w:numPr>
      </w:pPr>
      <w:r>
        <w:t xml:space="preserve">Division </w:t>
      </w:r>
      <w:r w:rsidR="006D123C">
        <w:t>H</w:t>
      </w:r>
      <w:r>
        <w:t xml:space="preserve">eading preceding clause 26, omit </w:t>
      </w:r>
      <w:r w:rsidR="006D123C">
        <w:t>this heading</w:t>
      </w:r>
      <w:r>
        <w:t>.</w:t>
      </w:r>
    </w:p>
    <w:p w:rsidR="00F705A3" w:rsidRPr="00721930" w:rsidRDefault="00F705A3" w:rsidP="009E7F90">
      <w:pPr>
        <w:pStyle w:val="ManualNumber"/>
        <w:numPr>
          <w:ilvl w:val="0"/>
          <w:numId w:val="9"/>
        </w:numPr>
        <w:rPr>
          <w:u w:val="single"/>
        </w:rPr>
      </w:pPr>
      <w:r>
        <w:t>Clause 26, omit this clause.</w:t>
      </w:r>
    </w:p>
    <w:p w:rsidR="00F705A3" w:rsidRPr="00721930" w:rsidRDefault="00124EA9" w:rsidP="00793FD1">
      <w:pPr>
        <w:pStyle w:val="ManualNumber"/>
        <w:ind w:left="850"/>
        <w:rPr>
          <w:u w:val="single"/>
        </w:rPr>
      </w:pPr>
      <w:r>
        <w:t>11.</w:t>
      </w:r>
      <w:r w:rsidR="00793FD1">
        <w:tab/>
      </w:r>
      <w:r w:rsidR="00F705A3">
        <w:t>Clause 27, omit this clause.</w:t>
      </w:r>
    </w:p>
    <w:p w:rsidR="00F705A3" w:rsidRPr="00721930" w:rsidRDefault="00F705A3" w:rsidP="009E7F90">
      <w:pPr>
        <w:pStyle w:val="ManualNumber"/>
        <w:numPr>
          <w:ilvl w:val="0"/>
          <w:numId w:val="10"/>
        </w:numPr>
        <w:rPr>
          <w:u w:val="single"/>
        </w:rPr>
      </w:pPr>
      <w:r>
        <w:t>Clause 28, omit this clause.</w:t>
      </w:r>
    </w:p>
    <w:p w:rsidR="00F705A3" w:rsidRPr="00721930" w:rsidRDefault="00F705A3" w:rsidP="009E7F90">
      <w:pPr>
        <w:pStyle w:val="ManualNumber"/>
        <w:numPr>
          <w:ilvl w:val="0"/>
          <w:numId w:val="11"/>
        </w:numPr>
        <w:rPr>
          <w:u w:val="single"/>
        </w:rPr>
      </w:pPr>
      <w:r>
        <w:lastRenderedPageBreak/>
        <w:t>Clause 29, omit this clause.</w:t>
      </w:r>
    </w:p>
    <w:p w:rsidR="00F705A3" w:rsidRPr="00721930" w:rsidRDefault="00F705A3" w:rsidP="009E7F90">
      <w:pPr>
        <w:pStyle w:val="ManualNumber"/>
        <w:numPr>
          <w:ilvl w:val="0"/>
          <w:numId w:val="12"/>
        </w:numPr>
        <w:rPr>
          <w:u w:val="single"/>
        </w:rPr>
      </w:pPr>
      <w:r>
        <w:t>Clause 30, omit this clause.</w:t>
      </w:r>
    </w:p>
    <w:p w:rsidR="00F705A3" w:rsidRPr="00721930" w:rsidRDefault="00F705A3" w:rsidP="009E7F90">
      <w:pPr>
        <w:pStyle w:val="ManualNumber"/>
        <w:numPr>
          <w:ilvl w:val="0"/>
          <w:numId w:val="13"/>
        </w:numPr>
        <w:rPr>
          <w:u w:val="single"/>
        </w:rPr>
      </w:pPr>
      <w:r>
        <w:t>Clause 31, omit this clause.</w:t>
      </w:r>
    </w:p>
    <w:p w:rsidR="00F705A3" w:rsidRPr="00721930" w:rsidRDefault="00F705A3" w:rsidP="009E7F90">
      <w:pPr>
        <w:pStyle w:val="ManualNumber"/>
        <w:numPr>
          <w:ilvl w:val="0"/>
          <w:numId w:val="14"/>
        </w:numPr>
        <w:rPr>
          <w:u w:val="single"/>
        </w:rPr>
      </w:pPr>
      <w:r>
        <w:t>Clause 32, omit this clause.</w:t>
      </w:r>
    </w:p>
    <w:p w:rsidR="00F705A3" w:rsidRPr="00721930" w:rsidRDefault="00F705A3" w:rsidP="009E7F90">
      <w:pPr>
        <w:pStyle w:val="ManualNumber"/>
        <w:numPr>
          <w:ilvl w:val="0"/>
          <w:numId w:val="15"/>
        </w:numPr>
        <w:rPr>
          <w:u w:val="single"/>
        </w:rPr>
      </w:pPr>
      <w:r>
        <w:t>Clause 33, omit this clause.</w:t>
      </w:r>
    </w:p>
    <w:p w:rsidR="00F705A3" w:rsidRPr="00F705A3" w:rsidRDefault="00F705A3" w:rsidP="009E7F90">
      <w:pPr>
        <w:pStyle w:val="ManualNumber"/>
        <w:numPr>
          <w:ilvl w:val="0"/>
          <w:numId w:val="16"/>
        </w:numPr>
      </w:pPr>
      <w:r>
        <w:t>Clause 34, omit this clause.</w:t>
      </w:r>
    </w:p>
    <w:sectPr w:rsidR="00F705A3" w:rsidRPr="00F705A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0C" w:rsidRDefault="00241D0C">
      <w:r>
        <w:separator/>
      </w:r>
    </w:p>
  </w:endnote>
  <w:endnote w:type="continuationSeparator" w:id="0">
    <w:p w:rsidR="00241D0C" w:rsidRDefault="0024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8327C" w:rsidP="0024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0C" w:rsidRDefault="00A8327C" w:rsidP="005E11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1D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098">
      <w:rPr>
        <w:rStyle w:val="PageNumber"/>
        <w:noProof/>
      </w:rPr>
      <w:t>2</w:t>
    </w:r>
    <w:r>
      <w:rPr>
        <w:rStyle w:val="PageNumber"/>
      </w:rPr>
      <w:fldChar w:fldCharType="end"/>
    </w:r>
  </w:p>
  <w:p w:rsidR="00241D0C" w:rsidRDefault="00241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0C" w:rsidRPr="00F12EB5" w:rsidRDefault="00F12EB5">
    <w:pPr>
      <w:pStyle w:val="Footer"/>
      <w:rPr>
        <w:sz w:val="18"/>
      </w:rPr>
    </w:pPr>
    <w:r>
      <w:rPr>
        <w:sz w:val="18"/>
      </w:rPr>
      <w:t>571211OLCH-7/5/2013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0C" w:rsidRDefault="00241D0C">
      <w:r>
        <w:separator/>
      </w:r>
    </w:p>
  </w:footnote>
  <w:footnote w:type="continuationSeparator" w:id="0">
    <w:p w:rsidR="00241D0C" w:rsidRDefault="0024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13639B"/>
    <w:multiLevelType w:val="singleLevel"/>
    <w:tmpl w:val="F5DC9EF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3">
    <w:nsid w:val="01E25B8C"/>
    <w:multiLevelType w:val="singleLevel"/>
    <w:tmpl w:val="04349120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4">
    <w:nsid w:val="025A5BAB"/>
    <w:multiLevelType w:val="singleLevel"/>
    <w:tmpl w:val="3666635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5">
    <w:nsid w:val="05FD655D"/>
    <w:multiLevelType w:val="singleLevel"/>
    <w:tmpl w:val="70A011D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6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A2B8E"/>
    <w:multiLevelType w:val="singleLevel"/>
    <w:tmpl w:val="7FF6847C"/>
    <w:lvl w:ilvl="0">
      <w:start w:val="1"/>
      <w:numFmt w:val="none"/>
      <w:lvlRestart w:val="0"/>
      <w:lvlText w:val="16."/>
      <w:lvlJc w:val="left"/>
      <w:pPr>
        <w:tabs>
          <w:tab w:val="num" w:pos="850"/>
        </w:tabs>
        <w:ind w:left="850" w:hanging="850"/>
      </w:pPr>
    </w:lvl>
  </w:abstractNum>
  <w:abstractNum w:abstractNumId="9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1EF72F6B"/>
    <w:multiLevelType w:val="singleLevel"/>
    <w:tmpl w:val="99C483B6"/>
    <w:lvl w:ilvl="0">
      <w:start w:val="1"/>
      <w:numFmt w:val="none"/>
      <w:lvlRestart w:val="0"/>
      <w:lvlText w:val="18."/>
      <w:lvlJc w:val="left"/>
      <w:pPr>
        <w:tabs>
          <w:tab w:val="num" w:pos="850"/>
        </w:tabs>
        <w:ind w:left="850" w:hanging="850"/>
      </w:pPr>
    </w:lvl>
  </w:abstractNum>
  <w:abstractNum w:abstractNumId="11">
    <w:nsid w:val="23163359"/>
    <w:multiLevelType w:val="singleLevel"/>
    <w:tmpl w:val="228A65EC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12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2E941CE3"/>
    <w:multiLevelType w:val="singleLevel"/>
    <w:tmpl w:val="19B82B16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16">
    <w:nsid w:val="2F0874CB"/>
    <w:multiLevelType w:val="singleLevel"/>
    <w:tmpl w:val="E2FEDE80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17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39677543"/>
    <w:multiLevelType w:val="singleLevel"/>
    <w:tmpl w:val="DBAABC2C"/>
    <w:lvl w:ilvl="0">
      <w:start w:val="1"/>
      <w:numFmt w:val="none"/>
      <w:lvlRestart w:val="0"/>
      <w:lvlText w:val="15."/>
      <w:lvlJc w:val="left"/>
      <w:pPr>
        <w:tabs>
          <w:tab w:val="num" w:pos="850"/>
        </w:tabs>
        <w:ind w:left="850" w:hanging="850"/>
      </w:pPr>
    </w:lvl>
  </w:abstractNum>
  <w:abstractNum w:abstractNumId="1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D117A42"/>
    <w:multiLevelType w:val="singleLevel"/>
    <w:tmpl w:val="D628580E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21">
    <w:nsid w:val="3E237ED0"/>
    <w:multiLevelType w:val="singleLevel"/>
    <w:tmpl w:val="228A65EC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22">
    <w:nsid w:val="426903AA"/>
    <w:multiLevelType w:val="multilevel"/>
    <w:tmpl w:val="905A7588"/>
    <w:lvl w:ilvl="0">
      <w:start w:val="15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4B1A578E"/>
    <w:multiLevelType w:val="singleLevel"/>
    <w:tmpl w:val="6AE4492C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5">
    <w:nsid w:val="4DA62B7A"/>
    <w:multiLevelType w:val="singleLevel"/>
    <w:tmpl w:val="0DCE149A"/>
    <w:lvl w:ilvl="0">
      <w:start w:val="1"/>
      <w:numFmt w:val="none"/>
      <w:lvlRestart w:val="0"/>
      <w:lvlText w:val="14."/>
      <w:lvlJc w:val="left"/>
      <w:pPr>
        <w:tabs>
          <w:tab w:val="num" w:pos="850"/>
        </w:tabs>
        <w:ind w:left="850" w:hanging="850"/>
      </w:pPr>
    </w:lvl>
  </w:abstractNum>
  <w:abstractNum w:abstractNumId="26">
    <w:nsid w:val="4E1F33B9"/>
    <w:multiLevelType w:val="singleLevel"/>
    <w:tmpl w:val="CE9E0E2A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27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3173D"/>
    <w:multiLevelType w:val="singleLevel"/>
    <w:tmpl w:val="BF022B26"/>
    <w:lvl w:ilvl="0">
      <w:start w:val="1"/>
      <w:numFmt w:val="none"/>
      <w:lvlRestart w:val="0"/>
      <w:lvlText w:val="17."/>
      <w:lvlJc w:val="left"/>
      <w:pPr>
        <w:tabs>
          <w:tab w:val="num" w:pos="850"/>
        </w:tabs>
        <w:ind w:left="850" w:hanging="850"/>
      </w:pPr>
    </w:lvl>
  </w:abstractNum>
  <w:abstractNum w:abstractNumId="31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4">
    <w:nsid w:val="7516147B"/>
    <w:multiLevelType w:val="singleLevel"/>
    <w:tmpl w:val="1F94C4A0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35">
    <w:nsid w:val="7AAB57B4"/>
    <w:multiLevelType w:val="singleLevel"/>
    <w:tmpl w:val="E9AE54D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6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5"/>
  </w:num>
  <w:num w:numId="5">
    <w:abstractNumId w:val="2"/>
  </w:num>
  <w:num w:numId="6">
    <w:abstractNumId w:val="35"/>
  </w:num>
  <w:num w:numId="7">
    <w:abstractNumId w:val="4"/>
  </w:num>
  <w:num w:numId="8">
    <w:abstractNumId w:val="24"/>
  </w:num>
  <w:num w:numId="9">
    <w:abstractNumId w:val="34"/>
  </w:num>
  <w:num w:numId="10">
    <w:abstractNumId w:val="16"/>
  </w:num>
  <w:num w:numId="11">
    <w:abstractNumId w:val="20"/>
  </w:num>
  <w:num w:numId="12">
    <w:abstractNumId w:val="25"/>
  </w:num>
  <w:num w:numId="13">
    <w:abstractNumId w:val="18"/>
  </w:num>
  <w:num w:numId="14">
    <w:abstractNumId w:val="8"/>
  </w:num>
  <w:num w:numId="15">
    <w:abstractNumId w:val="30"/>
  </w:num>
  <w:num w:numId="16">
    <w:abstractNumId w:val="10"/>
  </w:num>
  <w:num w:numId="17">
    <w:abstractNumId w:val="26"/>
  </w:num>
  <w:num w:numId="18">
    <w:abstractNumId w:val="3"/>
  </w:num>
  <w:num w:numId="19">
    <w:abstractNumId w:val="15"/>
  </w:num>
  <w:num w:numId="20">
    <w:abstractNumId w:val="6"/>
  </w:num>
  <w:num w:numId="21">
    <w:abstractNumId w:val="13"/>
  </w:num>
  <w:num w:numId="22">
    <w:abstractNumId w:val="9"/>
  </w:num>
  <w:num w:numId="23">
    <w:abstractNumId w:val="14"/>
  </w:num>
  <w:num w:numId="24">
    <w:abstractNumId w:val="7"/>
  </w:num>
  <w:num w:numId="25">
    <w:abstractNumId w:val="32"/>
  </w:num>
  <w:num w:numId="26">
    <w:abstractNumId w:val="27"/>
  </w:num>
  <w:num w:numId="27">
    <w:abstractNumId w:val="12"/>
  </w:num>
  <w:num w:numId="28">
    <w:abstractNumId w:val="23"/>
  </w:num>
  <w:num w:numId="29">
    <w:abstractNumId w:val="17"/>
  </w:num>
  <w:num w:numId="30">
    <w:abstractNumId w:val="1"/>
  </w:num>
  <w:num w:numId="31">
    <w:abstractNumId w:val="33"/>
  </w:num>
  <w:num w:numId="32">
    <w:abstractNumId w:val="28"/>
  </w:num>
  <w:num w:numId="33">
    <w:abstractNumId w:val="31"/>
  </w:num>
  <w:num w:numId="34">
    <w:abstractNumId w:val="19"/>
  </w:num>
  <w:num w:numId="35">
    <w:abstractNumId w:val="36"/>
  </w:num>
  <w:num w:numId="36">
    <w:abstractNumId w:val="11"/>
  </w:num>
  <w:num w:numId="3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211"/>
    <w:docVar w:name="vActTitle" w:val="Sustainable Forests (Timber) Amendment Bill 2013"/>
    <w:docVar w:name="vBillNo" w:val="211"/>
    <w:docVar w:name="vBillTitle" w:val="Sustainable Forests (Timber) Amendment Bill 2013"/>
    <w:docVar w:name="vDocumentType" w:val=".HOUSEAMEND"/>
    <w:docVar w:name="vDraftNo" w:val="0"/>
    <w:docVar w:name="vDraftVers" w:val="House Print"/>
    <w:docVar w:name="VersionNo" w:val="1"/>
    <w:docVar w:name="vFileName" w:val="Labor (Mr LENDER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456"/>
    <w:docVar w:name="vIsNewDocument" w:val="True"/>
    <w:docVar w:name="vLegCommission" w:val="0"/>
    <w:docVar w:name="vMinisterName" w:val="Mr LENDERS"/>
    <w:docVar w:name="vParliament" w:val="57"/>
    <w:docVar w:name="vPrevFileName" w:val="Labor (Mr. Lenders) - House Print Council"/>
    <w:docVar w:name="vPrnOnSepLine" w:val="False"/>
    <w:docVar w:name="vSession" w:val="1"/>
    <w:docVar w:name="vTRIMFileName" w:val="Labor (Mr LENDERS) - House Print Council"/>
    <w:docVar w:name="vTRIMRecordNumber" w:val="D13/10034[v6]"/>
    <w:docVar w:name="vTxtAfter" w:val=" "/>
    <w:docVar w:name="vTxtBefore" w:val="Amendments and New Clause to be proposed in Committee by"/>
    <w:docVar w:name="vVersionDate" w:val="7/5/2013"/>
    <w:docVar w:name="vYear" w:val="2013"/>
  </w:docVars>
  <w:rsids>
    <w:rsidRoot w:val="00DD04EF"/>
    <w:rsid w:val="00017203"/>
    <w:rsid w:val="00022430"/>
    <w:rsid w:val="00023676"/>
    <w:rsid w:val="000412B2"/>
    <w:rsid w:val="00053BD1"/>
    <w:rsid w:val="00054669"/>
    <w:rsid w:val="00077525"/>
    <w:rsid w:val="00094872"/>
    <w:rsid w:val="000956F2"/>
    <w:rsid w:val="000B1361"/>
    <w:rsid w:val="000C09EF"/>
    <w:rsid w:val="000C0EB3"/>
    <w:rsid w:val="000C204F"/>
    <w:rsid w:val="000D209B"/>
    <w:rsid w:val="000F3FD5"/>
    <w:rsid w:val="000F5214"/>
    <w:rsid w:val="001231A8"/>
    <w:rsid w:val="00124EA9"/>
    <w:rsid w:val="00130788"/>
    <w:rsid w:val="001A334A"/>
    <w:rsid w:val="001E0245"/>
    <w:rsid w:val="001E56C0"/>
    <w:rsid w:val="00212D09"/>
    <w:rsid w:val="00234D3A"/>
    <w:rsid w:val="00241D0C"/>
    <w:rsid w:val="002433B0"/>
    <w:rsid w:val="002475E7"/>
    <w:rsid w:val="00251FE9"/>
    <w:rsid w:val="00262343"/>
    <w:rsid w:val="0027168B"/>
    <w:rsid w:val="0029036E"/>
    <w:rsid w:val="002946E6"/>
    <w:rsid w:val="002B460A"/>
    <w:rsid w:val="002C5958"/>
    <w:rsid w:val="002C5A7E"/>
    <w:rsid w:val="002D647C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39FD"/>
    <w:rsid w:val="003C5FD7"/>
    <w:rsid w:val="003D6B67"/>
    <w:rsid w:val="003F5618"/>
    <w:rsid w:val="00405C2E"/>
    <w:rsid w:val="004401DC"/>
    <w:rsid w:val="00441169"/>
    <w:rsid w:val="0045602E"/>
    <w:rsid w:val="00463FBF"/>
    <w:rsid w:val="00465E91"/>
    <w:rsid w:val="0047485C"/>
    <w:rsid w:val="004777F4"/>
    <w:rsid w:val="00490F5F"/>
    <w:rsid w:val="004A0834"/>
    <w:rsid w:val="004A35AC"/>
    <w:rsid w:val="004A5136"/>
    <w:rsid w:val="004B0F1B"/>
    <w:rsid w:val="004C745F"/>
    <w:rsid w:val="004D3DA1"/>
    <w:rsid w:val="004D7151"/>
    <w:rsid w:val="004D7CFB"/>
    <w:rsid w:val="004E2BA3"/>
    <w:rsid w:val="004E6052"/>
    <w:rsid w:val="00503E5C"/>
    <w:rsid w:val="00504E50"/>
    <w:rsid w:val="0050552B"/>
    <w:rsid w:val="0051109E"/>
    <w:rsid w:val="00514D9D"/>
    <w:rsid w:val="00534653"/>
    <w:rsid w:val="005366CC"/>
    <w:rsid w:val="00556952"/>
    <w:rsid w:val="00560D7C"/>
    <w:rsid w:val="00561A95"/>
    <w:rsid w:val="00584F6A"/>
    <w:rsid w:val="005A0873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71DAA"/>
    <w:rsid w:val="006B557D"/>
    <w:rsid w:val="006D123C"/>
    <w:rsid w:val="006E19EF"/>
    <w:rsid w:val="00712B9B"/>
    <w:rsid w:val="00721930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93FD1"/>
    <w:rsid w:val="007A62BA"/>
    <w:rsid w:val="007C7BEE"/>
    <w:rsid w:val="007D40EC"/>
    <w:rsid w:val="007E46AB"/>
    <w:rsid w:val="007F7A7B"/>
    <w:rsid w:val="008051A9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653D"/>
    <w:rsid w:val="008B2EDC"/>
    <w:rsid w:val="008B4ECC"/>
    <w:rsid w:val="008C40E6"/>
    <w:rsid w:val="008D2701"/>
    <w:rsid w:val="008F390D"/>
    <w:rsid w:val="008F7B46"/>
    <w:rsid w:val="008F7E0C"/>
    <w:rsid w:val="00912484"/>
    <w:rsid w:val="009150CD"/>
    <w:rsid w:val="00916E6C"/>
    <w:rsid w:val="00936A6B"/>
    <w:rsid w:val="0095654B"/>
    <w:rsid w:val="00956CEB"/>
    <w:rsid w:val="00957744"/>
    <w:rsid w:val="00963A0C"/>
    <w:rsid w:val="0097718A"/>
    <w:rsid w:val="0098409E"/>
    <w:rsid w:val="009875E0"/>
    <w:rsid w:val="00994849"/>
    <w:rsid w:val="00996A82"/>
    <w:rsid w:val="009A3C5A"/>
    <w:rsid w:val="009B1184"/>
    <w:rsid w:val="009B7B77"/>
    <w:rsid w:val="009E790B"/>
    <w:rsid w:val="009E7F90"/>
    <w:rsid w:val="00A0199E"/>
    <w:rsid w:val="00A0776C"/>
    <w:rsid w:val="00A13FE7"/>
    <w:rsid w:val="00A36B10"/>
    <w:rsid w:val="00A6585D"/>
    <w:rsid w:val="00A8327C"/>
    <w:rsid w:val="00A861E7"/>
    <w:rsid w:val="00A876CE"/>
    <w:rsid w:val="00AD2B4B"/>
    <w:rsid w:val="00AD3407"/>
    <w:rsid w:val="00AD4802"/>
    <w:rsid w:val="00AD6652"/>
    <w:rsid w:val="00B01BF5"/>
    <w:rsid w:val="00B01E82"/>
    <w:rsid w:val="00B07F37"/>
    <w:rsid w:val="00B36100"/>
    <w:rsid w:val="00B4073D"/>
    <w:rsid w:val="00B411A4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17DA"/>
    <w:rsid w:val="00BF7B8D"/>
    <w:rsid w:val="00C10BD4"/>
    <w:rsid w:val="00C13973"/>
    <w:rsid w:val="00C141D9"/>
    <w:rsid w:val="00C312FB"/>
    <w:rsid w:val="00C33589"/>
    <w:rsid w:val="00C56900"/>
    <w:rsid w:val="00C6265A"/>
    <w:rsid w:val="00C62EAF"/>
    <w:rsid w:val="00C63784"/>
    <w:rsid w:val="00C852E0"/>
    <w:rsid w:val="00CA4020"/>
    <w:rsid w:val="00CB1841"/>
    <w:rsid w:val="00CC1A7B"/>
    <w:rsid w:val="00CD55EF"/>
    <w:rsid w:val="00CD6153"/>
    <w:rsid w:val="00CE2098"/>
    <w:rsid w:val="00CE4B23"/>
    <w:rsid w:val="00CE6104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0CF0"/>
    <w:rsid w:val="00DB3E71"/>
    <w:rsid w:val="00DC4FF9"/>
    <w:rsid w:val="00DD04EF"/>
    <w:rsid w:val="00DD4579"/>
    <w:rsid w:val="00DE1241"/>
    <w:rsid w:val="00E00C41"/>
    <w:rsid w:val="00E00D4B"/>
    <w:rsid w:val="00E11EB7"/>
    <w:rsid w:val="00E27DDD"/>
    <w:rsid w:val="00E44988"/>
    <w:rsid w:val="00E94C79"/>
    <w:rsid w:val="00EA05B9"/>
    <w:rsid w:val="00EB0CCC"/>
    <w:rsid w:val="00EC0275"/>
    <w:rsid w:val="00F002CB"/>
    <w:rsid w:val="00F049CE"/>
    <w:rsid w:val="00F12EB5"/>
    <w:rsid w:val="00F17F02"/>
    <w:rsid w:val="00F22DD3"/>
    <w:rsid w:val="00F537EF"/>
    <w:rsid w:val="00F705A3"/>
    <w:rsid w:val="00FC1798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A7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C5A7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C5A7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C5A7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C5A7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C5A7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C5A7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C5A7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C5A7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C5A7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C5A7E"/>
    <w:pPr>
      <w:ind w:left="1871"/>
    </w:pPr>
  </w:style>
  <w:style w:type="paragraph" w:customStyle="1" w:styleId="Normal-Draft">
    <w:name w:val="Normal - Draft"/>
    <w:rsid w:val="002C5A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C5A7E"/>
    <w:pPr>
      <w:ind w:left="2381"/>
    </w:pPr>
  </w:style>
  <w:style w:type="paragraph" w:customStyle="1" w:styleId="AmendBody3">
    <w:name w:val="Amend. Body 3"/>
    <w:basedOn w:val="Normal-Draft"/>
    <w:next w:val="Normal"/>
    <w:rsid w:val="002C5A7E"/>
    <w:pPr>
      <w:ind w:left="2892"/>
    </w:pPr>
  </w:style>
  <w:style w:type="paragraph" w:customStyle="1" w:styleId="AmendBody4">
    <w:name w:val="Amend. Body 4"/>
    <w:basedOn w:val="Normal-Draft"/>
    <w:next w:val="Normal"/>
    <w:rsid w:val="002C5A7E"/>
    <w:pPr>
      <w:ind w:left="3402"/>
    </w:pPr>
  </w:style>
  <w:style w:type="paragraph" w:styleId="Header">
    <w:name w:val="header"/>
    <w:basedOn w:val="Normal"/>
    <w:rsid w:val="002C5A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5A7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C5A7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C5A7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C5A7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C5A7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C5A7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C5A7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C5A7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C5A7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C5A7E"/>
    <w:pPr>
      <w:suppressLineNumbers w:val="0"/>
    </w:pPr>
  </w:style>
  <w:style w:type="paragraph" w:customStyle="1" w:styleId="BodyParagraph">
    <w:name w:val="Body Paragraph"/>
    <w:next w:val="Normal"/>
    <w:rsid w:val="002C5A7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C5A7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C5A7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C5A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C5A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C5A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C5A7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C5A7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C5A7E"/>
    <w:rPr>
      <w:caps w:val="0"/>
    </w:rPr>
  </w:style>
  <w:style w:type="paragraph" w:customStyle="1" w:styleId="Normal-Schedule">
    <w:name w:val="Normal - Schedule"/>
    <w:rsid w:val="002C5A7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C5A7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C5A7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C5A7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C5A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C5A7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C5A7E"/>
  </w:style>
  <w:style w:type="paragraph" w:customStyle="1" w:styleId="Penalty">
    <w:name w:val="Penalty"/>
    <w:next w:val="Normal"/>
    <w:rsid w:val="002C5A7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C5A7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C5A7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C5A7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C5A7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C5A7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C5A7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C5A7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C5A7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C5A7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C5A7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C5A7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2C5A7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C5A7E"/>
    <w:pPr>
      <w:suppressLineNumbers w:val="0"/>
    </w:pPr>
  </w:style>
  <w:style w:type="paragraph" w:customStyle="1" w:styleId="AutoNumber">
    <w:name w:val="Auto Number"/>
    <w:rsid w:val="002C5A7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C5A7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C5A7E"/>
    <w:rPr>
      <w:vertAlign w:val="superscript"/>
    </w:rPr>
  </w:style>
  <w:style w:type="paragraph" w:styleId="EndnoteText">
    <w:name w:val="endnote text"/>
    <w:basedOn w:val="Normal"/>
    <w:semiHidden/>
    <w:rsid w:val="002C5A7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C5A7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C5A7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C5A7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C5A7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C5A7E"/>
    <w:pPr>
      <w:spacing w:after="120"/>
      <w:jc w:val="center"/>
    </w:pPr>
  </w:style>
  <w:style w:type="paragraph" w:styleId="MacroText">
    <w:name w:val="macro"/>
    <w:semiHidden/>
    <w:rsid w:val="002C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C5A7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C5A7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C5A7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C5A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C5A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C5A7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C5A7E"/>
    <w:pPr>
      <w:suppressLineNumbers w:val="0"/>
    </w:pPr>
  </w:style>
  <w:style w:type="paragraph" w:customStyle="1" w:styleId="DraftHeading3">
    <w:name w:val="Draft Heading 3"/>
    <w:basedOn w:val="Normal"/>
    <w:next w:val="Normal"/>
    <w:rsid w:val="002C5A7E"/>
    <w:pPr>
      <w:suppressLineNumbers w:val="0"/>
    </w:pPr>
  </w:style>
  <w:style w:type="paragraph" w:customStyle="1" w:styleId="DraftHeading4">
    <w:name w:val="Draft Heading 4"/>
    <w:basedOn w:val="Normal"/>
    <w:next w:val="Normal"/>
    <w:rsid w:val="002C5A7E"/>
    <w:pPr>
      <w:suppressLineNumbers w:val="0"/>
    </w:pPr>
  </w:style>
  <w:style w:type="paragraph" w:customStyle="1" w:styleId="DraftHeading5">
    <w:name w:val="Draft Heading 5"/>
    <w:basedOn w:val="Normal"/>
    <w:next w:val="Normal"/>
    <w:rsid w:val="002C5A7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C5A7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C5A7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C5A7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C5A7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C5A7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C5A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C5A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C5A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C5A7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C5A7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C5A7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C5A7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C5A7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C5A7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C5A7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C5A7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C5A7E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956CEB"/>
    <w:pPr>
      <w:numPr>
        <w:numId w:val="3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rsid w:val="00956CEB"/>
    <w:rPr>
      <w:b/>
      <w:sz w:val="24"/>
      <w:lang w:eastAsia="en-US"/>
    </w:rPr>
  </w:style>
  <w:style w:type="character" w:customStyle="1" w:styleId="SnglAmendmentChar">
    <w:name w:val="SnglAmendment Char"/>
    <w:basedOn w:val="AmendHeading1sChar"/>
    <w:link w:val="SnglAmendment"/>
    <w:rsid w:val="00956CEB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A7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C5A7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C5A7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C5A7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C5A7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C5A7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C5A7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C5A7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C5A7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C5A7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C5A7E"/>
    <w:pPr>
      <w:ind w:left="1871"/>
    </w:pPr>
  </w:style>
  <w:style w:type="paragraph" w:customStyle="1" w:styleId="Normal-Draft">
    <w:name w:val="Normal - Draft"/>
    <w:rsid w:val="002C5A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C5A7E"/>
    <w:pPr>
      <w:ind w:left="2381"/>
    </w:pPr>
  </w:style>
  <w:style w:type="paragraph" w:customStyle="1" w:styleId="AmendBody3">
    <w:name w:val="Amend. Body 3"/>
    <w:basedOn w:val="Normal-Draft"/>
    <w:next w:val="Normal"/>
    <w:rsid w:val="002C5A7E"/>
    <w:pPr>
      <w:ind w:left="2892"/>
    </w:pPr>
  </w:style>
  <w:style w:type="paragraph" w:customStyle="1" w:styleId="AmendBody4">
    <w:name w:val="Amend. Body 4"/>
    <w:basedOn w:val="Normal-Draft"/>
    <w:next w:val="Normal"/>
    <w:rsid w:val="002C5A7E"/>
    <w:pPr>
      <w:ind w:left="3402"/>
    </w:pPr>
  </w:style>
  <w:style w:type="paragraph" w:styleId="Header">
    <w:name w:val="header"/>
    <w:basedOn w:val="Normal"/>
    <w:rsid w:val="002C5A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5A7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C5A7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C5A7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C5A7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C5A7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C5A7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C5A7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C5A7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C5A7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C5A7E"/>
    <w:pPr>
      <w:suppressLineNumbers w:val="0"/>
    </w:pPr>
  </w:style>
  <w:style w:type="paragraph" w:customStyle="1" w:styleId="BodyParagraph">
    <w:name w:val="Body Paragraph"/>
    <w:next w:val="Normal"/>
    <w:rsid w:val="002C5A7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C5A7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C5A7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C5A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C5A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C5A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C5A7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C5A7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C5A7E"/>
    <w:rPr>
      <w:caps w:val="0"/>
    </w:rPr>
  </w:style>
  <w:style w:type="paragraph" w:customStyle="1" w:styleId="Normal-Schedule">
    <w:name w:val="Normal - Schedule"/>
    <w:rsid w:val="002C5A7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C5A7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C5A7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C5A7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C5A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C5A7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C5A7E"/>
  </w:style>
  <w:style w:type="paragraph" w:customStyle="1" w:styleId="Penalty">
    <w:name w:val="Penalty"/>
    <w:next w:val="Normal"/>
    <w:rsid w:val="002C5A7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C5A7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C5A7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C5A7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C5A7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C5A7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C5A7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C5A7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C5A7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C5A7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C5A7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C5A7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2C5A7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C5A7E"/>
    <w:pPr>
      <w:suppressLineNumbers w:val="0"/>
    </w:pPr>
  </w:style>
  <w:style w:type="paragraph" w:customStyle="1" w:styleId="AutoNumber">
    <w:name w:val="Auto Number"/>
    <w:rsid w:val="002C5A7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C5A7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C5A7E"/>
    <w:rPr>
      <w:vertAlign w:val="superscript"/>
    </w:rPr>
  </w:style>
  <w:style w:type="paragraph" w:styleId="EndnoteText">
    <w:name w:val="endnote text"/>
    <w:basedOn w:val="Normal"/>
    <w:semiHidden/>
    <w:rsid w:val="002C5A7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C5A7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C5A7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C5A7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C5A7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C5A7E"/>
    <w:pPr>
      <w:spacing w:after="120"/>
      <w:jc w:val="center"/>
    </w:pPr>
  </w:style>
  <w:style w:type="paragraph" w:styleId="MacroText">
    <w:name w:val="macro"/>
    <w:semiHidden/>
    <w:rsid w:val="002C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C5A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C5A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C5A7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C5A7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C5A7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C5A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C5A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C5A7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C5A7E"/>
    <w:pPr>
      <w:suppressLineNumbers w:val="0"/>
    </w:pPr>
  </w:style>
  <w:style w:type="paragraph" w:customStyle="1" w:styleId="DraftHeading3">
    <w:name w:val="Draft Heading 3"/>
    <w:basedOn w:val="Normal"/>
    <w:next w:val="Normal"/>
    <w:rsid w:val="002C5A7E"/>
    <w:pPr>
      <w:suppressLineNumbers w:val="0"/>
    </w:pPr>
  </w:style>
  <w:style w:type="paragraph" w:customStyle="1" w:styleId="DraftHeading4">
    <w:name w:val="Draft Heading 4"/>
    <w:basedOn w:val="Normal"/>
    <w:next w:val="Normal"/>
    <w:rsid w:val="002C5A7E"/>
    <w:pPr>
      <w:suppressLineNumbers w:val="0"/>
    </w:pPr>
  </w:style>
  <w:style w:type="paragraph" w:customStyle="1" w:styleId="DraftHeading5">
    <w:name w:val="Draft Heading 5"/>
    <w:basedOn w:val="Normal"/>
    <w:next w:val="Normal"/>
    <w:rsid w:val="002C5A7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C5A7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C5A7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C5A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C5A7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C5A7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C5A7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C5A7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C5A7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C5A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C5A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C5A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C5A7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C5A7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C5A7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C5A7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C5A7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C5A7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C5A7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C5A7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C5A7E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956CEB"/>
    <w:pPr>
      <w:numPr>
        <w:numId w:val="3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AmendHeading1sChar">
    <w:name w:val="Amend. Heading 1s Char"/>
    <w:basedOn w:val="DefaultParagraphFont"/>
    <w:link w:val="AmendHeading1s"/>
    <w:rsid w:val="00956CEB"/>
    <w:rPr>
      <w:b/>
      <w:sz w:val="24"/>
      <w:lang w:eastAsia="en-US"/>
    </w:rPr>
  </w:style>
  <w:style w:type="character" w:customStyle="1" w:styleId="SnglAmendmentChar">
    <w:name w:val="SnglAmendment Char"/>
    <w:basedOn w:val="AmendHeading1sChar"/>
    <w:link w:val="SnglAmendment"/>
    <w:rsid w:val="00956CEB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315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Forests (Timber) Amendment Bill 2013</vt:lpstr>
    </vt:vector>
  </TitlesOfParts>
  <Manager>Information Systems</Manager>
  <Company>OCPC, Victoria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Forests (Timber) Amendment Bill 2013</dc:title>
  <dc:subject>OCPC Word Template Development</dc:subject>
  <dc:creator>Zeina</dc:creator>
  <cp:keywords>Formats, House Amendments</cp:keywords>
  <dc:description>OCPC-VIC, Word 2000 VBA, Release 2</dc:description>
  <cp:lastModifiedBy>Windows User</cp:lastModifiedBy>
  <cp:revision>2</cp:revision>
  <cp:lastPrinted>2013-05-06T00:15:00Z</cp:lastPrinted>
  <dcterms:created xsi:type="dcterms:W3CDTF">2013-05-07T08:37:00Z</dcterms:created>
  <dcterms:modified xsi:type="dcterms:W3CDTF">2013-05-07T08:37:00Z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10452</vt:i4>
  </property>
  <property fmtid="{D5CDD505-2E9C-101B-9397-08002B2CF9AE}" pid="3" name="DocSubFolderNumber">
    <vt:lpwstr>S12/6075</vt:lpwstr>
  </property>
</Properties>
</file>