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835C4">
        <w:rPr>
          <w:b/>
          <w:sz w:val="28"/>
        </w:rPr>
        <w:t>002</w:t>
      </w:r>
    </w:p>
    <w:p w:rsidR="00912D15" w:rsidRDefault="004835C4">
      <w:pPr>
        <w:spacing w:before="0" w:after="120"/>
        <w:jc w:val="center"/>
        <w:rPr>
          <w:b/>
          <w:sz w:val="32"/>
        </w:rPr>
      </w:pPr>
      <w:r w:rsidRPr="004835C4">
        <w:rPr>
          <w:b/>
          <w:sz w:val="32"/>
        </w:rPr>
        <w:t xml:space="preserve">Drugs, Poisons and Controlled Substances (Drugs of Dependence - Synthetic </w:t>
      </w:r>
      <w:proofErr w:type="spellStart"/>
      <w:r w:rsidRPr="004835C4">
        <w:rPr>
          <w:b/>
          <w:sz w:val="32"/>
        </w:rPr>
        <w:t>Cannabinoids</w:t>
      </w:r>
      <w:proofErr w:type="spellEnd"/>
      <w:r w:rsidRPr="004835C4">
        <w:rPr>
          <w:b/>
          <w:sz w:val="32"/>
        </w:rPr>
        <w:t>) Regulations 2011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835C4">
        <w:rPr>
          <w:b/>
        </w:rPr>
        <w:t>122/2011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835C4">
        <w:t>9 November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4835C4">
        <w:rPr>
          <w:b/>
        </w:rPr>
        <w:t>8 November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4835C4">
        <w:rPr>
          <w:b/>
        </w:rPr>
        <w:t>6</w:t>
      </w:r>
      <w:r w:rsidR="004D405B" w:rsidRPr="00674F28">
        <w:rPr>
          <w:b/>
        </w:rPr>
        <w:t xml:space="preserve"> of the </w:t>
      </w:r>
      <w:r w:rsidR="004835C4" w:rsidRPr="004835C4">
        <w:rPr>
          <w:b/>
        </w:rPr>
        <w:t xml:space="preserve">Drugs, Poisons and Controlled Substances (Drugs of Dependence - Synthetic </w:t>
      </w:r>
      <w:proofErr w:type="spellStart"/>
      <w:r w:rsidR="004835C4" w:rsidRPr="004835C4">
        <w:rPr>
          <w:b/>
        </w:rPr>
        <w:t>Cannabinoids</w:t>
      </w:r>
      <w:proofErr w:type="spellEnd"/>
      <w:r w:rsidR="004835C4" w:rsidRPr="004835C4">
        <w:rPr>
          <w:b/>
        </w:rPr>
        <w:t>) Regulations 2011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4835C4">
        <w:rPr>
          <w:b/>
        </w:rPr>
        <w:t>122/2011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5C4" w:rsidRDefault="004835C4">
      <w:pPr>
        <w:rPr>
          <w:sz w:val="4"/>
        </w:rPr>
      </w:pPr>
    </w:p>
  </w:endnote>
  <w:endnote w:type="continuationSeparator" w:id="0">
    <w:p w:rsidR="004835C4" w:rsidRDefault="004835C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2E12B9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7F65C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5C4" w:rsidRDefault="004835C4">
      <w:r>
        <w:separator/>
      </w:r>
    </w:p>
  </w:footnote>
  <w:footnote w:type="continuationSeparator" w:id="0">
    <w:p w:rsidR="004835C4" w:rsidRDefault="00483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E12B9"/>
    <w:rsid w:val="00006416"/>
    <w:rsid w:val="00121DD7"/>
    <w:rsid w:val="001459B5"/>
    <w:rsid w:val="00161CCC"/>
    <w:rsid w:val="0016506A"/>
    <w:rsid w:val="001F44A1"/>
    <w:rsid w:val="00260A3F"/>
    <w:rsid w:val="002E0BE4"/>
    <w:rsid w:val="002E12B9"/>
    <w:rsid w:val="0032246C"/>
    <w:rsid w:val="0038463B"/>
    <w:rsid w:val="003C774B"/>
    <w:rsid w:val="003E629A"/>
    <w:rsid w:val="004835C4"/>
    <w:rsid w:val="004B788D"/>
    <w:rsid w:val="004C4C57"/>
    <w:rsid w:val="004D405B"/>
    <w:rsid w:val="00513AB0"/>
    <w:rsid w:val="0059225C"/>
    <w:rsid w:val="00615F7E"/>
    <w:rsid w:val="00662326"/>
    <w:rsid w:val="00674F28"/>
    <w:rsid w:val="00710B8B"/>
    <w:rsid w:val="007F65C8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211D7"/>
    <w:rsid w:val="00DB5D71"/>
    <w:rsid w:val="00DD30C3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D9414-82D2-4773-B646-B5C01376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2012-10-04T05:25:00Z</cp:lastPrinted>
  <dcterms:created xsi:type="dcterms:W3CDTF">2012-11-07T03:32:00Z</dcterms:created>
  <dcterms:modified xsi:type="dcterms:W3CDTF">2012-11-07T03:32:00Z</dcterms:modified>
  <cp:category>LIS</cp:category>
</cp:coreProperties>
</file>