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506C0A" w:rsidRPr="00A37E29">
        <w:t xml:space="preserve"> </w:t>
      </w:r>
      <w:r w:rsidR="00506C0A" w:rsidRPr="00506C0A">
        <w:rPr>
          <w:b/>
          <w:sz w:val="24"/>
        </w:rPr>
        <w:t>Ararat Land Act 1926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 xml:space="preserve">First </w:t>
      </w:r>
      <w:proofErr w:type="gramStart"/>
      <w:r w:rsidR="00CB417A">
        <w:rPr>
          <w:b/>
          <w:sz w:val="24"/>
        </w:rPr>
        <w:t>Authorised</w:t>
      </w:r>
      <w:proofErr w:type="gramEnd"/>
      <w:r w:rsidR="00CB417A">
        <w:rPr>
          <w:b/>
          <w:sz w:val="24"/>
        </w:rPr>
        <w:t xml:space="preserve">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506C0A">
        <w:rPr>
          <w:b/>
          <w:sz w:val="24"/>
        </w:rPr>
        <w:t>002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06C0A"/>
    <w:rsid w:val="000E7DCF"/>
    <w:rsid w:val="001C3D3C"/>
    <w:rsid w:val="00281271"/>
    <w:rsid w:val="002D63CF"/>
    <w:rsid w:val="003070D3"/>
    <w:rsid w:val="00506C0A"/>
    <w:rsid w:val="00806D20"/>
    <w:rsid w:val="008164AE"/>
    <w:rsid w:val="00930D37"/>
    <w:rsid w:val="00C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187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2019-05-21T00:49:00Z</dcterms:created>
  <dcterms:modified xsi:type="dcterms:W3CDTF">2019-05-21T00:49:00Z</dcterms:modified>
</cp:coreProperties>
</file>