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2A" w:rsidRDefault="003A502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3A502A" w:rsidRDefault="003A502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PARKS AND CROWN LAND LEGISLATION AMENDMENT BILL 2011</w:t>
      </w:r>
    </w:p>
    <w:p w:rsidR="003A502A" w:rsidRPr="00C34100" w:rsidRDefault="003A502A" w:rsidP="00C3410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3A502A" w:rsidRDefault="003A502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JENNINGS)</w:t>
      </w:r>
      <w:bookmarkEnd w:id="3"/>
    </w:p>
    <w:p w:rsidR="003A502A" w:rsidRDefault="003A502A">
      <w:pPr>
        <w:tabs>
          <w:tab w:val="left" w:pos="3912"/>
          <w:tab w:val="left" w:pos="4423"/>
        </w:tabs>
      </w:pPr>
    </w:p>
    <w:p w:rsidR="003A502A" w:rsidRDefault="003A502A" w:rsidP="00DE693C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bookmarkStart w:id="4" w:name="cpStart"/>
      <w:bookmarkEnd w:id="4"/>
      <w:r>
        <w:t>Clause 12, omit this clause.</w:t>
      </w:r>
    </w:p>
    <w:p w:rsidR="003A502A" w:rsidRDefault="003A502A" w:rsidP="00DE693C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13, omit this clause.</w:t>
      </w:r>
    </w:p>
    <w:p w:rsidR="003A502A" w:rsidRDefault="003A502A" w:rsidP="00DE693C">
      <w:pPr>
        <w:tabs>
          <w:tab w:val="clear" w:pos="720"/>
        </w:tabs>
      </w:pPr>
    </w:p>
    <w:sectPr w:rsidR="003A502A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2A" w:rsidRDefault="003A502A">
      <w:r>
        <w:separator/>
      </w:r>
    </w:p>
  </w:endnote>
  <w:endnote w:type="continuationSeparator" w:id="0">
    <w:p w:rsidR="003A502A" w:rsidRDefault="003A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2A" w:rsidRDefault="003A502A" w:rsidP="00DE6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02A" w:rsidRDefault="003A50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2A" w:rsidRDefault="003A502A" w:rsidP="007F1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502A" w:rsidRDefault="003A50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2A" w:rsidRPr="00C34100" w:rsidRDefault="003A502A">
    <w:pPr>
      <w:pStyle w:val="Footer"/>
      <w:rPr>
        <w:sz w:val="18"/>
      </w:rPr>
    </w:pPr>
    <w:r>
      <w:rPr>
        <w:sz w:val="18"/>
      </w:rPr>
      <w:t>571095OLCH-1/3/2012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2A" w:rsidRDefault="003A502A">
      <w:r>
        <w:separator/>
      </w:r>
    </w:p>
  </w:footnote>
  <w:footnote w:type="continuationSeparator" w:id="0">
    <w:p w:rsidR="003A502A" w:rsidRDefault="003A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  <w:rPr>
        <w:rFonts w:cs="Times New Roman"/>
      </w:r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  <w:rPr>
        <w:rFonts w:cs="Times New Roman"/>
      </w:r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  <w:rPr>
        <w:rFonts w:cs="Times New Roman"/>
      </w:r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6">
    <w:nsid w:val="279C405F"/>
    <w:multiLevelType w:val="multilevel"/>
    <w:tmpl w:val="EBCC88B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  <w:rPr>
        <w:rFonts w:cs="Times New Roman"/>
      </w:r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095"/>
    <w:docVar w:name="vActTitle" w:val="Parks and Crown Land Legislation Amendment Bill 2011"/>
    <w:docVar w:name="vBillNo" w:val="095"/>
    <w:docVar w:name="vBillTitle" w:val="Parks and Crown Land Legislation Amendment Bill 2011"/>
    <w:docVar w:name="vDocumentType" w:val=".HOUSEAMEND"/>
    <w:docVar w:name="vDraftNo" w:val="0"/>
    <w:docVar w:name="vDraftVers" w:val="House Print"/>
    <w:docVar w:name="VersionNo" w:val="1"/>
    <w:docVar w:name="vFileName" w:val="Labor (Mr JENNING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6172"/>
    <w:docVar w:name="vIsNewDocument" w:val="True"/>
    <w:docVar w:name="vLegCommission" w:val="0"/>
    <w:docVar w:name="vMinisterName" w:val="Mr JENNINGS"/>
    <w:docVar w:name="vParliament" w:val="57"/>
    <w:docVar w:name="vPrevFileName" w:val="Labor (Mr JENNINGS) - Draft Council"/>
    <w:docVar w:name="vPrnOnSepLine" w:val="False"/>
    <w:docVar w:name="vSession" w:val="1"/>
    <w:docVar w:name="vTRIMFileName" w:val="Labor (Mr JENNINGS) - House Print Council"/>
    <w:docVar w:name="vTRIMRecordNumber" w:val="D12/68810[v2]"/>
    <w:docVar w:name="vTxtAfter" w:val=" "/>
    <w:docVar w:name="vTxtBefore" w:val="Amendments to be proposed in Committee by"/>
    <w:docVar w:name="vVersionDate" w:val="1/3/2012"/>
    <w:docVar w:name="vYear" w:val="2012"/>
  </w:docVars>
  <w:rsids>
    <w:rsidRoot w:val="00F25031"/>
    <w:rsid w:val="00017203"/>
    <w:rsid w:val="00053BD1"/>
    <w:rsid w:val="00054669"/>
    <w:rsid w:val="00094872"/>
    <w:rsid w:val="000B1361"/>
    <w:rsid w:val="000C09EF"/>
    <w:rsid w:val="000C0EB3"/>
    <w:rsid w:val="000D209B"/>
    <w:rsid w:val="001231A8"/>
    <w:rsid w:val="00130788"/>
    <w:rsid w:val="00177892"/>
    <w:rsid w:val="001A334A"/>
    <w:rsid w:val="00212D09"/>
    <w:rsid w:val="00234D3A"/>
    <w:rsid w:val="00251FE9"/>
    <w:rsid w:val="00262343"/>
    <w:rsid w:val="0029036E"/>
    <w:rsid w:val="002C5958"/>
    <w:rsid w:val="002F315D"/>
    <w:rsid w:val="00322141"/>
    <w:rsid w:val="00322CDB"/>
    <w:rsid w:val="00333895"/>
    <w:rsid w:val="003723AD"/>
    <w:rsid w:val="00376BA1"/>
    <w:rsid w:val="003A261B"/>
    <w:rsid w:val="003A502A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5E115C"/>
    <w:rsid w:val="0062394C"/>
    <w:rsid w:val="00623CD7"/>
    <w:rsid w:val="00625C49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F1F5E"/>
    <w:rsid w:val="00805CE5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32599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63377"/>
    <w:rsid w:val="00B712DC"/>
    <w:rsid w:val="00B82305"/>
    <w:rsid w:val="00B86421"/>
    <w:rsid w:val="00B868E0"/>
    <w:rsid w:val="00B93AEA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34100"/>
    <w:rsid w:val="00C56900"/>
    <w:rsid w:val="00C63784"/>
    <w:rsid w:val="00CB1841"/>
    <w:rsid w:val="00CD6153"/>
    <w:rsid w:val="00D11C77"/>
    <w:rsid w:val="00D35CCE"/>
    <w:rsid w:val="00D400B9"/>
    <w:rsid w:val="00D43DD3"/>
    <w:rsid w:val="00D53A5E"/>
    <w:rsid w:val="00D8325F"/>
    <w:rsid w:val="00D86AEA"/>
    <w:rsid w:val="00D9473D"/>
    <w:rsid w:val="00DB3E71"/>
    <w:rsid w:val="00DD4579"/>
    <w:rsid w:val="00DE1241"/>
    <w:rsid w:val="00DE693C"/>
    <w:rsid w:val="00E00C41"/>
    <w:rsid w:val="00E11EB7"/>
    <w:rsid w:val="00E44988"/>
    <w:rsid w:val="00EA05B9"/>
    <w:rsid w:val="00EC0275"/>
    <w:rsid w:val="00F002CB"/>
    <w:rsid w:val="00F049CE"/>
    <w:rsid w:val="00F17F02"/>
    <w:rsid w:val="00F22DD3"/>
    <w:rsid w:val="00F2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E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EA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i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AEA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B93AEA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93AEA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B93AEA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B93AE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3AE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3AE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3AE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0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0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0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0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0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0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0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0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05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B93AEA"/>
    <w:pPr>
      <w:ind w:left="1871"/>
    </w:pPr>
  </w:style>
  <w:style w:type="paragraph" w:customStyle="1" w:styleId="Normal-Draft">
    <w:name w:val="Normal - Draft"/>
    <w:uiPriority w:val="99"/>
    <w:rsid w:val="00B93A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B93AEA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B93AEA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B93AEA"/>
    <w:pPr>
      <w:ind w:left="3402"/>
    </w:pPr>
  </w:style>
  <w:style w:type="paragraph" w:styleId="Header">
    <w:name w:val="header"/>
    <w:basedOn w:val="Normal"/>
    <w:link w:val="HeaderChar"/>
    <w:uiPriority w:val="99"/>
    <w:rsid w:val="00B93A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105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93A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105"/>
    <w:rPr>
      <w:sz w:val="24"/>
      <w:szCs w:val="20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B93AEA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B93AE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uiPriority w:val="99"/>
    <w:rsid w:val="00B93AE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B93AE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uiPriority w:val="99"/>
    <w:rsid w:val="00B93AE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B93AEA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B93AE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B93AEA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B93AEA"/>
    <w:pPr>
      <w:suppressLineNumbers w:val="0"/>
    </w:pPr>
  </w:style>
  <w:style w:type="paragraph" w:customStyle="1" w:styleId="BodyParagraph">
    <w:name w:val="Body Paragraph"/>
    <w:next w:val="Normal"/>
    <w:uiPriority w:val="99"/>
    <w:rsid w:val="00B93AE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0"/>
      <w:lang w:eastAsia="en-US"/>
    </w:rPr>
  </w:style>
  <w:style w:type="paragraph" w:customStyle="1" w:styleId="BodyParagraphSub">
    <w:name w:val="Body Paragraph (Sub)"/>
    <w:next w:val="Normal"/>
    <w:uiPriority w:val="99"/>
    <w:rsid w:val="00B93AE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0"/>
      <w:lang w:eastAsia="en-US"/>
    </w:rPr>
  </w:style>
  <w:style w:type="paragraph" w:customStyle="1" w:styleId="BodyParagraphSub-Sub">
    <w:name w:val="Body Paragraph (Sub-Sub)"/>
    <w:next w:val="Normal"/>
    <w:uiPriority w:val="99"/>
    <w:rsid w:val="00B93AE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0"/>
      <w:lang w:eastAsia="en-US"/>
    </w:rPr>
  </w:style>
  <w:style w:type="paragraph" w:customStyle="1" w:styleId="BodySection">
    <w:name w:val="Body Section"/>
    <w:next w:val="Normal"/>
    <w:uiPriority w:val="99"/>
    <w:rsid w:val="00B93AE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BodySectionSub">
    <w:name w:val="Body Section (Sub)"/>
    <w:next w:val="Normal"/>
    <w:uiPriority w:val="99"/>
    <w:rsid w:val="00B93AE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0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B93A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B93AE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szCs w:val="20"/>
      <w:lang w:eastAsia="en-US"/>
    </w:rPr>
  </w:style>
  <w:style w:type="paragraph" w:customStyle="1" w:styleId="Heading-PART">
    <w:name w:val="Heading - PART"/>
    <w:next w:val="Normal"/>
    <w:uiPriority w:val="99"/>
    <w:rsid w:val="00B93AE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Cs w:val="20"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B93AEA"/>
    <w:rPr>
      <w:caps w:val="0"/>
    </w:rPr>
  </w:style>
  <w:style w:type="paragraph" w:customStyle="1" w:styleId="Normal-Schedule">
    <w:name w:val="Normal - Schedule"/>
    <w:uiPriority w:val="99"/>
    <w:rsid w:val="00B93AE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B93AE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szCs w:val="20"/>
      <w:lang w:eastAsia="en-US"/>
    </w:rPr>
  </w:style>
  <w:style w:type="character" w:styleId="LineNumber">
    <w:name w:val="line number"/>
    <w:basedOn w:val="DefaultParagraphFont"/>
    <w:uiPriority w:val="99"/>
    <w:rsid w:val="00B93AEA"/>
    <w:rPr>
      <w:rFonts w:ascii="Monotype Corsiva" w:hAnsi="Monotype Corsiva" w:cs="Times New Roman"/>
      <w:i/>
      <w:sz w:val="24"/>
    </w:rPr>
  </w:style>
  <w:style w:type="paragraph" w:customStyle="1" w:styleId="CopyDetails">
    <w:name w:val="Copy Details"/>
    <w:next w:val="Normal"/>
    <w:uiPriority w:val="99"/>
    <w:rsid w:val="00B93AE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szCs w:val="20"/>
      <w:lang w:eastAsia="en-US"/>
    </w:rPr>
  </w:style>
  <w:style w:type="paragraph" w:customStyle="1" w:styleId="NotesBody">
    <w:name w:val="Notes Body"/>
    <w:uiPriority w:val="99"/>
    <w:rsid w:val="00B93A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B93AE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B93AEA"/>
    <w:rPr>
      <w:rFonts w:cs="Times New Roman"/>
    </w:rPr>
  </w:style>
  <w:style w:type="paragraph" w:customStyle="1" w:styleId="Penalty">
    <w:name w:val="Penalty"/>
    <w:next w:val="Normal"/>
    <w:uiPriority w:val="99"/>
    <w:rsid w:val="00B93AE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0"/>
      <w:lang w:eastAsia="en-US"/>
    </w:rPr>
  </w:style>
  <w:style w:type="paragraph" w:customStyle="1" w:styleId="ShoulderReference">
    <w:name w:val="Shoulder Reference"/>
    <w:next w:val="Normal"/>
    <w:uiPriority w:val="99"/>
    <w:rsid w:val="00B93AE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B93AE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caps/>
      <w:sz w:val="20"/>
      <w:lang w:val="en-GB"/>
    </w:rPr>
  </w:style>
  <w:style w:type="paragraph" w:styleId="TOC2">
    <w:name w:val="toc 2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sz w:val="20"/>
      <w:lang w:val="en-GB"/>
    </w:rPr>
  </w:style>
  <w:style w:type="paragraph" w:styleId="TOC3">
    <w:name w:val="toc 3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lang w:val="en-GB"/>
    </w:rPr>
  </w:style>
  <w:style w:type="paragraph" w:styleId="TOC4">
    <w:name w:val="toc 4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caps/>
      <w:sz w:val="20"/>
    </w:rPr>
  </w:style>
  <w:style w:type="paragraph" w:styleId="TOC5">
    <w:name w:val="toc 5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sz w:val="20"/>
    </w:rPr>
  </w:style>
  <w:style w:type="paragraph" w:styleId="TOC6">
    <w:name w:val="toc 6"/>
    <w:basedOn w:val="Normal"/>
    <w:next w:val="Normal"/>
    <w:uiPriority w:val="99"/>
    <w:semiHidden/>
    <w:rsid w:val="00B93AEA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</w:rPr>
  </w:style>
  <w:style w:type="paragraph" w:styleId="TOC7">
    <w:name w:val="toc 7"/>
    <w:basedOn w:val="Normal"/>
    <w:next w:val="Normal"/>
    <w:uiPriority w:val="99"/>
    <w:semiHidden/>
    <w:rsid w:val="00B93AEA"/>
    <w:pPr>
      <w:suppressLineNumbers w:val="0"/>
      <w:tabs>
        <w:tab w:val="clear" w:pos="720"/>
      </w:tabs>
      <w:spacing w:before="0"/>
      <w:jc w:val="center"/>
    </w:pPr>
    <w:rPr>
      <w:sz w:val="20"/>
    </w:rPr>
  </w:style>
  <w:style w:type="paragraph" w:styleId="TOC8">
    <w:name w:val="toc 8"/>
    <w:basedOn w:val="TOC2"/>
    <w:next w:val="Normal"/>
    <w:uiPriority w:val="99"/>
    <w:semiHidden/>
    <w:rsid w:val="00B93AEA"/>
    <w:pPr>
      <w:ind w:right="0"/>
    </w:pPr>
    <w:rPr>
      <w:b w:val="0"/>
      <w:caps/>
    </w:rPr>
  </w:style>
  <w:style w:type="paragraph" w:styleId="TOC9">
    <w:name w:val="toc 9"/>
    <w:basedOn w:val="Normal"/>
    <w:next w:val="Normal"/>
    <w:uiPriority w:val="99"/>
    <w:semiHidden/>
    <w:rsid w:val="00B93AE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uiPriority w:val="99"/>
    <w:rsid w:val="00B93AEA"/>
    <w:pPr>
      <w:suppressLineNumbers w:val="0"/>
    </w:pPr>
  </w:style>
  <w:style w:type="paragraph" w:customStyle="1" w:styleId="AutoNumber">
    <w:name w:val="Auto Number"/>
    <w:uiPriority w:val="99"/>
    <w:rsid w:val="00B93AE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0"/>
      <w:lang w:eastAsia="en-US"/>
    </w:rPr>
  </w:style>
  <w:style w:type="paragraph" w:customStyle="1" w:styleId="ManualNumber">
    <w:name w:val="Manual Number"/>
    <w:next w:val="Normal"/>
    <w:uiPriority w:val="99"/>
    <w:rsid w:val="00B93AE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B93AE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93AEA"/>
    <w:pPr>
      <w:tabs>
        <w:tab w:val="left" w:pos="284"/>
      </w:tabs>
      <w:ind w:left="284" w:hanging="284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105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B93AE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szCs w:val="20"/>
      <w:lang w:eastAsia="en-US"/>
    </w:rPr>
  </w:style>
  <w:style w:type="paragraph" w:customStyle="1" w:styleId="ActTitleFrame">
    <w:name w:val="ActTitleFrame"/>
    <w:basedOn w:val="Normal"/>
    <w:uiPriority w:val="99"/>
    <w:rsid w:val="00B93AE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uiPriority w:val="99"/>
    <w:rsid w:val="00B93AE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B93AE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B93AEA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B9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50105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B93A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AmendDefinition2">
    <w:name w:val="Amend Definition 2"/>
    <w:next w:val="Normal"/>
    <w:uiPriority w:val="99"/>
    <w:rsid w:val="00B93A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AmendDefinition3">
    <w:name w:val="Amend Definition 3"/>
    <w:next w:val="Normal"/>
    <w:uiPriority w:val="99"/>
    <w:rsid w:val="00B93A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val="en-US" w:eastAsia="en-US"/>
    </w:rPr>
  </w:style>
  <w:style w:type="paragraph" w:customStyle="1" w:styleId="AmendDefinition4">
    <w:name w:val="Amend Definition 4"/>
    <w:next w:val="Normal"/>
    <w:uiPriority w:val="99"/>
    <w:rsid w:val="00B93A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0"/>
      <w:lang w:val="en-US" w:eastAsia="en-US"/>
    </w:rPr>
  </w:style>
  <w:style w:type="paragraph" w:customStyle="1" w:styleId="AmendDefinition5">
    <w:name w:val="Amend Definition 5"/>
    <w:next w:val="Normal"/>
    <w:uiPriority w:val="99"/>
    <w:rsid w:val="00B93A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0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B93AE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B93A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B93A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B93A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B93A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B93AE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0"/>
      <w:lang w:eastAsia="en-US"/>
    </w:rPr>
  </w:style>
  <w:style w:type="paragraph" w:customStyle="1" w:styleId="DraftDefinition2">
    <w:name w:val="Draft Definition 2"/>
    <w:next w:val="Normal"/>
    <w:uiPriority w:val="99"/>
    <w:rsid w:val="00B93AE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0"/>
      <w:lang w:eastAsia="en-US"/>
    </w:rPr>
  </w:style>
  <w:style w:type="paragraph" w:customStyle="1" w:styleId="DraftDefinition3">
    <w:name w:val="Draft Definition 3"/>
    <w:next w:val="Normal"/>
    <w:uiPriority w:val="99"/>
    <w:rsid w:val="00B93AE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0"/>
      <w:lang w:eastAsia="en-US"/>
    </w:rPr>
  </w:style>
  <w:style w:type="paragraph" w:customStyle="1" w:styleId="DraftDefinition4">
    <w:name w:val="Draft Definition 4"/>
    <w:next w:val="Normal"/>
    <w:uiPriority w:val="99"/>
    <w:rsid w:val="00B93AE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0"/>
      <w:lang w:eastAsia="en-US"/>
    </w:rPr>
  </w:style>
  <w:style w:type="paragraph" w:customStyle="1" w:styleId="DraftDefinition5">
    <w:name w:val="Draft Definition 5"/>
    <w:next w:val="Normal"/>
    <w:uiPriority w:val="99"/>
    <w:rsid w:val="00B93AE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0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uiPriority w:val="99"/>
    <w:rsid w:val="00B93AEA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B93AEA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B93AEA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B93AEA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B93AE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B93AE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B93AE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B93AE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B93AE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B93A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B93A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B93A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B93A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B93A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B93AE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uiPriority w:val="99"/>
    <w:rsid w:val="00B93AE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uiPriority w:val="99"/>
    <w:rsid w:val="00B93AE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uiPriority w:val="99"/>
    <w:rsid w:val="00B93AE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uiPriority w:val="99"/>
    <w:rsid w:val="00B93A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uiPriority w:val="99"/>
    <w:rsid w:val="00B93A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uiPriority w:val="99"/>
    <w:rsid w:val="00B93A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uiPriority w:val="99"/>
    <w:rsid w:val="00B93AE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B93AE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B93AE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uiPriority w:val="99"/>
    <w:rsid w:val="00B93AE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uiPriority w:val="99"/>
    <w:rsid w:val="00B93AE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uiPriority w:val="99"/>
    <w:rsid w:val="00B93AE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uiPriority w:val="99"/>
    <w:rsid w:val="00B93AE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uiPriority w:val="99"/>
    <w:rsid w:val="00B93AEA"/>
    <w:pPr>
      <w:tabs>
        <w:tab w:val="right" w:pos="3362"/>
      </w:tabs>
      <w:spacing w:before="120"/>
      <w:ind w:left="3345" w:hanging="2835"/>
    </w:pPr>
    <w:rPr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93AEA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28</Words>
  <Characters>163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2011</dc:title>
  <dc:subject>OCPC Word Template Development</dc:subject>
  <dc:creator>68</dc:creator>
  <cp:keywords>Formats, House Amendments</cp:keywords>
  <dc:description>OCPC-VIC, Word 2000 VBA, Release 2</dc:description>
  <cp:lastModifiedBy>bannan</cp:lastModifiedBy>
  <cp:revision>2</cp:revision>
  <cp:lastPrinted>2012-03-01T03:55:00Z</cp:lastPrinted>
  <dcterms:created xsi:type="dcterms:W3CDTF">2012-03-02T00:57:00Z</dcterms:created>
  <dcterms:modified xsi:type="dcterms:W3CDTF">2012-03-02T00:57:00Z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5230</vt:i4>
  </property>
  <property fmtid="{D5CDD505-2E9C-101B-9397-08002B2CF9AE}" pid="3" name="DocSubFolderNumber">
    <vt:lpwstr>S12/4427</vt:lpwstr>
  </property>
</Properties>
</file>