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B707E">
        <w:rPr>
          <w:b/>
          <w:sz w:val="28"/>
        </w:rPr>
        <w:t>003</w:t>
      </w:r>
    </w:p>
    <w:p w:rsidR="003B707E" w:rsidRDefault="003B707E" w:rsidP="003B707E">
      <w:pPr>
        <w:spacing w:before="0" w:after="120"/>
        <w:jc w:val="center"/>
        <w:rPr>
          <w:b/>
          <w:sz w:val="32"/>
        </w:rPr>
      </w:pPr>
      <w:bookmarkStart w:id="0" w:name="cpActTitle"/>
      <w:r>
        <w:rPr>
          <w:b/>
          <w:sz w:val="32"/>
        </w:rPr>
        <w:t>Veterinary Practice Regulations 2008</w:t>
      </w:r>
    </w:p>
    <w:bookmarkEnd w:id="0"/>
    <w:p w:rsidR="00912D15" w:rsidRDefault="00912D15">
      <w:pPr>
        <w:spacing w:before="0" w:after="120"/>
        <w:jc w:val="center"/>
        <w:rPr>
          <w:b/>
          <w:sz w:val="32"/>
        </w:rPr>
      </w:pP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B707E">
        <w:rPr>
          <w:b/>
        </w:rPr>
        <w:t>7/2008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B707E">
        <w:t>15 February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B707E">
        <w:rPr>
          <w:b/>
        </w:rPr>
        <w:t>15 February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3B707E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B707E">
        <w:rPr>
          <w:b/>
        </w:rPr>
        <w:t>Veterinary Practice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30F3F">
        <w:rPr>
          <w:b/>
        </w:rPr>
        <w:t>11</w:t>
      </w:r>
      <w:r w:rsidR="003B707E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E3" w:rsidRDefault="00CE04E3">
      <w:pPr>
        <w:rPr>
          <w:sz w:val="4"/>
        </w:rPr>
      </w:pPr>
    </w:p>
  </w:endnote>
  <w:endnote w:type="continuationSeparator" w:id="0">
    <w:p w:rsidR="00CE04E3" w:rsidRDefault="00CE04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225B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A191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B4E90"/>
    <w:rsid w:val="00006416"/>
    <w:rsid w:val="00046D9F"/>
    <w:rsid w:val="00121DD7"/>
    <w:rsid w:val="00130F3F"/>
    <w:rsid w:val="001459B5"/>
    <w:rsid w:val="00161CCC"/>
    <w:rsid w:val="0016506A"/>
    <w:rsid w:val="001E0BFA"/>
    <w:rsid w:val="00260A3F"/>
    <w:rsid w:val="002E0BE4"/>
    <w:rsid w:val="0032246C"/>
    <w:rsid w:val="003333E1"/>
    <w:rsid w:val="0038463B"/>
    <w:rsid w:val="003B707E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A191F"/>
    <w:rsid w:val="00CB5FB7"/>
    <w:rsid w:val="00CE04E3"/>
    <w:rsid w:val="00DB33EB"/>
    <w:rsid w:val="00DB4E90"/>
    <w:rsid w:val="00DB5D71"/>
    <w:rsid w:val="00E010EA"/>
    <w:rsid w:val="00E225B5"/>
    <w:rsid w:val="00E45AF4"/>
    <w:rsid w:val="00E75605"/>
    <w:rsid w:val="00E774F0"/>
    <w:rsid w:val="00E804E4"/>
    <w:rsid w:val="00E94E93"/>
    <w:rsid w:val="00EC797A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809C-EFC6-470A-BEBC-D5B0A030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2018-02-06T02:20:00Z</cp:lastPrinted>
  <dcterms:created xsi:type="dcterms:W3CDTF">2018-02-13T20:53:00Z</dcterms:created>
  <dcterms:modified xsi:type="dcterms:W3CDTF">2018-02-13T20:53:00Z</dcterms:modified>
  <cp:category>LIS</cp:category>
  <cp:contentStatus>Current</cp:contentStatus>
</cp:coreProperties>
</file>