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4F" w:rsidRDefault="00F1184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F1184F" w:rsidRDefault="00F1184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SEX WORK AND OTHER ACTS AMENDMENT BILL 2011</w:t>
      </w:r>
    </w:p>
    <w:p w:rsidR="00F1184F" w:rsidRPr="00261811" w:rsidRDefault="00F1184F" w:rsidP="00261811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F1184F" w:rsidRDefault="00F1184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Ms HARTLAND)</w:t>
      </w:r>
      <w:bookmarkEnd w:id="3"/>
    </w:p>
    <w:p w:rsidR="00F1184F" w:rsidRDefault="00F1184F" w:rsidP="009E2E52">
      <w:pPr>
        <w:pStyle w:val="SnglAmendment"/>
        <w:numPr>
          <w:ilvl w:val="0"/>
          <w:numId w:val="22"/>
        </w:numPr>
      </w:pPr>
      <w:bookmarkStart w:id="4" w:name="cpStart"/>
      <w:bookmarkEnd w:id="4"/>
      <w:r>
        <w:t>Clause 7, after line 22 insert—</w:t>
      </w:r>
    </w:p>
    <w:p w:rsidR="00F1184F" w:rsidRDefault="00F1184F" w:rsidP="004B2E67">
      <w:pPr>
        <w:pStyle w:val="AmendHeading1"/>
        <w:tabs>
          <w:tab w:val="right" w:pos="1701"/>
        </w:tabs>
        <w:ind w:left="1871" w:hanging="1871"/>
      </w:pPr>
      <w:r>
        <w:tab/>
      </w:r>
      <w:r w:rsidRPr="004B2E67">
        <w:t>'( )</w:t>
      </w:r>
      <w:r>
        <w:tab/>
        <w:t xml:space="preserve">After section 48(5) of the </w:t>
      </w:r>
      <w:r w:rsidRPr="005017C8">
        <w:rPr>
          <w:b/>
        </w:rPr>
        <w:t>Sex Work Act 1994 insert</w:t>
      </w:r>
      <w:r>
        <w:t>—</w:t>
      </w:r>
    </w:p>
    <w:p w:rsidR="00F1184F" w:rsidRDefault="00F1184F" w:rsidP="004B2E6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B2E67">
        <w:t>"(5A)</w:t>
      </w:r>
      <w:r>
        <w:tab/>
        <w:t>Despite subsection (5), if an application for a disciplinary inquiry relies on the ground set out in subsection (3)(f)(iii), the inquiry may start at any time.".'.</w:t>
      </w:r>
    </w:p>
    <w:p w:rsidR="00F1184F" w:rsidRDefault="00F1184F" w:rsidP="00261811">
      <w:pPr>
        <w:pStyle w:val="ManualNumber"/>
        <w:jc w:val="center"/>
      </w:pPr>
      <w:r>
        <w:t>NEW CLAUSE</w:t>
      </w:r>
    </w:p>
    <w:p w:rsidR="00F1184F" w:rsidRDefault="00F1184F" w:rsidP="00261811">
      <w:pPr>
        <w:pStyle w:val="SnglAmendment"/>
        <w:numPr>
          <w:ilvl w:val="0"/>
          <w:numId w:val="22"/>
        </w:numPr>
      </w:pPr>
      <w:r>
        <w:t>Insert the following New Clause to follow clause 7—</w:t>
      </w:r>
    </w:p>
    <w:p w:rsidR="00F1184F" w:rsidRDefault="00F1184F" w:rsidP="00261811">
      <w:pPr>
        <w:pStyle w:val="AmendHeading1s"/>
        <w:tabs>
          <w:tab w:val="right" w:pos="2268"/>
        </w:tabs>
        <w:ind w:left="2381" w:hanging="2381"/>
      </w:pPr>
      <w:r>
        <w:tab/>
      </w:r>
      <w:r w:rsidRPr="00726406">
        <w:rPr>
          <w:b w:val="0"/>
        </w:rPr>
        <w:t>'</w:t>
      </w:r>
      <w:r w:rsidRPr="00726406">
        <w:t>A</w:t>
      </w:r>
      <w:r>
        <w:tab/>
        <w:t>Disciplinary powers of Tribunal</w:t>
      </w:r>
    </w:p>
    <w:p w:rsidR="00F1184F" w:rsidRDefault="00F1184F" w:rsidP="00261811">
      <w:pPr>
        <w:pStyle w:val="AmendHeading1"/>
        <w:ind w:left="1871"/>
      </w:pPr>
      <w:r>
        <w:t xml:space="preserve">At the foot of section 48A(7) </w:t>
      </w:r>
      <w:r w:rsidRPr="005017C8">
        <w:t xml:space="preserve">of the </w:t>
      </w:r>
      <w:r w:rsidRPr="004B2E67">
        <w:rPr>
          <w:b/>
        </w:rPr>
        <w:t>Sex Work Act 1994</w:t>
      </w:r>
      <w:r>
        <w:rPr>
          <w:b/>
        </w:rPr>
        <w:t xml:space="preserve"> insert</w:t>
      </w:r>
      <w:r>
        <w:t xml:space="preserve"> the following note</w:t>
      </w:r>
      <w:r w:rsidRPr="005017C8">
        <w:t>—</w:t>
      </w:r>
    </w:p>
    <w:p w:rsidR="00F1184F" w:rsidRPr="00AA32E8" w:rsidRDefault="00F1184F" w:rsidP="00261811">
      <w:pPr>
        <w:pStyle w:val="AmndSub-sectionNote"/>
        <w:tabs>
          <w:tab w:val="right" w:pos="2324"/>
        </w:tabs>
        <w:rPr>
          <w:b/>
        </w:rPr>
      </w:pPr>
      <w:r w:rsidRPr="00AA32E8">
        <w:t>"</w:t>
      </w:r>
      <w:r w:rsidRPr="00AA32E8">
        <w:rPr>
          <w:b/>
        </w:rPr>
        <w:t>Note</w:t>
      </w:r>
    </w:p>
    <w:p w:rsidR="00F1184F" w:rsidRDefault="00F1184F" w:rsidP="00261811">
      <w:pPr>
        <w:pStyle w:val="AmndSub-sectionNote"/>
        <w:tabs>
          <w:tab w:val="right" w:pos="2324"/>
        </w:tabs>
      </w:pPr>
      <w:r>
        <w:t>Section 74A provides that it is a condition of a permit that the use or development of land for the purposes of the operation of a brothel must cease during any period of suspension of a licence.".'.</w:t>
      </w:r>
    </w:p>
    <w:p w:rsidR="00F1184F" w:rsidRDefault="00F1184F" w:rsidP="00261811">
      <w:pPr>
        <w:pStyle w:val="ManualNumber"/>
        <w:jc w:val="center"/>
      </w:pPr>
      <w:r>
        <w:t>NEW CLAUSE</w:t>
      </w:r>
    </w:p>
    <w:p w:rsidR="00F1184F" w:rsidRDefault="00F1184F" w:rsidP="00261811">
      <w:pPr>
        <w:pStyle w:val="SnglAmendment"/>
        <w:numPr>
          <w:ilvl w:val="0"/>
          <w:numId w:val="22"/>
        </w:numPr>
      </w:pPr>
      <w:r>
        <w:t>Insert the following New Clause to follow clause 8—</w:t>
      </w:r>
    </w:p>
    <w:p w:rsidR="00F1184F" w:rsidRDefault="00F1184F" w:rsidP="00261811">
      <w:pPr>
        <w:pStyle w:val="AmendHeading1s"/>
        <w:tabs>
          <w:tab w:val="right" w:pos="2268"/>
        </w:tabs>
        <w:ind w:left="2381" w:hanging="2381"/>
      </w:pPr>
      <w:r>
        <w:tab/>
      </w:r>
      <w:r w:rsidRPr="00726406">
        <w:rPr>
          <w:b w:val="0"/>
        </w:rPr>
        <w:t>'</w:t>
      </w:r>
      <w:r w:rsidRPr="00AA32E8">
        <w:t>A</w:t>
      </w:r>
      <w:r>
        <w:tab/>
        <w:t>Conditions on permits for licence applicants</w:t>
      </w:r>
    </w:p>
    <w:p w:rsidR="00F1184F" w:rsidRDefault="00F1184F" w:rsidP="00261811">
      <w:pPr>
        <w:pStyle w:val="AmendHeading1"/>
        <w:tabs>
          <w:tab w:val="right" w:pos="1701"/>
        </w:tabs>
        <w:ind w:left="1871" w:hanging="1871"/>
      </w:pPr>
      <w:r>
        <w:tab/>
      </w:r>
      <w:r w:rsidRPr="00AA32E8">
        <w:t>(1)</w:t>
      </w:r>
      <w:r>
        <w:tab/>
      </w:r>
      <w:r w:rsidRPr="005017C8">
        <w:t xml:space="preserve">In section 74A of the </w:t>
      </w:r>
      <w:r w:rsidRPr="004B2E67">
        <w:rPr>
          <w:b/>
        </w:rPr>
        <w:t>Sex Work Act 1994</w:t>
      </w:r>
      <w:r w:rsidRPr="005017C8">
        <w:t xml:space="preserve">, for "a condition that </w:t>
      </w:r>
      <w:r>
        <w:t xml:space="preserve">that </w:t>
      </w:r>
      <w:r w:rsidRPr="005017C8">
        <w:t xml:space="preserve">use or development must not commence unless and until the person is granted the licence." </w:t>
      </w:r>
      <w:r w:rsidRPr="004B2E67">
        <w:rPr>
          <w:b/>
        </w:rPr>
        <w:t>substitute</w:t>
      </w:r>
      <w:r w:rsidRPr="005017C8">
        <w:t xml:space="preserve"> "the </w:t>
      </w:r>
      <w:r>
        <w:t xml:space="preserve">following </w:t>
      </w:r>
      <w:r w:rsidRPr="005017C8">
        <w:t>conditions—</w:t>
      </w:r>
    </w:p>
    <w:p w:rsidR="00F1184F" w:rsidRDefault="00F1184F" w:rsidP="0026181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B2E67">
        <w:t>(a)</w:t>
      </w:r>
      <w:r>
        <w:tab/>
        <w:t xml:space="preserve">the use or development must not commence unless and until the person is granted the licence; </w:t>
      </w:r>
    </w:p>
    <w:p w:rsidR="00F1184F" w:rsidRDefault="00F1184F" w:rsidP="0026181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B2E67">
        <w:t>(b)</w:t>
      </w:r>
      <w:r>
        <w:tab/>
        <w:t>the use or development must cease during any period of suspension of the licence.".</w:t>
      </w:r>
    </w:p>
    <w:p w:rsidR="00F1184F" w:rsidRDefault="00F1184F" w:rsidP="00261811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</w:r>
      <w:r w:rsidRPr="004B2E67">
        <w:t>(2)</w:t>
      </w:r>
      <w:r>
        <w:tab/>
        <w:t xml:space="preserve">At the end of section 74A of the </w:t>
      </w:r>
      <w:r w:rsidRPr="009E2E52">
        <w:rPr>
          <w:b/>
        </w:rPr>
        <w:t>Sex Work Act 1994</w:t>
      </w:r>
      <w:r>
        <w:rPr>
          <w:b/>
        </w:rPr>
        <w:t xml:space="preserve"> insert</w:t>
      </w:r>
      <w:r w:rsidRPr="00FA7823">
        <w:t>—</w:t>
      </w:r>
    </w:p>
    <w:p w:rsidR="00F1184F" w:rsidRPr="005017C8" w:rsidRDefault="00F1184F" w:rsidP="0026181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B2E67">
        <w:t>"(2)</w:t>
      </w:r>
      <w:r>
        <w:tab/>
        <w:t xml:space="preserve"> A permit referred to in subsection (1) that does not contain the conditions required by that subsection is taken to include those conditions.".'.</w:t>
      </w:r>
    </w:p>
    <w:p w:rsidR="00F1184F" w:rsidRDefault="00F1184F" w:rsidP="0047422B">
      <w:pPr>
        <w:pStyle w:val="SnglAmendment"/>
        <w:numPr>
          <w:ilvl w:val="0"/>
          <w:numId w:val="22"/>
        </w:numPr>
      </w:pPr>
      <w:r>
        <w:t>Clause 12, line 24, omit "8" and insert "9".</w:t>
      </w:r>
    </w:p>
    <w:p w:rsidR="00F1184F" w:rsidRDefault="00F1184F" w:rsidP="00F7143F">
      <w:pPr>
        <w:pStyle w:val="SnglAmendment"/>
        <w:numPr>
          <w:ilvl w:val="0"/>
          <w:numId w:val="22"/>
        </w:numPr>
      </w:pPr>
      <w:r>
        <w:t>Clause 12, line 28, omit "8" and insert "9".</w:t>
      </w:r>
    </w:p>
    <w:p w:rsidR="00F1184F" w:rsidRDefault="00F1184F" w:rsidP="004B2E67">
      <w:pPr>
        <w:pStyle w:val="SnglAmendment"/>
        <w:numPr>
          <w:ilvl w:val="0"/>
          <w:numId w:val="22"/>
        </w:numPr>
      </w:pPr>
      <w:r>
        <w:t>Clause 12, line 28, omit 'Act.".' and insert "Act.".</w:t>
      </w:r>
    </w:p>
    <w:p w:rsidR="00F1184F" w:rsidRDefault="00F1184F" w:rsidP="004B2E67">
      <w:pPr>
        <w:pStyle w:val="SnglAmendment"/>
        <w:numPr>
          <w:ilvl w:val="0"/>
          <w:numId w:val="22"/>
        </w:numPr>
      </w:pPr>
      <w:r>
        <w:t>Clause 12, after line 28 insert—</w:t>
      </w:r>
    </w:p>
    <w:p w:rsidR="00F1184F" w:rsidRPr="004B2E67" w:rsidRDefault="00F1184F" w:rsidP="004B2E67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4B2E67">
        <w:t>(4)</w:t>
      </w:r>
      <w:r>
        <w:tab/>
        <w:t xml:space="preserve">Section 74A as amended by section 10 of the </w:t>
      </w:r>
      <w:r w:rsidRPr="002D2BAB">
        <w:rPr>
          <w:b/>
        </w:rPr>
        <w:t xml:space="preserve">Sex Work and Other Acts Amendment Act 2011 </w:t>
      </w:r>
      <w:r>
        <w:t xml:space="preserve">applies to a suspension of a licence that takes effect on or after the commencement of section 10 of that Act.".'. </w:t>
      </w:r>
    </w:p>
    <w:p w:rsidR="00F1184F" w:rsidRDefault="00F1184F" w:rsidP="002D2BAB">
      <w:pPr>
        <w:pStyle w:val="SnglAmendment"/>
        <w:numPr>
          <w:ilvl w:val="0"/>
          <w:numId w:val="22"/>
        </w:numPr>
      </w:pPr>
      <w:r>
        <w:t>Clause 18, line 23, omit "16" and insert "18".</w:t>
      </w:r>
    </w:p>
    <w:p w:rsidR="00F1184F" w:rsidRDefault="00F1184F" w:rsidP="002D2BAB">
      <w:pPr>
        <w:pStyle w:val="SnglAmendment"/>
        <w:numPr>
          <w:ilvl w:val="0"/>
          <w:numId w:val="22"/>
        </w:numPr>
      </w:pPr>
      <w:r>
        <w:t>Clause 18, line 26, omit "16" and insert "18".</w:t>
      </w:r>
    </w:p>
    <w:p w:rsidR="00F1184F" w:rsidRDefault="00F1184F" w:rsidP="002D2BAB">
      <w:pPr>
        <w:pStyle w:val="SnglAmendment"/>
        <w:numPr>
          <w:ilvl w:val="0"/>
          <w:numId w:val="22"/>
        </w:numPr>
      </w:pPr>
      <w:r>
        <w:t>Clause 18, line 30, omit "16" and insert "18".</w:t>
      </w:r>
    </w:p>
    <w:p w:rsidR="00F1184F" w:rsidRDefault="00F1184F" w:rsidP="002D2BAB">
      <w:pPr>
        <w:pStyle w:val="SnglAmendment"/>
        <w:numPr>
          <w:ilvl w:val="0"/>
          <w:numId w:val="22"/>
        </w:numPr>
      </w:pPr>
      <w:r>
        <w:t>Clause 18, page 15, line 5, omit "17" and insert "19".</w:t>
      </w:r>
    </w:p>
    <w:p w:rsidR="00F1184F" w:rsidRDefault="00F1184F" w:rsidP="002D2BAB">
      <w:pPr>
        <w:pStyle w:val="SnglAmendment"/>
        <w:numPr>
          <w:ilvl w:val="0"/>
          <w:numId w:val="22"/>
        </w:numPr>
      </w:pPr>
      <w:r>
        <w:t>Clause 18, page 15, line 8, omit "17" and insert "19".</w:t>
      </w:r>
    </w:p>
    <w:p w:rsidR="00F1184F" w:rsidRPr="002D2BAB" w:rsidRDefault="00F1184F" w:rsidP="002D2BAB">
      <w:pPr>
        <w:pStyle w:val="SnglAmendment"/>
        <w:numPr>
          <w:ilvl w:val="0"/>
          <w:numId w:val="22"/>
        </w:numPr>
      </w:pPr>
      <w:r>
        <w:t>Clause 18, page 15, line 12, omit "17" and insert "19".</w:t>
      </w:r>
    </w:p>
    <w:p w:rsidR="00F1184F" w:rsidRDefault="00F1184F" w:rsidP="004B2E67">
      <w:pPr>
        <w:pStyle w:val="AmendHeading2"/>
        <w:ind w:left="2381"/>
      </w:pPr>
    </w:p>
    <w:p w:rsidR="00F1184F" w:rsidRDefault="00F1184F" w:rsidP="009E2E52">
      <w:pPr>
        <w:tabs>
          <w:tab w:val="clear" w:pos="720"/>
        </w:tabs>
      </w:pPr>
    </w:p>
    <w:sectPr w:rsidR="00F1184F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84F" w:rsidRDefault="00F1184F">
      <w:r>
        <w:separator/>
      </w:r>
    </w:p>
  </w:endnote>
  <w:endnote w:type="continuationSeparator" w:id="1">
    <w:p w:rsidR="00F1184F" w:rsidRDefault="00F11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84F" w:rsidRDefault="00F1184F" w:rsidP="009E2E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184F" w:rsidRDefault="00F118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84F" w:rsidRDefault="00F1184F" w:rsidP="00096D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1184F" w:rsidRDefault="00F118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84F" w:rsidRPr="00261811" w:rsidRDefault="00F1184F">
    <w:pPr>
      <w:pStyle w:val="Footer"/>
      <w:rPr>
        <w:sz w:val="18"/>
      </w:rPr>
    </w:pPr>
    <w:r>
      <w:rPr>
        <w:sz w:val="18"/>
      </w:rPr>
      <w:t>571093RLCH-24/11/2011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84F" w:rsidRDefault="00F1184F">
      <w:r>
        <w:separator/>
      </w:r>
    </w:p>
  </w:footnote>
  <w:footnote w:type="continuationSeparator" w:id="1">
    <w:p w:rsidR="00F1184F" w:rsidRDefault="00F11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  <w:rPr>
        <w:rFonts w:cs="Times New Roman"/>
      </w:r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  <w:rPr>
        <w:rFonts w:cs="Times New Roman"/>
      </w:r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  <w:rPr>
        <w:rFonts w:cs="Times New Roman"/>
      </w:r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  <w:rPr>
        <w:rFonts w:cs="Times New Roman"/>
      </w:r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  <w:rPr>
        <w:rFonts w:cs="Times New Roman"/>
      </w:r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  <w:rPr>
        <w:rFonts w:cs="Times New Roman"/>
      </w:r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">
    <w:nsid w:val="0259409C"/>
    <w:multiLevelType w:val="multilevel"/>
    <w:tmpl w:val="6B9A5C7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7">
    <w:nsid w:val="2B786531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0">
    <w:nsid w:val="31D45C40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2">
    <w:nsid w:val="3EE108BD"/>
    <w:multiLevelType w:val="multilevel"/>
    <w:tmpl w:val="6B9A5C7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4">
    <w:nsid w:val="4CE41807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514C06D7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7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9035E4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61BE0C19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1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20"/>
  </w:num>
  <w:num w:numId="8">
    <w:abstractNumId w:val="16"/>
  </w:num>
  <w:num w:numId="9">
    <w:abstractNumId w:val="6"/>
  </w:num>
  <w:num w:numId="10">
    <w:abstractNumId w:val="13"/>
  </w:num>
  <w:num w:numId="11">
    <w:abstractNumId w:val="11"/>
  </w:num>
  <w:num w:numId="12">
    <w:abstractNumId w:val="1"/>
  </w:num>
  <w:num w:numId="13">
    <w:abstractNumId w:val="21"/>
  </w:num>
  <w:num w:numId="14">
    <w:abstractNumId w:val="17"/>
  </w:num>
  <w:num w:numId="15">
    <w:abstractNumId w:val="15"/>
  </w:num>
  <w:num w:numId="16">
    <w:abstractNumId w:val="19"/>
  </w:num>
  <w:num w:numId="17">
    <w:abstractNumId w:val="14"/>
  </w:num>
  <w:num w:numId="18">
    <w:abstractNumId w:val="18"/>
  </w:num>
  <w:num w:numId="19">
    <w:abstractNumId w:val="10"/>
  </w:num>
  <w:num w:numId="20">
    <w:abstractNumId w:val="7"/>
  </w:num>
  <w:num w:numId="21">
    <w:abstractNumId w:val="12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Non-Govt2011\Greens Sex Work Bill"/>
    <w:docVar w:name="vActno" w:val="093"/>
    <w:docVar w:name="vBillNo" w:val="093"/>
    <w:docVar w:name="vBillTitle" w:val="Sex Work and Other Acts Amendment Bill 2011"/>
    <w:docVar w:name="vDocumentType" w:val=".HOUSEAMEND"/>
    <w:docVar w:name="vDraftNo" w:val="0"/>
    <w:docVar w:name="vDraftVers" w:val="House Print"/>
    <w:docVar w:name="VersionNo" w:val="1"/>
    <w:docVar w:name="vFileName" w:val="571093RLCH"/>
    <w:docVar w:name="vFileVersion" w:val="C"/>
    <w:docVar w:name="vGovNonGov" w:val="2"/>
    <w:docVar w:name="vHouseType" w:val="Legislative Council"/>
    <w:docVar w:name="vLegCommission" w:val="0"/>
    <w:docVar w:name="vMinisterName" w:val="Ms HARTLAND"/>
    <w:docVar w:name="vParliament" w:val="57"/>
    <w:docVar w:name="vPrnOnSepLine" w:val="False"/>
    <w:docVar w:name="vSession" w:val="1"/>
    <w:docVar w:name="vTxtAfter" w:val=" "/>
    <w:docVar w:name="vTxtBefore" w:val="Amendments and New Clauses to be proposed in Committee by"/>
    <w:docVar w:name="vVersionDate" w:val="24/11/2011"/>
    <w:docVar w:name="vYear" w:val="2011"/>
  </w:docVars>
  <w:rsids>
    <w:rsidRoot w:val="005017C8"/>
    <w:rsid w:val="00094872"/>
    <w:rsid w:val="00096D37"/>
    <w:rsid w:val="000C09EF"/>
    <w:rsid w:val="000C0EB3"/>
    <w:rsid w:val="000D209B"/>
    <w:rsid w:val="000E201F"/>
    <w:rsid w:val="001231A8"/>
    <w:rsid w:val="00130788"/>
    <w:rsid w:val="001317A0"/>
    <w:rsid w:val="00195B77"/>
    <w:rsid w:val="001A334A"/>
    <w:rsid w:val="001A6989"/>
    <w:rsid w:val="00251FE9"/>
    <w:rsid w:val="00261811"/>
    <w:rsid w:val="0029036E"/>
    <w:rsid w:val="002C5958"/>
    <w:rsid w:val="002C5F6A"/>
    <w:rsid w:val="002D2BAB"/>
    <w:rsid w:val="00322141"/>
    <w:rsid w:val="00322CDB"/>
    <w:rsid w:val="0036100C"/>
    <w:rsid w:val="00376BA1"/>
    <w:rsid w:val="003B61E9"/>
    <w:rsid w:val="003E4207"/>
    <w:rsid w:val="004401DC"/>
    <w:rsid w:val="00441169"/>
    <w:rsid w:val="0047422B"/>
    <w:rsid w:val="004804A2"/>
    <w:rsid w:val="004A0834"/>
    <w:rsid w:val="004A2351"/>
    <w:rsid w:val="004A5136"/>
    <w:rsid w:val="004B2E67"/>
    <w:rsid w:val="005017C8"/>
    <w:rsid w:val="00556952"/>
    <w:rsid w:val="00561A95"/>
    <w:rsid w:val="005655D8"/>
    <w:rsid w:val="005A26CD"/>
    <w:rsid w:val="005C7A4A"/>
    <w:rsid w:val="005D74D5"/>
    <w:rsid w:val="005F0DD9"/>
    <w:rsid w:val="00623CD7"/>
    <w:rsid w:val="00625C49"/>
    <w:rsid w:val="00685717"/>
    <w:rsid w:val="006A7D9E"/>
    <w:rsid w:val="006B557D"/>
    <w:rsid w:val="006C3B1E"/>
    <w:rsid w:val="006E19EF"/>
    <w:rsid w:val="00712B9B"/>
    <w:rsid w:val="00726406"/>
    <w:rsid w:val="00754E0F"/>
    <w:rsid w:val="00773DCA"/>
    <w:rsid w:val="00775DFC"/>
    <w:rsid w:val="007873CC"/>
    <w:rsid w:val="007C7BEE"/>
    <w:rsid w:val="007F0C5D"/>
    <w:rsid w:val="007F3DE8"/>
    <w:rsid w:val="0080281D"/>
    <w:rsid w:val="008126C4"/>
    <w:rsid w:val="008413AE"/>
    <w:rsid w:val="00851AB6"/>
    <w:rsid w:val="008726AC"/>
    <w:rsid w:val="00886659"/>
    <w:rsid w:val="008F7B46"/>
    <w:rsid w:val="009413D6"/>
    <w:rsid w:val="00957744"/>
    <w:rsid w:val="0097718A"/>
    <w:rsid w:val="009875E0"/>
    <w:rsid w:val="00994849"/>
    <w:rsid w:val="00996A82"/>
    <w:rsid w:val="009B1184"/>
    <w:rsid w:val="009E2E52"/>
    <w:rsid w:val="009E7621"/>
    <w:rsid w:val="009E790B"/>
    <w:rsid w:val="00A0776C"/>
    <w:rsid w:val="00A13FE7"/>
    <w:rsid w:val="00AA32E8"/>
    <w:rsid w:val="00AD4802"/>
    <w:rsid w:val="00AD6652"/>
    <w:rsid w:val="00B36100"/>
    <w:rsid w:val="00B4073D"/>
    <w:rsid w:val="00B82305"/>
    <w:rsid w:val="00BB3320"/>
    <w:rsid w:val="00BE0D5C"/>
    <w:rsid w:val="00BF7B8D"/>
    <w:rsid w:val="00C13973"/>
    <w:rsid w:val="00C25065"/>
    <w:rsid w:val="00C56900"/>
    <w:rsid w:val="00C63784"/>
    <w:rsid w:val="00CB07FE"/>
    <w:rsid w:val="00CE664E"/>
    <w:rsid w:val="00CF5289"/>
    <w:rsid w:val="00D11C77"/>
    <w:rsid w:val="00D53A5E"/>
    <w:rsid w:val="00DB3E71"/>
    <w:rsid w:val="00DD4579"/>
    <w:rsid w:val="00DE1241"/>
    <w:rsid w:val="00DF7882"/>
    <w:rsid w:val="00E11EB7"/>
    <w:rsid w:val="00E44988"/>
    <w:rsid w:val="00F049CE"/>
    <w:rsid w:val="00F1184F"/>
    <w:rsid w:val="00F17F02"/>
    <w:rsid w:val="00F22DD3"/>
    <w:rsid w:val="00F7143F"/>
    <w:rsid w:val="00FA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6181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1811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i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1811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61811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261811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261811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26181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6181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6181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26181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261811"/>
    <w:pPr>
      <w:ind w:left="1871"/>
    </w:pPr>
  </w:style>
  <w:style w:type="paragraph" w:customStyle="1" w:styleId="Normal-Draft">
    <w:name w:val="Normal - Draft"/>
    <w:uiPriority w:val="99"/>
    <w:rsid w:val="002618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261811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261811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261811"/>
    <w:pPr>
      <w:ind w:left="3402"/>
    </w:pPr>
  </w:style>
  <w:style w:type="paragraph" w:styleId="Header">
    <w:name w:val="header"/>
    <w:basedOn w:val="Normal"/>
    <w:link w:val="HeaderChar"/>
    <w:uiPriority w:val="99"/>
    <w:rsid w:val="002618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2618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261811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26181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uiPriority w:val="99"/>
    <w:rsid w:val="0026181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26181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uiPriority w:val="99"/>
    <w:rsid w:val="0026181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261811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26181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261811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261811"/>
    <w:pPr>
      <w:suppressLineNumbers w:val="0"/>
    </w:pPr>
  </w:style>
  <w:style w:type="paragraph" w:customStyle="1" w:styleId="BodyParagraph">
    <w:name w:val="Body Paragraph"/>
    <w:next w:val="Normal"/>
    <w:uiPriority w:val="99"/>
    <w:rsid w:val="0026181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0"/>
      <w:lang w:eastAsia="en-US"/>
    </w:rPr>
  </w:style>
  <w:style w:type="paragraph" w:customStyle="1" w:styleId="BodyParagraphSub">
    <w:name w:val="Body Paragraph (Sub)"/>
    <w:next w:val="Normal"/>
    <w:uiPriority w:val="99"/>
    <w:rsid w:val="0026181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0"/>
      <w:lang w:eastAsia="en-US"/>
    </w:rPr>
  </w:style>
  <w:style w:type="paragraph" w:customStyle="1" w:styleId="BodyParagraphSub-Sub">
    <w:name w:val="Body Paragraph (Sub-Sub)"/>
    <w:next w:val="Normal"/>
    <w:uiPriority w:val="99"/>
    <w:rsid w:val="0026181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0"/>
      <w:lang w:eastAsia="en-US"/>
    </w:rPr>
  </w:style>
  <w:style w:type="paragraph" w:customStyle="1" w:styleId="BodySection">
    <w:name w:val="Body Section"/>
    <w:next w:val="Normal"/>
    <w:uiPriority w:val="99"/>
    <w:rsid w:val="0026181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BodySectionSub">
    <w:name w:val="Body Section (Sub)"/>
    <w:next w:val="Normal"/>
    <w:uiPriority w:val="99"/>
    <w:rsid w:val="0026181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2618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26181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szCs w:val="20"/>
      <w:lang w:eastAsia="en-US"/>
    </w:rPr>
  </w:style>
  <w:style w:type="paragraph" w:customStyle="1" w:styleId="Heading-PART">
    <w:name w:val="Heading - PART"/>
    <w:next w:val="Normal"/>
    <w:uiPriority w:val="99"/>
    <w:rsid w:val="0026181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Cs w:val="20"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261811"/>
    <w:rPr>
      <w:caps w:val="0"/>
    </w:rPr>
  </w:style>
  <w:style w:type="paragraph" w:customStyle="1" w:styleId="Normal-Schedule">
    <w:name w:val="Normal - Schedule"/>
    <w:uiPriority w:val="99"/>
    <w:rsid w:val="0026181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26181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szCs w:val="20"/>
      <w:lang w:eastAsia="en-US"/>
    </w:rPr>
  </w:style>
  <w:style w:type="character" w:styleId="LineNumber">
    <w:name w:val="line number"/>
    <w:basedOn w:val="DefaultParagraphFont"/>
    <w:uiPriority w:val="99"/>
    <w:rsid w:val="00261811"/>
    <w:rPr>
      <w:rFonts w:ascii="Monotype Corsiva" w:hAnsi="Monotype Corsiva" w:cs="Times New Roman"/>
      <w:i/>
      <w:sz w:val="24"/>
    </w:rPr>
  </w:style>
  <w:style w:type="paragraph" w:customStyle="1" w:styleId="CopyDetails">
    <w:name w:val="Copy Details"/>
    <w:next w:val="Normal"/>
    <w:uiPriority w:val="99"/>
    <w:rsid w:val="0026181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szCs w:val="20"/>
      <w:lang w:eastAsia="en-US"/>
    </w:rPr>
  </w:style>
  <w:style w:type="paragraph" w:customStyle="1" w:styleId="NotesBody">
    <w:name w:val="Notes Body"/>
    <w:uiPriority w:val="99"/>
    <w:rsid w:val="002618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26181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261811"/>
    <w:rPr>
      <w:rFonts w:cs="Times New Roman"/>
    </w:rPr>
  </w:style>
  <w:style w:type="paragraph" w:customStyle="1" w:styleId="Penalty">
    <w:name w:val="Penalty"/>
    <w:next w:val="Normal"/>
    <w:uiPriority w:val="99"/>
    <w:rsid w:val="0026181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0"/>
      <w:lang w:eastAsia="en-US"/>
    </w:rPr>
  </w:style>
  <w:style w:type="paragraph" w:customStyle="1" w:styleId="ShoulderReference">
    <w:name w:val="Shoulder Reference"/>
    <w:next w:val="Normal"/>
    <w:uiPriority w:val="99"/>
    <w:rsid w:val="0026181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26181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basedOn w:val="Normal"/>
    <w:next w:val="Normal"/>
    <w:uiPriority w:val="99"/>
    <w:semiHidden/>
    <w:rsid w:val="00261811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caps/>
      <w:sz w:val="20"/>
      <w:lang w:val="en-GB"/>
    </w:rPr>
  </w:style>
  <w:style w:type="paragraph" w:styleId="TOC2">
    <w:name w:val="toc 2"/>
    <w:basedOn w:val="Normal"/>
    <w:next w:val="Normal"/>
    <w:uiPriority w:val="99"/>
    <w:semiHidden/>
    <w:rsid w:val="00261811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sz w:val="20"/>
      <w:lang w:val="en-GB"/>
    </w:rPr>
  </w:style>
  <w:style w:type="paragraph" w:styleId="TOC3">
    <w:name w:val="toc 3"/>
    <w:basedOn w:val="Normal"/>
    <w:next w:val="Normal"/>
    <w:uiPriority w:val="99"/>
    <w:semiHidden/>
    <w:rsid w:val="00261811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lang w:val="en-GB"/>
    </w:rPr>
  </w:style>
  <w:style w:type="paragraph" w:styleId="TOC4">
    <w:name w:val="toc 4"/>
    <w:basedOn w:val="Normal"/>
    <w:next w:val="Normal"/>
    <w:uiPriority w:val="99"/>
    <w:semiHidden/>
    <w:rsid w:val="00261811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caps/>
      <w:sz w:val="20"/>
    </w:rPr>
  </w:style>
  <w:style w:type="paragraph" w:styleId="TOC5">
    <w:name w:val="toc 5"/>
    <w:basedOn w:val="Normal"/>
    <w:next w:val="Normal"/>
    <w:uiPriority w:val="99"/>
    <w:semiHidden/>
    <w:rsid w:val="00261811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sz w:val="20"/>
    </w:rPr>
  </w:style>
  <w:style w:type="paragraph" w:styleId="TOC6">
    <w:name w:val="toc 6"/>
    <w:basedOn w:val="Normal"/>
    <w:next w:val="Normal"/>
    <w:uiPriority w:val="99"/>
    <w:semiHidden/>
    <w:rsid w:val="00261811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</w:rPr>
  </w:style>
  <w:style w:type="paragraph" w:styleId="TOC7">
    <w:name w:val="toc 7"/>
    <w:basedOn w:val="Normal"/>
    <w:next w:val="Normal"/>
    <w:uiPriority w:val="99"/>
    <w:semiHidden/>
    <w:rsid w:val="00261811"/>
    <w:pPr>
      <w:suppressLineNumbers w:val="0"/>
      <w:tabs>
        <w:tab w:val="clear" w:pos="720"/>
      </w:tabs>
      <w:spacing w:before="0"/>
      <w:jc w:val="center"/>
    </w:pPr>
    <w:rPr>
      <w:sz w:val="20"/>
    </w:rPr>
  </w:style>
  <w:style w:type="paragraph" w:styleId="TOC8">
    <w:name w:val="toc 8"/>
    <w:basedOn w:val="TOC2"/>
    <w:next w:val="Normal"/>
    <w:uiPriority w:val="99"/>
    <w:semiHidden/>
    <w:rsid w:val="00261811"/>
    <w:pPr>
      <w:ind w:right="0"/>
    </w:pPr>
    <w:rPr>
      <w:b w:val="0"/>
      <w:caps/>
    </w:rPr>
  </w:style>
  <w:style w:type="paragraph" w:styleId="TOC9">
    <w:name w:val="toc 9"/>
    <w:basedOn w:val="Normal"/>
    <w:next w:val="Normal"/>
    <w:uiPriority w:val="99"/>
    <w:semiHidden/>
    <w:rsid w:val="0026181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uiPriority w:val="99"/>
    <w:rsid w:val="0026181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uiPriority w:val="99"/>
    <w:rsid w:val="00261811"/>
    <w:pPr>
      <w:suppressLineNumbers w:val="0"/>
    </w:pPr>
  </w:style>
  <w:style w:type="paragraph" w:customStyle="1" w:styleId="AutoNumber">
    <w:name w:val="Auto Number"/>
    <w:uiPriority w:val="99"/>
    <w:rsid w:val="0026181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0"/>
      <w:lang w:eastAsia="en-US"/>
    </w:rPr>
  </w:style>
  <w:style w:type="paragraph" w:customStyle="1" w:styleId="ManualNumber">
    <w:name w:val="Manual Number"/>
    <w:next w:val="Normal"/>
    <w:uiPriority w:val="99"/>
    <w:rsid w:val="0026181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261811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261811"/>
    <w:pPr>
      <w:tabs>
        <w:tab w:val="left" w:pos="284"/>
      </w:tabs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26181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szCs w:val="20"/>
      <w:lang w:eastAsia="en-US"/>
    </w:rPr>
  </w:style>
  <w:style w:type="paragraph" w:customStyle="1" w:styleId="ActTitleFrame">
    <w:name w:val="ActTitleFrame"/>
    <w:basedOn w:val="Normal"/>
    <w:uiPriority w:val="99"/>
    <w:rsid w:val="0026181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uiPriority w:val="99"/>
    <w:rsid w:val="0026181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26181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261811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261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Book Antiqua" w:hAnsi="Book Antiqua" w:cs="Times New Roman"/>
      <w:lang w:val="en-GB" w:eastAsia="en-US" w:bidi="ar-SA"/>
    </w:rPr>
  </w:style>
  <w:style w:type="paragraph" w:customStyle="1" w:styleId="AmendDefinition1">
    <w:name w:val="Amend Definition 1"/>
    <w:next w:val="Normal"/>
    <w:uiPriority w:val="99"/>
    <w:rsid w:val="002618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AmendDefinition2">
    <w:name w:val="Amend Definition 2"/>
    <w:next w:val="Normal"/>
    <w:uiPriority w:val="99"/>
    <w:rsid w:val="002618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AmendDefinition3">
    <w:name w:val="Amend Definition 3"/>
    <w:next w:val="Normal"/>
    <w:uiPriority w:val="99"/>
    <w:rsid w:val="002618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val="en-US" w:eastAsia="en-US"/>
    </w:rPr>
  </w:style>
  <w:style w:type="paragraph" w:customStyle="1" w:styleId="AmendDefinition4">
    <w:name w:val="Amend Definition 4"/>
    <w:next w:val="Normal"/>
    <w:uiPriority w:val="99"/>
    <w:rsid w:val="002618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0"/>
      <w:lang w:val="en-US" w:eastAsia="en-US"/>
    </w:rPr>
  </w:style>
  <w:style w:type="paragraph" w:customStyle="1" w:styleId="AmendDefinition5">
    <w:name w:val="Amend Definition 5"/>
    <w:next w:val="Normal"/>
    <w:uiPriority w:val="99"/>
    <w:rsid w:val="0026181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0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26181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2618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2618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2618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26181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26181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0"/>
      <w:lang w:eastAsia="en-US"/>
    </w:rPr>
  </w:style>
  <w:style w:type="paragraph" w:customStyle="1" w:styleId="DraftDefinition2">
    <w:name w:val="Draft Definition 2"/>
    <w:next w:val="Normal"/>
    <w:uiPriority w:val="99"/>
    <w:rsid w:val="0026181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0"/>
      <w:lang w:eastAsia="en-US"/>
    </w:rPr>
  </w:style>
  <w:style w:type="paragraph" w:customStyle="1" w:styleId="DraftDefinition3">
    <w:name w:val="Draft Definition 3"/>
    <w:next w:val="Normal"/>
    <w:uiPriority w:val="99"/>
    <w:rsid w:val="0026181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DraftDefinition4">
    <w:name w:val="Draft Definition 4"/>
    <w:next w:val="Normal"/>
    <w:uiPriority w:val="99"/>
    <w:rsid w:val="0026181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DraftDefinition5">
    <w:name w:val="Draft Definition 5"/>
    <w:next w:val="Normal"/>
    <w:uiPriority w:val="99"/>
    <w:rsid w:val="0026181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26181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uiPriority w:val="99"/>
    <w:rsid w:val="00261811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261811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261811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261811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26181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26181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26181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26181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26181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2618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2618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2618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2618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26181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26181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uiPriority w:val="99"/>
    <w:rsid w:val="0026181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uiPriority w:val="99"/>
    <w:rsid w:val="0026181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uiPriority w:val="99"/>
    <w:rsid w:val="0026181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uiPriority w:val="99"/>
    <w:rsid w:val="0026181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uiPriority w:val="99"/>
    <w:rsid w:val="0026181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uiPriority w:val="99"/>
    <w:rsid w:val="0026181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uiPriority w:val="99"/>
    <w:rsid w:val="0026181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uiPriority w:val="99"/>
    <w:rsid w:val="0026181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uiPriority w:val="99"/>
    <w:rsid w:val="0026181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uiPriority w:val="99"/>
    <w:rsid w:val="0026181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uiPriority w:val="99"/>
    <w:rsid w:val="0026181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26181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26181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uiPriority w:val="99"/>
    <w:rsid w:val="0026181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uiPriority w:val="99"/>
    <w:rsid w:val="0026181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uiPriority w:val="99"/>
    <w:rsid w:val="0026181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uiPriority w:val="99"/>
    <w:rsid w:val="0026181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uiPriority w:val="99"/>
    <w:rsid w:val="00261811"/>
    <w:pPr>
      <w:tabs>
        <w:tab w:val="right" w:pos="3362"/>
      </w:tabs>
      <w:spacing w:before="120"/>
      <w:ind w:left="3345" w:hanging="2835"/>
    </w:pPr>
    <w:rPr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261811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uiPriority w:val="99"/>
    <w:rsid w:val="005017C8"/>
    <w:pPr>
      <w:spacing w:before="240"/>
      <w:ind w:left="850"/>
    </w:pPr>
    <w:rPr>
      <w:sz w:val="24"/>
      <w:szCs w:val="20"/>
      <w:lang w:eastAsia="en-US"/>
    </w:rPr>
  </w:style>
  <w:style w:type="character" w:customStyle="1" w:styleId="SnglAmendmentChar">
    <w:name w:val="SnglAmendment Char"/>
    <w:basedOn w:val="DefaultParagraphFont"/>
    <w:link w:val="SnglAmendment"/>
    <w:uiPriority w:val="99"/>
    <w:locked/>
    <w:rsid w:val="005017C8"/>
    <w:rPr>
      <w:rFonts w:cs="Times New Roman"/>
      <w:sz w:val="24"/>
      <w:lang w:val="en-AU" w:eastAsia="en-US" w:bidi="ar-SA"/>
    </w:rPr>
  </w:style>
  <w:style w:type="paragraph" w:customStyle="1" w:styleId="AmndSectionNote">
    <w:name w:val="Amnd Section Note"/>
    <w:next w:val="Normal"/>
    <w:link w:val="AmndSectionNoteChar"/>
    <w:uiPriority w:val="99"/>
    <w:rsid w:val="00AA32E8"/>
    <w:pPr>
      <w:spacing w:before="120"/>
      <w:ind w:left="1361"/>
    </w:pPr>
    <w:rPr>
      <w:sz w:val="20"/>
      <w:szCs w:val="20"/>
      <w:lang w:eastAsia="en-US"/>
    </w:rPr>
  </w:style>
  <w:style w:type="character" w:customStyle="1" w:styleId="AmndSectionNoteChar">
    <w:name w:val="Amnd Section Note Char"/>
    <w:basedOn w:val="DefaultParagraphFont"/>
    <w:link w:val="AmndSectionNote"/>
    <w:uiPriority w:val="99"/>
    <w:locked/>
    <w:rsid w:val="00AA32E8"/>
    <w:rPr>
      <w:rFonts w:cs="Times New Roman"/>
      <w:lang w:val="en-AU" w:eastAsia="en-US" w:bidi="ar-SA"/>
    </w:rPr>
  </w:style>
  <w:style w:type="paragraph" w:customStyle="1" w:styleId="AmndSub-sectionNote">
    <w:name w:val="Amnd Sub-section Note"/>
    <w:next w:val="Normal"/>
    <w:link w:val="AmndSub-sectionNoteChar"/>
    <w:uiPriority w:val="99"/>
    <w:rsid w:val="00AA32E8"/>
    <w:pPr>
      <w:spacing w:before="120"/>
      <w:ind w:left="1871"/>
    </w:pPr>
    <w:rPr>
      <w:sz w:val="20"/>
      <w:szCs w:val="20"/>
      <w:lang w:eastAsia="en-US"/>
    </w:rPr>
  </w:style>
  <w:style w:type="character" w:customStyle="1" w:styleId="AmndSub-sectionNoteChar">
    <w:name w:val="Amnd Sub-section Note Char"/>
    <w:basedOn w:val="AmndSectionNoteChar"/>
    <w:link w:val="AmndSub-sectionNote"/>
    <w:uiPriority w:val="99"/>
    <w:locked/>
    <w:rsid w:val="00AA3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328</Words>
  <Characters>1871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 Work and Other Acts Amendment Bill 2011</dc:title>
  <dc:subject>OCPC Word Template Development</dc:subject>
  <dc:creator>67</dc:creator>
  <cp:keywords>Formats, House Amendments</cp:keywords>
  <dc:description>OCPC-VIC, Word 2000 VBA, Release 2</dc:description>
  <cp:lastModifiedBy>vbannan</cp:lastModifiedBy>
  <cp:revision>2</cp:revision>
  <cp:lastPrinted>2011-11-23T23:04:00Z</cp:lastPrinted>
  <dcterms:created xsi:type="dcterms:W3CDTF">2011-11-25T00:32:00Z</dcterms:created>
  <dcterms:modified xsi:type="dcterms:W3CDTF">2011-11-25T00:32:00Z</dcterms:modified>
  <cp:category>Drafting</cp:category>
</cp:coreProperties>
</file>