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51742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51742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COMMERCIAL PASSENGER VEHICLE INDUSTRY BILL 2017</w:t>
      </w:r>
    </w:p>
    <w:p w:rsidR="00712B9B" w:rsidRPr="0051742D" w:rsidRDefault="0051742D" w:rsidP="0051742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51742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and New Clauses to be moved by Mr </w:t>
      </w:r>
      <w:proofErr w:type="spellStart"/>
      <w:r>
        <w:rPr>
          <w:u w:val="single"/>
        </w:rPr>
        <w:t>Hodgett</w:t>
      </w:r>
      <w:proofErr w:type="spellEnd"/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1, lines 4 to 6, omit all words and expressions on these lines.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3, line 18, omit "vehicles; and" and insert "vehicles.</w:t>
      </w:r>
      <w:proofErr w:type="gramStart"/>
      <w:r>
        <w:t>"</w:t>
      </w:r>
      <w:r w:rsidR="008F0706">
        <w:t>.</w:t>
      </w:r>
      <w:proofErr w:type="gramEnd"/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3, lines 19 to 21, omit all words and expressions on these lines.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23, omit "Part 2,</w:t>
      </w:r>
      <w:proofErr w:type="gramStart"/>
      <w:r>
        <w:t>".</w:t>
      </w:r>
      <w:proofErr w:type="gramEnd"/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2, line 24, omit</w:t>
      </w:r>
      <w:proofErr w:type="gramEnd"/>
      <w:r>
        <w:t xml:space="preserve"> "3 and Division 4 of Part 4</w:t>
      </w:r>
      <w:r w:rsidR="008F0706">
        <w:t>)</w:t>
      </w:r>
      <w:r>
        <w:t>" and insert "2</w:t>
      </w:r>
      <w:r w:rsidR="008F0706">
        <w:t>)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27, omit "Part 2,</w:t>
      </w:r>
      <w:proofErr w:type="gramStart"/>
      <w:r>
        <w:t>".</w:t>
      </w:r>
      <w:proofErr w:type="gramEnd"/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2, line 28, omit</w:t>
      </w:r>
      <w:proofErr w:type="gramEnd"/>
      <w:r>
        <w:t xml:space="preserve"> "3 and Division 4 of Part 4" and insert "2".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Clauses 3 to 8, omit these clauses. 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9, omit this heading.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Clauses 9 to 20, omit these clauses.</w:t>
      </w:r>
    </w:p>
    <w:p w:rsidR="002A511C" w:rsidRDefault="002A511C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21, after line 12 insert—</w:t>
      </w:r>
    </w:p>
    <w:p w:rsidR="002A511C" w:rsidRDefault="002A511C" w:rsidP="002A511C">
      <w:pPr>
        <w:pStyle w:val="AmendHeading1"/>
        <w:tabs>
          <w:tab w:val="right" w:pos="1701"/>
        </w:tabs>
        <w:ind w:left="1871" w:hanging="1871"/>
      </w:pPr>
      <w:r>
        <w:tab/>
      </w:r>
      <w:r w:rsidRPr="002A511C">
        <w:t>'( )</w:t>
      </w:r>
      <w:r>
        <w:tab/>
        <w:t xml:space="preserve">In section 86(1) of the </w:t>
      </w:r>
      <w:r w:rsidRPr="002A511C">
        <w:rPr>
          <w:b/>
        </w:rPr>
        <w:t xml:space="preserve">Transport (Compliance and Miscellaneous) Act 1983 insert </w:t>
      </w:r>
      <w:r>
        <w:t>the following definition—</w:t>
      </w:r>
    </w:p>
    <w:p w:rsidR="002A511C" w:rsidRDefault="002A511C" w:rsidP="002A511C">
      <w:pPr>
        <w:pStyle w:val="AmendDefinition1"/>
      </w:pPr>
      <w:r>
        <w:t>"</w:t>
      </w:r>
      <w:r w:rsidRPr="0030231F">
        <w:rPr>
          <w:b/>
          <w:i/>
        </w:rPr>
        <w:t xml:space="preserve">commercial </w:t>
      </w:r>
      <w:r w:rsidRPr="00AE259F">
        <w:rPr>
          <w:b/>
          <w:i/>
        </w:rPr>
        <w:t>passenger vehicle service</w:t>
      </w:r>
      <w:r>
        <w:t xml:space="preserve"> means the carriage of one or more passengers, in a motor vehicle operating as a commercial passenger vehicle, on a journey that begins in Victoria and ends at one or more destinations whether in or outside Victoria;".'.</w:t>
      </w:r>
    </w:p>
    <w:p w:rsidR="008F0706" w:rsidRDefault="008F0706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34, lines 22 and 23, omit "</w:t>
      </w:r>
      <w:r>
        <w:rPr>
          <w:b/>
        </w:rPr>
        <w:t>Commercial Passenger Vehicle Industry Act 2017</w:t>
      </w:r>
      <w:r>
        <w:t>" and insert "</w:t>
      </w:r>
      <w:r>
        <w:rPr>
          <w:b/>
        </w:rPr>
        <w:t>Transport Legislation Amendment (Commercial Passenger Vehicle Industry) Act 2017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34, line 28, omit</w:t>
      </w:r>
      <w:proofErr w:type="gramEnd"/>
      <w:r>
        <w:t xml:space="preserve"> "22" and insert "</w:t>
      </w:r>
      <w:r w:rsidR="002B3CA3">
        <w:t>4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34, lines 28 and 29, omit "</w:t>
      </w:r>
      <w:r>
        <w:rPr>
          <w:b/>
        </w:rPr>
        <w:t>Commercial Passenger Vehicle Industry Act 2017</w:t>
      </w:r>
      <w:r>
        <w:t>" and insert "</w:t>
      </w:r>
      <w:r>
        <w:rPr>
          <w:b/>
        </w:rPr>
        <w:t>Transport Legislation Amendment (Commercial Passenger Vehicle Industry) Act 2017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34, page 19, line 5, omit</w:t>
      </w:r>
      <w:proofErr w:type="gramEnd"/>
      <w:r>
        <w:t xml:space="preserve"> "25" and insert "</w:t>
      </w:r>
      <w:r w:rsidR="002B3CA3">
        <w:t>7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34, page 19, lines 5 and 6, omit</w:t>
      </w:r>
      <w:proofErr w:type="gramEnd"/>
      <w:r>
        <w:t xml:space="preserve"> "</w:t>
      </w:r>
      <w:r>
        <w:rPr>
          <w:b/>
        </w:rPr>
        <w:t>Commercial Passenger Vehicle Industry Act 2017</w:t>
      </w:r>
      <w:r>
        <w:t>" and insert "</w:t>
      </w:r>
      <w:r>
        <w:rPr>
          <w:b/>
        </w:rPr>
        <w:t>Transport Legislation Amendment (Commercial Passenger Vehicle Industry) Act 2017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lastRenderedPageBreak/>
        <w:t>Clause 34, page 19, line 9, omit</w:t>
      </w:r>
      <w:proofErr w:type="gramEnd"/>
      <w:r>
        <w:t xml:space="preserve"> "27" and insert "</w:t>
      </w:r>
      <w:r w:rsidR="002B3CA3">
        <w:t>9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34, page 19, lines 10 and 11, omit</w:t>
      </w:r>
      <w:proofErr w:type="gramEnd"/>
      <w:r>
        <w:t xml:space="preserve"> "</w:t>
      </w:r>
      <w:r>
        <w:rPr>
          <w:b/>
        </w:rPr>
        <w:t>Commercial Passenger Vehicle Industry Act 2017</w:t>
      </w:r>
      <w:r w:rsidR="00C20DB9" w:rsidRPr="00C20DB9">
        <w:t>—</w:t>
      </w:r>
      <w:r>
        <w:t>" and insert "</w:t>
      </w:r>
      <w:r>
        <w:rPr>
          <w:b/>
        </w:rPr>
        <w:t>Transport Legislation Amendment (Commercial Passenger Vehicle Industry) Act 2017</w:t>
      </w:r>
      <w:r w:rsidR="00C20DB9" w:rsidRPr="00C20DB9">
        <w:t>—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34, page 20, line 8, omit</w:t>
      </w:r>
      <w:proofErr w:type="gramEnd"/>
      <w:r>
        <w:t xml:space="preserve"> "35" and insert "</w:t>
      </w:r>
      <w:r w:rsidR="002B3CA3">
        <w:t>17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34, page 20, lines 9 and 10, omit</w:t>
      </w:r>
      <w:proofErr w:type="gramEnd"/>
      <w:r>
        <w:t xml:space="preserve"> "</w:t>
      </w:r>
      <w:r>
        <w:rPr>
          <w:b/>
        </w:rPr>
        <w:t>Commercial Passenger Vehicle Industry Act 2017</w:t>
      </w:r>
      <w:r>
        <w:t>" and insert "</w:t>
      </w:r>
      <w:r>
        <w:rPr>
          <w:b/>
        </w:rPr>
        <w:t>Transport Legislation Amendment (Commercial Passenger Vehicle Industry) Act 2017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34, page 20, line 15, omit</w:t>
      </w:r>
      <w:proofErr w:type="gramEnd"/>
      <w:r>
        <w:t xml:space="preserve"> "35" and insert "</w:t>
      </w:r>
      <w:r w:rsidR="002B3CA3">
        <w:t>17</w:t>
      </w:r>
      <w:r>
        <w:t>".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34, page 20, lines 16 and 17, omit "</w:t>
      </w:r>
      <w:r>
        <w:rPr>
          <w:b/>
        </w:rPr>
        <w:t>Commercial Passenger Vehicle Industry Act 2017</w:t>
      </w:r>
      <w:r w:rsidR="00C20DB9" w:rsidRPr="00C20DB9">
        <w:t>,</w:t>
      </w:r>
      <w:r>
        <w:t>" and insert "</w:t>
      </w:r>
      <w:r>
        <w:rPr>
          <w:b/>
        </w:rPr>
        <w:t>Transport Legislation Amendment (Commercial Passenger Vehicle Industry) Act 2017</w:t>
      </w:r>
      <w:r w:rsidR="00C20DB9" w:rsidRPr="00C20DB9">
        <w:t>,</w:t>
      </w:r>
      <w:proofErr w:type="gramStart"/>
      <w:r>
        <w:t>".</w:t>
      </w:r>
      <w:proofErr w:type="gramEnd"/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35, lines 2</w:t>
      </w:r>
      <w:r w:rsidR="00C20DB9">
        <w:t>6</w:t>
      </w:r>
      <w:r>
        <w:t xml:space="preserve"> to 28, omit</w:t>
      </w:r>
      <w:r w:rsidR="001A6D22">
        <w:t xml:space="preserve"> "</w:t>
      </w:r>
      <w:r w:rsidR="00C20DB9">
        <w:t xml:space="preserve">same meaning as in the </w:t>
      </w:r>
      <w:r w:rsidR="00C20DB9">
        <w:rPr>
          <w:b/>
        </w:rPr>
        <w:t>Commercial Passenger Vehicle Industry Act 2017</w:t>
      </w:r>
      <w:r w:rsidR="001A6D22" w:rsidRPr="001A6D22">
        <w:t>"</w:t>
      </w:r>
      <w:r w:rsidR="00C20DB9">
        <w:t xml:space="preserve"> and insert </w:t>
      </w:r>
      <w:r w:rsidR="001A6D22">
        <w:t>"</w:t>
      </w:r>
      <w:r w:rsidR="00C20DB9">
        <w:t xml:space="preserve">the meaning </w:t>
      </w:r>
      <w:r w:rsidR="0030231F">
        <w:t>given by sec</w:t>
      </w:r>
      <w:r w:rsidR="001A6D22">
        <w:t xml:space="preserve">tion </w:t>
      </w:r>
      <w:proofErr w:type="spellStart"/>
      <w:r w:rsidR="001A6D22">
        <w:t>2AA</w:t>
      </w:r>
      <w:proofErr w:type="spellEnd"/>
      <w:r w:rsidR="001A6D22">
        <w:t>"</w:t>
      </w:r>
      <w:r w:rsidR="0030231F">
        <w:t>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Division heading preceding clause 51, omit this heading. 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Clauses 51 and 52, omit these clauses.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64, lines 2 to 8, omit all words and expressions on these lines.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64, lines 13 to 17, omit all words and expressions on these lines.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Division heading preceding clause 69, omit this heading.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69, omit this clause.</w:t>
      </w:r>
    </w:p>
    <w:p w:rsidR="00AE259F" w:rsidRDefault="001A6D22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Division</w:t>
      </w:r>
      <w:r w:rsidR="00AE259F">
        <w:t xml:space="preserve"> heading preceding clause 75, omit this heading.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Clauses 75 to 79, omit these clauses.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Division heading preceding clause 80, omit this heading.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80, omit this clause.</w:t>
      </w:r>
    </w:p>
    <w:p w:rsidR="00FF337A" w:rsidRDefault="00FF337A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_Ref476657853"/>
      <w:r>
        <w:t>Page 42, after line 16 insert the following heading—</w:t>
      </w:r>
      <w:bookmarkEnd w:id="5"/>
    </w:p>
    <w:p w:rsidR="009D6379" w:rsidRPr="009D6379" w:rsidRDefault="009D6379" w:rsidP="009D6379">
      <w:pPr>
        <w:pStyle w:val="AmendHeading-PART"/>
        <w:rPr>
          <w:b w:val="0"/>
          <w:caps w:val="0"/>
          <w:sz w:val="32"/>
        </w:rPr>
      </w:pPr>
      <w:proofErr w:type="gramStart"/>
      <w:r>
        <w:rPr>
          <w:b w:val="0"/>
          <w:caps w:val="0"/>
          <w:sz w:val="32"/>
        </w:rPr>
        <w:t>"</w:t>
      </w:r>
      <w:r>
        <w:rPr>
          <w:caps w:val="0"/>
          <w:sz w:val="32"/>
        </w:rPr>
        <w:t>Part 4—Repeal of amending Act</w:t>
      </w:r>
      <w:r>
        <w:rPr>
          <w:b w:val="0"/>
          <w:caps w:val="0"/>
          <w:sz w:val="32"/>
        </w:rPr>
        <w:t>".</w:t>
      </w:r>
      <w:proofErr w:type="gramEnd"/>
    </w:p>
    <w:p w:rsidR="00AE259F" w:rsidRDefault="00AE259F" w:rsidP="00AE259F">
      <w:pPr>
        <w:tabs>
          <w:tab w:val="clear" w:pos="720"/>
        </w:tabs>
        <w:jc w:val="center"/>
      </w:pPr>
      <w:r>
        <w:t>NEW CLAUSES</w:t>
      </w:r>
    </w:p>
    <w:p w:rsidR="00AE259F" w:rsidRDefault="00AE259F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Insert the following New Clause to follow </w:t>
      </w:r>
      <w:r w:rsidR="00C20DB9">
        <w:t>clause 35</w:t>
      </w:r>
      <w:r>
        <w:t>—</w:t>
      </w:r>
    </w:p>
    <w:p w:rsidR="00AE259F" w:rsidRDefault="00AE259F" w:rsidP="00AE259F">
      <w:pPr>
        <w:pStyle w:val="AmendHeading1s"/>
        <w:tabs>
          <w:tab w:val="right" w:pos="1701"/>
        </w:tabs>
        <w:ind w:left="1871" w:hanging="1871"/>
      </w:pPr>
      <w:r>
        <w:tab/>
      </w:r>
      <w:r w:rsidR="00C20DB9" w:rsidRPr="00C20DB9">
        <w:rPr>
          <w:b w:val="0"/>
        </w:rPr>
        <w:t>'</w:t>
      </w:r>
      <w:r w:rsidR="00C20DB9">
        <w:t>A</w:t>
      </w:r>
      <w:r>
        <w:tab/>
        <w:t xml:space="preserve">New section </w:t>
      </w:r>
      <w:proofErr w:type="spellStart"/>
      <w:r>
        <w:t>2AA</w:t>
      </w:r>
      <w:proofErr w:type="spellEnd"/>
      <w:r>
        <w:t xml:space="preserve"> inserted</w:t>
      </w:r>
    </w:p>
    <w:p w:rsidR="00AE259F" w:rsidRDefault="00AE259F" w:rsidP="00AE259F">
      <w:pPr>
        <w:pStyle w:val="AmendHeading1"/>
        <w:ind w:left="1871"/>
      </w:pPr>
      <w:r>
        <w:t xml:space="preserve">After section 2 of the </w:t>
      </w:r>
      <w:r w:rsidRPr="00AE259F">
        <w:rPr>
          <w:b/>
        </w:rPr>
        <w:t>Transport (Compliance and Miscellaneous) Act 1983 insert</w:t>
      </w:r>
      <w:r>
        <w:t>—</w:t>
      </w:r>
    </w:p>
    <w:p w:rsidR="00AE259F" w:rsidRDefault="00AE259F" w:rsidP="00AE259F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AE259F">
        <w:t>"</w:t>
      </w:r>
      <w:proofErr w:type="spellStart"/>
      <w:r w:rsidRPr="00AE259F">
        <w:rPr>
          <w:b/>
        </w:rPr>
        <w:t>2AA</w:t>
      </w:r>
      <w:proofErr w:type="spellEnd"/>
      <w:r w:rsidRPr="00AE259F">
        <w:rPr>
          <w:b/>
        </w:rPr>
        <w:tab/>
        <w:t xml:space="preserve">Meaning of </w:t>
      </w:r>
      <w:r w:rsidRPr="00764CD3">
        <w:rPr>
          <w:b/>
          <w:i/>
        </w:rPr>
        <w:t>booking service</w:t>
      </w:r>
    </w:p>
    <w:p w:rsidR="00AE259F" w:rsidRDefault="00AE259F" w:rsidP="00AE259F">
      <w:pPr>
        <w:pStyle w:val="AmendHeading3"/>
        <w:tabs>
          <w:tab w:val="right" w:pos="2778"/>
        </w:tabs>
        <w:ind w:left="2891" w:hanging="2891"/>
      </w:pPr>
      <w:r>
        <w:tab/>
      </w:r>
      <w:r w:rsidRPr="00AE259F">
        <w:t>(1)</w:t>
      </w:r>
      <w:r>
        <w:tab/>
        <w:t xml:space="preserve">For the purposes of this Act, a person provides a </w:t>
      </w:r>
      <w:r w:rsidRPr="00242B7A">
        <w:rPr>
          <w:b/>
          <w:i/>
        </w:rPr>
        <w:t>booking service</w:t>
      </w:r>
      <w:r>
        <w:t xml:space="preserve"> if the person carries on the business of—</w:t>
      </w:r>
    </w:p>
    <w:p w:rsidR="00AE259F" w:rsidRDefault="00AE259F" w:rsidP="00AE259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E259F">
        <w:t>(a)</w:t>
      </w:r>
      <w:r>
        <w:tab/>
      </w:r>
      <w:proofErr w:type="gramStart"/>
      <w:r>
        <w:t>receiving</w:t>
      </w:r>
      <w:proofErr w:type="gramEnd"/>
      <w:r>
        <w:t xml:space="preserve"> requests for persons to be provided with commercial passenger vehicle services; and</w:t>
      </w:r>
    </w:p>
    <w:p w:rsidR="00AE259F" w:rsidRDefault="00AE259F" w:rsidP="00AE259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E259F">
        <w:t>(b)</w:t>
      </w:r>
      <w:r>
        <w:tab/>
      </w:r>
      <w:proofErr w:type="gramStart"/>
      <w:r>
        <w:t>arranging</w:t>
      </w:r>
      <w:proofErr w:type="gramEnd"/>
      <w:r>
        <w:t xml:space="preserve"> or facilitating the acceptance of those requests by or on behalf of drivers of commercial passenger vehicles.</w:t>
      </w:r>
    </w:p>
    <w:p w:rsidR="00AE259F" w:rsidRDefault="00AE259F" w:rsidP="00AE259F">
      <w:pPr>
        <w:pStyle w:val="AmendHeading3"/>
        <w:tabs>
          <w:tab w:val="right" w:pos="2778"/>
        </w:tabs>
        <w:ind w:left="2891" w:hanging="2891"/>
      </w:pPr>
      <w:r>
        <w:tab/>
      </w:r>
      <w:r w:rsidRPr="00AE259F">
        <w:t>(2)</w:t>
      </w:r>
      <w:r>
        <w:tab/>
        <w:t xml:space="preserve">In determining whether a person (the </w:t>
      </w:r>
      <w:r w:rsidRPr="007A1450">
        <w:rPr>
          <w:b/>
          <w:i/>
        </w:rPr>
        <w:t xml:space="preserve">service </w:t>
      </w:r>
      <w:r w:rsidRPr="00242B7A">
        <w:rPr>
          <w:b/>
          <w:i/>
        </w:rPr>
        <w:t>provider</w:t>
      </w:r>
      <w:r>
        <w:t xml:space="preserve">) </w:t>
      </w:r>
      <w:r w:rsidRPr="00242B7A">
        <w:t>provides</w:t>
      </w:r>
      <w:r>
        <w:t xml:space="preserve"> a </w:t>
      </w:r>
      <w:r w:rsidRPr="00242B7A">
        <w:rPr>
          <w:b/>
          <w:i/>
        </w:rPr>
        <w:t>booking service</w:t>
      </w:r>
      <w:r>
        <w:t>, it does not matter—</w:t>
      </w:r>
    </w:p>
    <w:p w:rsidR="00AE259F" w:rsidRDefault="00AE259F" w:rsidP="00AE259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E259F">
        <w:t>(a)</w:t>
      </w:r>
      <w:r>
        <w:tab/>
      </w:r>
      <w:proofErr w:type="gramStart"/>
      <w:r>
        <w:t>whether</w:t>
      </w:r>
      <w:proofErr w:type="gramEnd"/>
      <w:r>
        <w:t xml:space="preserve"> or not the commercial passenger vehicle service is provided by the driver as an agent or employee of the service provider; or</w:t>
      </w:r>
    </w:p>
    <w:p w:rsidR="00AE259F" w:rsidRDefault="00AE259F" w:rsidP="00AE259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E259F">
        <w:t>(b)</w:t>
      </w:r>
      <w:r>
        <w:tab/>
      </w:r>
      <w:proofErr w:type="gramStart"/>
      <w:r>
        <w:t>whether</w:t>
      </w:r>
      <w:proofErr w:type="gramEnd"/>
      <w:r>
        <w:t xml:space="preserve"> the agreement or arrangement in accordance with which the commercial passenger vehicle service is provided is between—</w:t>
      </w:r>
    </w:p>
    <w:p w:rsidR="00AE259F" w:rsidRDefault="00AE259F" w:rsidP="00AE259F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E259F">
        <w:t>(</w:t>
      </w:r>
      <w:proofErr w:type="spellStart"/>
      <w:r w:rsidRPr="00AE259F">
        <w:t>i</w:t>
      </w:r>
      <w:proofErr w:type="spellEnd"/>
      <w:r w:rsidRPr="00AE259F">
        <w:t>)</w:t>
      </w:r>
      <w:r>
        <w:tab/>
      </w:r>
      <w:proofErr w:type="gramStart"/>
      <w:r>
        <w:t>the</w:t>
      </w:r>
      <w:proofErr w:type="gramEnd"/>
      <w:r>
        <w:t xml:space="preserve"> driver and the passenger; or</w:t>
      </w:r>
    </w:p>
    <w:p w:rsidR="00AE259F" w:rsidRDefault="00AE259F" w:rsidP="00AE259F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E259F">
        <w:t>(ii)</w:t>
      </w:r>
      <w:r>
        <w:tab/>
      </w:r>
      <w:proofErr w:type="gramStart"/>
      <w:r>
        <w:t>the</w:t>
      </w:r>
      <w:proofErr w:type="gramEnd"/>
      <w:r>
        <w:t xml:space="preserve"> service provider and either the driver or the passenger; or</w:t>
      </w:r>
    </w:p>
    <w:p w:rsidR="00AE259F" w:rsidRDefault="00AE259F" w:rsidP="00AE259F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E259F">
        <w:t>(iii)</w:t>
      </w:r>
      <w:r>
        <w:tab/>
      </w:r>
      <w:proofErr w:type="gramStart"/>
      <w:r>
        <w:t>any</w:t>
      </w:r>
      <w:proofErr w:type="gramEnd"/>
      <w:r>
        <w:t xml:space="preserve"> other persons; or</w:t>
      </w:r>
    </w:p>
    <w:p w:rsidR="00AE259F" w:rsidRDefault="00AE259F" w:rsidP="00AE259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E259F">
        <w:t>(c)</w:t>
      </w:r>
      <w:r>
        <w:tab/>
      </w:r>
      <w:proofErr w:type="gramStart"/>
      <w:r>
        <w:t>whether</w:t>
      </w:r>
      <w:proofErr w:type="gramEnd"/>
      <w:r>
        <w:t xml:space="preserve"> the reward or hiring fee for the commercial passenger vehicle service is paid to the driver by—</w:t>
      </w:r>
    </w:p>
    <w:p w:rsidR="00AE259F" w:rsidRDefault="00AE259F" w:rsidP="00AE259F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E259F">
        <w:t>(</w:t>
      </w:r>
      <w:proofErr w:type="spellStart"/>
      <w:r w:rsidRPr="00AE259F">
        <w:t>i</w:t>
      </w:r>
      <w:proofErr w:type="spellEnd"/>
      <w:r w:rsidRPr="00AE259F">
        <w:t>)</w:t>
      </w:r>
      <w:r>
        <w:tab/>
      </w:r>
      <w:proofErr w:type="gramStart"/>
      <w:r>
        <w:t>the</w:t>
      </w:r>
      <w:proofErr w:type="gramEnd"/>
      <w:r>
        <w:t xml:space="preserve"> service provider; or</w:t>
      </w:r>
    </w:p>
    <w:p w:rsidR="00AE259F" w:rsidRDefault="00AE259F" w:rsidP="00AE259F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E259F">
        <w:t>(ii)</w:t>
      </w:r>
      <w:r>
        <w:tab/>
      </w:r>
      <w:proofErr w:type="gramStart"/>
      <w:r>
        <w:t>the</w:t>
      </w:r>
      <w:proofErr w:type="gramEnd"/>
      <w:r>
        <w:t xml:space="preserve"> passenger; or</w:t>
      </w:r>
    </w:p>
    <w:p w:rsidR="00AE259F" w:rsidRDefault="00AE259F" w:rsidP="00AE259F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E259F">
        <w:t>(iii)</w:t>
      </w:r>
      <w:r>
        <w:tab/>
      </w:r>
      <w:proofErr w:type="gramStart"/>
      <w:r>
        <w:t>any</w:t>
      </w:r>
      <w:proofErr w:type="gramEnd"/>
      <w:r>
        <w:t xml:space="preserve"> other person; or</w:t>
      </w:r>
    </w:p>
    <w:p w:rsidR="00AE259F" w:rsidRDefault="00AE259F" w:rsidP="00AE259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E259F">
        <w:t>(d)</w:t>
      </w:r>
      <w:r>
        <w:tab/>
      </w:r>
      <w:proofErr w:type="gramStart"/>
      <w:r>
        <w:t>whether</w:t>
      </w:r>
      <w:proofErr w:type="gramEnd"/>
      <w:r>
        <w:t xml:space="preserve"> or not an act referred to in subsection (1)(a) or (b) involves the use of a wholly or partly automated electronic system; or</w:t>
      </w:r>
    </w:p>
    <w:p w:rsidR="00AE259F" w:rsidRDefault="00AE259F" w:rsidP="00AE259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E259F">
        <w:t>(e)</w:t>
      </w:r>
      <w:r>
        <w:tab/>
      </w:r>
      <w:proofErr w:type="gramStart"/>
      <w:r>
        <w:t>whether</w:t>
      </w:r>
      <w:proofErr w:type="gramEnd"/>
      <w:r>
        <w:t xml:space="preserve"> or not the service provider is located outside Victoria; or</w:t>
      </w:r>
    </w:p>
    <w:p w:rsidR="00AE259F" w:rsidRPr="00FA183C" w:rsidRDefault="00AE259F" w:rsidP="00AE259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E259F">
        <w:t>(f)</w:t>
      </w:r>
      <w:r>
        <w:tab/>
      </w:r>
      <w:proofErr w:type="gramStart"/>
      <w:r>
        <w:t>whether</w:t>
      </w:r>
      <w:proofErr w:type="gramEnd"/>
      <w:r>
        <w:t xml:space="preserve"> or not the service provider also receives requests for persons to be carried as passengers outside Victoria.</w:t>
      </w:r>
    </w:p>
    <w:p w:rsidR="00AE259F" w:rsidRDefault="00AE259F" w:rsidP="00AE259F">
      <w:pPr>
        <w:pStyle w:val="AmendHeading3"/>
        <w:tabs>
          <w:tab w:val="right" w:pos="2778"/>
        </w:tabs>
        <w:ind w:left="2891" w:hanging="2891"/>
      </w:pPr>
      <w:r>
        <w:tab/>
      </w:r>
      <w:r w:rsidRPr="00AE259F">
        <w:t>(3)</w:t>
      </w:r>
      <w:r>
        <w:tab/>
        <w:t xml:space="preserve">A person who owns, operates or controls a wholly or partly automated electronic system that performs the acts referred to in subsection (1)(a) and (b) is taken to provide a </w:t>
      </w:r>
      <w:r w:rsidRPr="00F94C50">
        <w:rPr>
          <w:b/>
          <w:i/>
        </w:rPr>
        <w:t>booking service</w:t>
      </w:r>
      <w:r>
        <w:t>.</w:t>
      </w:r>
    </w:p>
    <w:p w:rsidR="00AE259F" w:rsidRDefault="00AE259F" w:rsidP="00AE259F">
      <w:pPr>
        <w:pStyle w:val="AmendHeading3"/>
        <w:tabs>
          <w:tab w:val="right" w:pos="2778"/>
        </w:tabs>
        <w:ind w:left="2891" w:hanging="2891"/>
      </w:pPr>
      <w:r>
        <w:tab/>
      </w:r>
      <w:r w:rsidRPr="00AE259F">
        <w:t>(4)</w:t>
      </w:r>
      <w:r>
        <w:tab/>
        <w:t xml:space="preserve">A person prescribed for the purposes of this subsection is taken to provide a </w:t>
      </w:r>
      <w:r w:rsidRPr="00DE3EFA">
        <w:rPr>
          <w:b/>
          <w:i/>
        </w:rPr>
        <w:t>booking service</w:t>
      </w:r>
      <w:r>
        <w:t>.</w:t>
      </w:r>
    </w:p>
    <w:p w:rsidR="002A511C" w:rsidRDefault="00AE259F" w:rsidP="002B3CA3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AE259F">
        <w:t>(5)</w:t>
      </w:r>
      <w:r>
        <w:tab/>
        <w:t xml:space="preserve">A person prescribed for the purposes of this subsection is taken not to provide a </w:t>
      </w:r>
      <w:r w:rsidRPr="00DE3EFA">
        <w:rPr>
          <w:b/>
          <w:i/>
        </w:rPr>
        <w:t>booking service</w:t>
      </w:r>
      <w:r>
        <w:t xml:space="preserve"> despite anything to the contrary in the o</w:t>
      </w:r>
      <w:r w:rsidR="0030231F">
        <w:t>ther provisions of this section.</w:t>
      </w:r>
    </w:p>
    <w:p w:rsidR="002B3CA3" w:rsidRDefault="002A511C" w:rsidP="002A511C">
      <w:pPr>
        <w:pStyle w:val="AmendHeading3"/>
        <w:tabs>
          <w:tab w:val="right" w:pos="2778"/>
        </w:tabs>
        <w:ind w:left="2891" w:hanging="2891"/>
      </w:pPr>
      <w:r>
        <w:tab/>
      </w:r>
      <w:r w:rsidRPr="002A511C">
        <w:t>(6)</w:t>
      </w:r>
      <w:r>
        <w:tab/>
        <w:t xml:space="preserve">In this section, </w:t>
      </w:r>
      <w:r w:rsidRPr="002A511C">
        <w:rPr>
          <w:b/>
          <w:i/>
        </w:rPr>
        <w:t>commercial passenger vehicle</w:t>
      </w:r>
      <w:r>
        <w:t xml:space="preserve"> and </w:t>
      </w:r>
      <w:r w:rsidRPr="002A511C">
        <w:rPr>
          <w:b/>
          <w:i/>
        </w:rPr>
        <w:t xml:space="preserve">commercial passenger vehicle services </w:t>
      </w:r>
      <w:r>
        <w:t>have the same meanings as they have in Part VI.</w:t>
      </w:r>
      <w:r w:rsidR="0030231F">
        <w:t>".'.</w:t>
      </w:r>
    </w:p>
    <w:p w:rsidR="00AE259F" w:rsidRDefault="009D6379" w:rsidP="00AE259F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</w:t>
      </w:r>
      <w:r w:rsidR="001A6D22">
        <w:t xml:space="preserve"> clause 80 and</w:t>
      </w:r>
      <w:r>
        <w:t xml:space="preserve"> the Part heading proposed by amendment number </w:t>
      </w:r>
      <w:r w:rsidR="001A6D22">
        <w:t>3</w:t>
      </w:r>
      <w:r w:rsidR="00654EA8">
        <w:t>4</w:t>
      </w:r>
      <w:r>
        <w:t>—</w:t>
      </w:r>
    </w:p>
    <w:p w:rsidR="009D6379" w:rsidRDefault="009D6379" w:rsidP="009D6379">
      <w:pPr>
        <w:pStyle w:val="AmendHeading1s"/>
        <w:tabs>
          <w:tab w:val="right" w:pos="1701"/>
        </w:tabs>
        <w:ind w:left="1871" w:hanging="1871"/>
      </w:pPr>
      <w:r>
        <w:tab/>
      </w:r>
      <w:r w:rsidRPr="009D6379">
        <w:rPr>
          <w:b w:val="0"/>
        </w:rPr>
        <w:t>"</w:t>
      </w:r>
      <w:r w:rsidR="00C20DB9">
        <w:t>B</w:t>
      </w:r>
      <w:r>
        <w:tab/>
        <w:t>Repeal of amending Act</w:t>
      </w:r>
    </w:p>
    <w:p w:rsidR="009D6379" w:rsidRDefault="009D6379" w:rsidP="009D6379">
      <w:pPr>
        <w:pStyle w:val="AmendHeading1"/>
        <w:ind w:left="1871"/>
      </w:pPr>
      <w:r>
        <w:t xml:space="preserve">This Act is </w:t>
      </w:r>
      <w:r w:rsidRPr="009D6379">
        <w:rPr>
          <w:b/>
        </w:rPr>
        <w:t>repealed</w:t>
      </w:r>
      <w:r>
        <w:t xml:space="preserve"> on 30 June 2019.</w:t>
      </w:r>
    </w:p>
    <w:p w:rsidR="009D6379" w:rsidRPr="009D6379" w:rsidRDefault="009D6379" w:rsidP="009D6379">
      <w:pPr>
        <w:pStyle w:val="AmndSectionNote"/>
        <w:tabs>
          <w:tab w:val="right" w:pos="1814"/>
        </w:tabs>
        <w:rPr>
          <w:b/>
        </w:rPr>
      </w:pPr>
      <w:r w:rsidRPr="009D6379">
        <w:rPr>
          <w:b/>
        </w:rPr>
        <w:t>Note</w:t>
      </w:r>
    </w:p>
    <w:p w:rsidR="009D6379" w:rsidRDefault="009D6379" w:rsidP="009D6379">
      <w:pPr>
        <w:pStyle w:val="AmndSectionNote"/>
        <w:tabs>
          <w:tab w:val="right" w:pos="1814"/>
        </w:tabs>
      </w:pPr>
      <w:r>
        <w:t xml:space="preserve">The repeal of this Act does not affect the continuing operation of the amendments made by it (see section 15(1) of the </w:t>
      </w:r>
      <w:r w:rsidRPr="009D6379">
        <w:rPr>
          <w:b/>
        </w:rPr>
        <w:t>Interpretation of Legislation Act 1984</w:t>
      </w:r>
      <w:r>
        <w:t>).</w:t>
      </w:r>
      <w:proofErr w:type="gramStart"/>
      <w:r>
        <w:t>".</w:t>
      </w:r>
      <w:proofErr w:type="gramEnd"/>
    </w:p>
    <w:p w:rsidR="009D6379" w:rsidRDefault="009D6379" w:rsidP="009D6379">
      <w:pPr>
        <w:tabs>
          <w:tab w:val="clear" w:pos="720"/>
        </w:tabs>
        <w:jc w:val="center"/>
      </w:pPr>
      <w:r>
        <w:t>AMENDMENT</w:t>
      </w:r>
      <w:r w:rsidR="001A6D22">
        <w:t>S</w:t>
      </w:r>
      <w:r>
        <w:t xml:space="preserve"> </w:t>
      </w:r>
      <w:r w:rsidR="001A6D22">
        <w:t>TO</w:t>
      </w:r>
      <w:r>
        <w:t xml:space="preserve"> LONG TITLE</w:t>
      </w:r>
    </w:p>
    <w:p w:rsidR="009D6379" w:rsidRDefault="009D6379" w:rsidP="009D6379">
      <w:pPr>
        <w:pStyle w:val="ListParagraph"/>
        <w:numPr>
          <w:ilvl w:val="0"/>
          <w:numId w:val="20"/>
        </w:numPr>
        <w:tabs>
          <w:tab w:val="clear" w:pos="720"/>
        </w:tabs>
      </w:pPr>
      <w:r>
        <w:t>Long title, omit "to impose a levy on the provision of commercial passenger vehicle services,</w:t>
      </w:r>
      <w:proofErr w:type="gramStart"/>
      <w:r>
        <w:t>".</w:t>
      </w:r>
      <w:proofErr w:type="gramEnd"/>
    </w:p>
    <w:p w:rsidR="009D6379" w:rsidRDefault="009D6379" w:rsidP="009D6379">
      <w:pPr>
        <w:pStyle w:val="ListParagraph"/>
        <w:numPr>
          <w:ilvl w:val="0"/>
          <w:numId w:val="20"/>
        </w:numPr>
        <w:tabs>
          <w:tab w:val="clear" w:pos="720"/>
        </w:tabs>
      </w:pPr>
      <w:r>
        <w:t>Long title, omit "</w:t>
      </w:r>
      <w:r w:rsidRPr="009D6379">
        <w:rPr>
          <w:b/>
        </w:rPr>
        <w:t>2009</w:t>
      </w:r>
      <w:r>
        <w:t>," and insert "</w:t>
      </w:r>
      <w:r w:rsidRPr="009D6379">
        <w:rPr>
          <w:b/>
        </w:rPr>
        <w:t>2009</w:t>
      </w:r>
      <w:r>
        <w:t xml:space="preserve"> and".</w:t>
      </w:r>
    </w:p>
    <w:p w:rsidR="009D6379" w:rsidRDefault="009D6379" w:rsidP="009D637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Long title, omit "and the </w:t>
      </w:r>
      <w:r>
        <w:rPr>
          <w:b/>
        </w:rPr>
        <w:t>Taxation Administration Act 1997</w:t>
      </w:r>
      <w:r>
        <w:t>"</w:t>
      </w:r>
      <w:r w:rsidR="008F0706">
        <w:t xml:space="preserve"> and insert "in relation to the commercial passenger vehicle industry"</w:t>
      </w:r>
      <w:r>
        <w:t>.</w:t>
      </w:r>
    </w:p>
    <w:p w:rsidR="009D6379" w:rsidRDefault="009D6379" w:rsidP="009D6379">
      <w:pPr>
        <w:tabs>
          <w:tab w:val="clear" w:pos="720"/>
        </w:tabs>
        <w:jc w:val="center"/>
      </w:pPr>
      <w:r>
        <w:t>AMENDMENT OF SHORT TITLE</w:t>
      </w:r>
    </w:p>
    <w:p w:rsidR="009D6379" w:rsidRPr="009D6379" w:rsidRDefault="009D6379" w:rsidP="009D6379">
      <w:pPr>
        <w:pStyle w:val="ListParagraph"/>
        <w:numPr>
          <w:ilvl w:val="0"/>
          <w:numId w:val="20"/>
        </w:numPr>
        <w:tabs>
          <w:tab w:val="clear" w:pos="720"/>
        </w:tabs>
      </w:pPr>
      <w:r>
        <w:t>Short title, omit "</w:t>
      </w:r>
      <w:r>
        <w:rPr>
          <w:b/>
        </w:rPr>
        <w:t>Commercial Passenger Vehicle Industry</w:t>
      </w:r>
      <w:r>
        <w:t xml:space="preserve">" and insert </w:t>
      </w:r>
      <w:r w:rsidRPr="009D6379">
        <w:t>"</w:t>
      </w:r>
      <w:r>
        <w:rPr>
          <w:b/>
        </w:rPr>
        <w:t>Transport Legislation Amendment (Commercial Passenger Vehicle Industry</w:t>
      </w:r>
      <w:r w:rsidR="008F0706">
        <w:rPr>
          <w:b/>
        </w:rPr>
        <w:t>)</w:t>
      </w:r>
      <w:r>
        <w:t>".</w:t>
      </w:r>
    </w:p>
    <w:sectPr w:rsidR="009D6379" w:rsidRPr="009D6379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9F" w:rsidRDefault="00AE259F">
      <w:r>
        <w:separator/>
      </w:r>
    </w:p>
  </w:endnote>
  <w:endnote w:type="continuationSeparator" w:id="0">
    <w:p w:rsidR="00AE259F" w:rsidRDefault="00AE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1C2EAF" w:rsidP="00AE25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F" w:rsidRDefault="001C2EAF" w:rsidP="00620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25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735">
      <w:rPr>
        <w:rStyle w:val="PageNumber"/>
        <w:noProof/>
      </w:rPr>
      <w:t>4</w:t>
    </w:r>
    <w:r>
      <w:rPr>
        <w:rStyle w:val="PageNumber"/>
      </w:rPr>
      <w:fldChar w:fldCharType="end"/>
    </w:r>
  </w:p>
  <w:p w:rsidR="00AE259F" w:rsidRDefault="00AE25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F" w:rsidRPr="0051742D" w:rsidRDefault="0051742D">
    <w:pPr>
      <w:pStyle w:val="Footer"/>
      <w:rPr>
        <w:sz w:val="18"/>
      </w:rPr>
    </w:pPr>
    <w:proofErr w:type="spellStart"/>
    <w:r>
      <w:rPr>
        <w:sz w:val="18"/>
      </w:rPr>
      <w:t>581372OLAH</w:t>
    </w:r>
    <w:proofErr w:type="spellEnd"/>
    <w:r>
      <w:rPr>
        <w:sz w:val="18"/>
      </w:rPr>
      <w:t>-8/3/2017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9F" w:rsidRDefault="00AE259F">
      <w:r>
        <w:separator/>
      </w:r>
    </w:p>
  </w:footnote>
  <w:footnote w:type="continuationSeparator" w:id="0">
    <w:p w:rsidR="00AE259F" w:rsidRDefault="00AE2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2D" w:rsidRDefault="005174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2D" w:rsidRDefault="005174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2D" w:rsidRDefault="005174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7F8726D"/>
    <w:multiLevelType w:val="multilevel"/>
    <w:tmpl w:val="AFE682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D262B05"/>
    <w:multiLevelType w:val="multilevel"/>
    <w:tmpl w:val="AFE682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372"/>
    <w:docVar w:name="vActTitle" w:val="Commercial Passenger Vehicle Industry Bill 2017"/>
    <w:docVar w:name="vBillNo" w:val="372"/>
    <w:docVar w:name="vBillTitle" w:val="Commercial Passenger Vehicle Industry Bill 2017"/>
    <w:docVar w:name="vDocumentType" w:val=".HOUSEAMEND"/>
    <w:docVar w:name="vDraftNo" w:val="0"/>
    <w:docVar w:name="vDraftVers" w:val="House Print"/>
    <w:docVar w:name="vDraftVersion" w:val="20766 - Liberal Party-The Nationals (Opposition) (Mr Hodgett) - House Print Assembly"/>
    <w:docVar w:name="VersionNo" w:val="1"/>
    <w:docVar w:name="vFileName" w:val="20766 - Liberal Party-The Nationals (Opposition) (Mr Hodgett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766"/>
    <w:docVar w:name="vIsBrandNewVersion" w:val="No"/>
    <w:docVar w:name="vIsNewDocument" w:val="False"/>
    <w:docVar w:name="vLegCommission" w:val="0"/>
    <w:docVar w:name="vMinisterName" w:val="Mr Hodgett"/>
    <w:docVar w:name="vParliament" w:val="58"/>
    <w:docVar w:name="vPrevFileName" w:val="20766 - Liberal Party-The Nationals (Opposition) (Mr Hodgett) - House Print Assembly"/>
    <w:docVar w:name="vPrnOnSepLine" w:val="False"/>
    <w:docVar w:name="vSavedToLocal" w:val="No"/>
    <w:docVar w:name="vSession" w:val="1"/>
    <w:docVar w:name="vTRIMFileName" w:val="20766 - Liberal Party-The Nationals (Opposition) (Mr Hodgett) - House Print Assembly"/>
    <w:docVar w:name="vTRIMRecordNumber" w:val="D17/3495[v4]"/>
    <w:docVar w:name="vTxtAfter" w:val=" "/>
    <w:docVar w:name="vTxtBefore" w:val="Amendments and New Clauses to be moved by"/>
    <w:docVar w:name="vVersionDate" w:val="8/3/2017"/>
    <w:docVar w:name="vYear" w:val="2017"/>
  </w:docVars>
  <w:rsids>
    <w:rsidRoot w:val="00FF337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A6D22"/>
    <w:rsid w:val="001C20E5"/>
    <w:rsid w:val="001C2EAF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511C"/>
    <w:rsid w:val="002B27A7"/>
    <w:rsid w:val="002B3CA3"/>
    <w:rsid w:val="002B460A"/>
    <w:rsid w:val="002C5958"/>
    <w:rsid w:val="002D0533"/>
    <w:rsid w:val="002E715B"/>
    <w:rsid w:val="002F315D"/>
    <w:rsid w:val="002F6D8C"/>
    <w:rsid w:val="00301248"/>
    <w:rsid w:val="0030231F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32F1"/>
    <w:rsid w:val="00406E63"/>
    <w:rsid w:val="00425AFD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1742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54EA8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03808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4CD3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0706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6379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259F"/>
    <w:rsid w:val="00B002BF"/>
    <w:rsid w:val="00B01BF5"/>
    <w:rsid w:val="00B01E82"/>
    <w:rsid w:val="00B07F37"/>
    <w:rsid w:val="00B36100"/>
    <w:rsid w:val="00B3684B"/>
    <w:rsid w:val="00B4073D"/>
    <w:rsid w:val="00B54FA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3E85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20DB9"/>
    <w:rsid w:val="00C312FB"/>
    <w:rsid w:val="00C34735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4712F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F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42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1742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1742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1742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1742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1742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1742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1742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1742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1742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51742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742D"/>
  </w:style>
  <w:style w:type="paragraph" w:customStyle="1" w:styleId="AmendBody1">
    <w:name w:val="Amend. Body 1"/>
    <w:basedOn w:val="Normal-Draft"/>
    <w:next w:val="Normal"/>
    <w:rsid w:val="0051742D"/>
    <w:pPr>
      <w:ind w:left="1871"/>
    </w:pPr>
  </w:style>
  <w:style w:type="paragraph" w:customStyle="1" w:styleId="Normal-Draft">
    <w:name w:val="Normal - Draft"/>
    <w:rsid w:val="0051742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1742D"/>
    <w:pPr>
      <w:ind w:left="2381"/>
    </w:pPr>
  </w:style>
  <w:style w:type="paragraph" w:customStyle="1" w:styleId="AmendBody3">
    <w:name w:val="Amend. Body 3"/>
    <w:basedOn w:val="Normal-Draft"/>
    <w:next w:val="Normal"/>
    <w:rsid w:val="0051742D"/>
    <w:pPr>
      <w:ind w:left="2892"/>
    </w:pPr>
  </w:style>
  <w:style w:type="paragraph" w:customStyle="1" w:styleId="AmendBody4">
    <w:name w:val="Amend. Body 4"/>
    <w:basedOn w:val="Normal-Draft"/>
    <w:next w:val="Normal"/>
    <w:rsid w:val="0051742D"/>
    <w:pPr>
      <w:ind w:left="3402"/>
    </w:pPr>
  </w:style>
  <w:style w:type="paragraph" w:styleId="Header">
    <w:name w:val="header"/>
    <w:basedOn w:val="Normal"/>
    <w:rsid w:val="005174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742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1742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1742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1742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1742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1742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1742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1742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1742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1742D"/>
    <w:pPr>
      <w:suppressLineNumbers w:val="0"/>
    </w:pPr>
  </w:style>
  <w:style w:type="paragraph" w:customStyle="1" w:styleId="BodyParagraph">
    <w:name w:val="Body Paragraph"/>
    <w:next w:val="Normal"/>
    <w:rsid w:val="0051742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1742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1742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1742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1742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1742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1742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1742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1742D"/>
    <w:rPr>
      <w:caps w:val="0"/>
    </w:rPr>
  </w:style>
  <w:style w:type="paragraph" w:customStyle="1" w:styleId="Normal-Schedule">
    <w:name w:val="Normal - Schedule"/>
    <w:rsid w:val="0051742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1742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1742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1742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1742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1742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1742D"/>
  </w:style>
  <w:style w:type="paragraph" w:customStyle="1" w:styleId="Penalty">
    <w:name w:val="Penalty"/>
    <w:next w:val="Normal"/>
    <w:rsid w:val="0051742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1742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1742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1742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1742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1742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1742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1742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1742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1742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1742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1742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1742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1742D"/>
    <w:pPr>
      <w:suppressLineNumbers w:val="0"/>
    </w:pPr>
  </w:style>
  <w:style w:type="paragraph" w:customStyle="1" w:styleId="AutoNumber">
    <w:name w:val="Auto Number"/>
    <w:rsid w:val="0051742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1742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1742D"/>
    <w:rPr>
      <w:vertAlign w:val="superscript"/>
    </w:rPr>
  </w:style>
  <w:style w:type="paragraph" w:styleId="EndnoteText">
    <w:name w:val="endnote text"/>
    <w:basedOn w:val="Normal"/>
    <w:semiHidden/>
    <w:rsid w:val="0051742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1742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1742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1742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1742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1742D"/>
    <w:pPr>
      <w:spacing w:after="120"/>
      <w:jc w:val="center"/>
    </w:pPr>
  </w:style>
  <w:style w:type="paragraph" w:styleId="MacroText">
    <w:name w:val="macro"/>
    <w:semiHidden/>
    <w:rsid w:val="00517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1742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1742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1742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1742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1742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1742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1742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1742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1742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1742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1742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1742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1742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1742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1742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1742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1742D"/>
    <w:pPr>
      <w:suppressLineNumbers w:val="0"/>
    </w:pPr>
  </w:style>
  <w:style w:type="paragraph" w:customStyle="1" w:styleId="DraftHeading3">
    <w:name w:val="Draft Heading 3"/>
    <w:basedOn w:val="Normal"/>
    <w:next w:val="Normal"/>
    <w:rsid w:val="0051742D"/>
    <w:pPr>
      <w:suppressLineNumbers w:val="0"/>
    </w:pPr>
  </w:style>
  <w:style w:type="paragraph" w:customStyle="1" w:styleId="DraftHeading4">
    <w:name w:val="Draft Heading 4"/>
    <w:basedOn w:val="Normal"/>
    <w:next w:val="Normal"/>
    <w:link w:val="DraftHeading4Char"/>
    <w:rsid w:val="0051742D"/>
    <w:pPr>
      <w:suppressLineNumbers w:val="0"/>
    </w:pPr>
  </w:style>
  <w:style w:type="paragraph" w:customStyle="1" w:styleId="DraftHeading5">
    <w:name w:val="Draft Heading 5"/>
    <w:basedOn w:val="Normal"/>
    <w:next w:val="Normal"/>
    <w:rsid w:val="0051742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1742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1742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1742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1742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1742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1742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1742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1742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1742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1742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1742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1742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1742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1742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1742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1742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1742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1742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1742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1742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1742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1742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1742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1742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1742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1742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1742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1742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1742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1742D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1742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4Char">
    <w:name w:val="Draft Heading 4 Char"/>
    <w:basedOn w:val="DefaultParagraphFont"/>
    <w:link w:val="DraftHeading4"/>
    <w:rsid w:val="00AE259F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9D6379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9D63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123</TotalTime>
  <Pages>4</Pages>
  <Words>1049</Words>
  <Characters>5287</Characters>
  <Application>Microsoft Office Word</Application>
  <DocSecurity>0</DocSecurity>
  <Lines>124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Bill 2017</vt:lpstr>
    </vt:vector>
  </TitlesOfParts>
  <Manager>Information Systems</Manager>
  <Company>OCPC, Victoria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Bill 2017</dc:title>
  <dc:subject>OCPC Word Template Development</dc:subject>
  <dc:creator>james</dc:creator>
  <cp:keywords>Formats, House Amendments</cp:keywords>
  <dc:description>OCPC-VIC, Word 2000 VBA, Release 2</dc:description>
  <cp:lastModifiedBy>james</cp:lastModifiedBy>
  <cp:revision>18</cp:revision>
  <cp:lastPrinted>2017-03-08T00:18:00Z</cp:lastPrinted>
  <dcterms:created xsi:type="dcterms:W3CDTF">2017-03-07T00:43:00Z</dcterms:created>
  <dcterms:modified xsi:type="dcterms:W3CDTF">2017-03-08T00:18:00Z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259736</vt:i4>
  </property>
  <property fmtid="{D5CDD505-2E9C-101B-9397-08002B2CF9AE}" pid="3" name="DocSubFolderNumber">
    <vt:lpwstr>S16/3050</vt:lpwstr>
  </property>
</Properties>
</file>