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B7026" w:rsidP="00FB7026">
      <w:pPr>
        <w:pBdr>
          <w:top w:val="single" w:sz="6" w:space="0" w:color="auto"/>
        </w:pBdr>
        <w:spacing w:before="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 w:rsidR="001E4F13">
        <w:rPr>
          <w:b/>
          <w:sz w:val="28"/>
        </w:rPr>
        <w:t>014</w:t>
      </w:r>
    </w:p>
    <w:p w:rsidR="00720D76" w:rsidRDefault="001E4F1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Sentencing Regulations 2002</w:t>
      </w:r>
    </w:p>
    <w:p w:rsidR="00720D76" w:rsidRDefault="001E4F1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21/2002</w:t>
      </w:r>
    </w:p>
    <w:p w:rsidR="00720D76" w:rsidRDefault="00FB7026" w:rsidP="001E4F13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 w:rsidR="001E4F13">
        <w:br/>
        <w:t>16 January 2012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102BE0">
        <w:rPr>
          <w:b/>
        </w:rPr>
        <w:t>16 January 201</w:t>
      </w:r>
      <w:r w:rsidR="00C112E8">
        <w:rPr>
          <w:b/>
        </w:rPr>
        <w:t>2</w:t>
      </w:r>
      <w:r>
        <w:rPr>
          <w:b/>
        </w:rPr>
        <w:t xml:space="preserve"> by regulation </w:t>
      </w:r>
      <w:r w:rsidR="00C112E8">
        <w:rPr>
          <w:b/>
        </w:rPr>
        <w:t>4(Schedule</w:t>
      </w:r>
      <w:r w:rsidR="00102BE0">
        <w:rPr>
          <w:b/>
        </w:rPr>
        <w:t xml:space="preserve"> 2) </w:t>
      </w:r>
      <w:r>
        <w:rPr>
          <w:b/>
        </w:rPr>
        <w:t xml:space="preserve">of the </w:t>
      </w:r>
      <w:r w:rsidR="00102BE0">
        <w:rPr>
          <w:b/>
        </w:rPr>
        <w:t xml:space="preserve">Sentencing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>
        <w:rPr>
          <w:b/>
        </w:rPr>
        <w:br/>
        <w:t xml:space="preserve">S.R. No. </w:t>
      </w:r>
      <w:r w:rsidR="00102BE0">
        <w:rPr>
          <w:b/>
        </w:rPr>
        <w:t>159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C45E50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B7026">
        <w:rPr>
          <w:noProof/>
        </w:rPr>
        <w:t>1</w:t>
      </w:r>
    </w:fldSimple>
  </w:p>
  <w:p w:rsidR="00720D76" w:rsidRDefault="00FB7026" w:rsidP="00FB7026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B7026" w:rsidRDefault="00FB7026" w:rsidP="00FB7026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1E4F13" w:rsidRDefault="001E4F13" w:rsidP="001E4F1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21/2002</w:t>
    </w:r>
  </w:p>
  <w:p w:rsidR="001E4F13" w:rsidRDefault="001E4F13" w:rsidP="001E4F1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E4F13" w:rsidRDefault="001E4F13" w:rsidP="001E4F13">
    <w:pPr>
      <w:pStyle w:val="ActTitleFrame"/>
      <w:framePr w:w="6236" w:wrap="around"/>
      <w:rPr>
        <w:i w:val="0"/>
        <w:sz w:val="20"/>
      </w:rPr>
    </w:pPr>
  </w:p>
  <w:p w:rsidR="001E4F13" w:rsidRDefault="001E4F13" w:rsidP="001E4F13">
    <w:pPr>
      <w:pStyle w:val="ActTitleFrame"/>
      <w:framePr w:w="6236" w:wrap="around"/>
      <w:rPr>
        <w:i w:val="0"/>
        <w:sz w:val="20"/>
      </w:rPr>
    </w:pPr>
  </w:p>
  <w:p w:rsidR="001E4F13" w:rsidRDefault="001E4F13" w:rsidP="001E4F13">
    <w:pPr>
      <w:pStyle w:val="ActTitleFrame"/>
      <w:framePr w:w="6236" w:wrap="around"/>
      <w:rPr>
        <w:i w:val="0"/>
        <w:sz w:val="20"/>
      </w:rPr>
    </w:pPr>
  </w:p>
  <w:p w:rsidR="00720D76" w:rsidRPr="001E4F13" w:rsidRDefault="001E4F13" w:rsidP="001E4F1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Sentencing Regulations 2002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1/2002"/>
    <w:docVar w:name="vAuth" w:val="2"/>
    <w:docVar w:name="vDocumentType" w:val=".SR"/>
    <w:docVar w:name="vDraftMode" w:val=" "/>
    <w:docVar w:name="vFileName" w:val="02-21srd.014"/>
    <w:docVar w:name="vFileVersion" w:val="R"/>
    <w:docVar w:name="vIsVersion" w:val="Yes"/>
    <w:docVar w:name="vSuffix" w:val=" "/>
    <w:docVar w:name="vVersionDate" w:val="16/1/2012"/>
    <w:docVar w:name="vVersionNo" w:val="14"/>
    <w:docVar w:name="vYear" w:val="02"/>
  </w:docVars>
  <w:rsids>
    <w:rsidRoot w:val="00CF27FE"/>
    <w:rsid w:val="00102BE0"/>
    <w:rsid w:val="001A63D7"/>
    <w:rsid w:val="001E4F13"/>
    <w:rsid w:val="00613186"/>
    <w:rsid w:val="006174DE"/>
    <w:rsid w:val="006E5B69"/>
    <w:rsid w:val="006E7808"/>
    <w:rsid w:val="00720D76"/>
    <w:rsid w:val="008C0432"/>
    <w:rsid w:val="00923AF8"/>
    <w:rsid w:val="009F7FF4"/>
    <w:rsid w:val="00AF100D"/>
    <w:rsid w:val="00B0635F"/>
    <w:rsid w:val="00B447CF"/>
    <w:rsid w:val="00C112E8"/>
    <w:rsid w:val="00C4386C"/>
    <w:rsid w:val="00C45E50"/>
    <w:rsid w:val="00CA1841"/>
    <w:rsid w:val="00CF27FE"/>
    <w:rsid w:val="00D42C08"/>
    <w:rsid w:val="00E46CAD"/>
    <w:rsid w:val="00E74C81"/>
    <w:rsid w:val="00EF2C28"/>
    <w:rsid w:val="00FB7026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Regulations 2002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2012-01-05T00:22:00Z</cp:lastPrinted>
  <dcterms:created xsi:type="dcterms:W3CDTF">2012-01-16T00:06:00Z</dcterms:created>
  <dcterms:modified xsi:type="dcterms:W3CDTF">2012-01-16T00:06:00Z</dcterms:modified>
  <cp:category>LIS</cp:category>
</cp:coreProperties>
</file>