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720A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720A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STATE TAXATION ACTS FURTHER AMENDMENT BILL 2017</w:t>
      </w:r>
    </w:p>
    <w:p w:rsidR="00712B9B" w:rsidRPr="006720A9" w:rsidRDefault="006720A9" w:rsidP="006720A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6720A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DUNN)</w:t>
      </w:r>
      <w:bookmarkEnd w:id="3"/>
    </w:p>
    <w:p w:rsidR="00011D1C" w:rsidRDefault="00011D1C" w:rsidP="00011D1C">
      <w:pPr>
        <w:pStyle w:val="ListParagraph"/>
        <w:numPr>
          <w:ilvl w:val="0"/>
          <w:numId w:val="24"/>
        </w:numPr>
        <w:tabs>
          <w:tab w:val="clear" w:pos="720"/>
        </w:tabs>
      </w:pPr>
      <w:bookmarkStart w:id="4" w:name="cpStart"/>
      <w:bookmarkEnd w:id="4"/>
      <w:r>
        <w:t>Clause 37, after line 7 insert—</w:t>
      </w:r>
      <w:bookmarkStart w:id="5" w:name="_GoBack"/>
      <w:bookmarkEnd w:id="5"/>
    </w:p>
    <w:p w:rsidR="00011D1C" w:rsidRDefault="00011D1C" w:rsidP="00011D1C">
      <w:pPr>
        <w:pStyle w:val="AmendHeading1"/>
        <w:tabs>
          <w:tab w:val="right" w:pos="1701"/>
        </w:tabs>
        <w:ind w:left="1871" w:hanging="1871"/>
      </w:pPr>
      <w:r>
        <w:tab/>
      </w:r>
      <w:r w:rsidR="007C32F9">
        <w:t>'(</w:t>
      </w:r>
      <w:proofErr w:type="gramStart"/>
      <w:r w:rsidR="007C32F9">
        <w:t>a</w:t>
      </w:r>
      <w:proofErr w:type="gramEnd"/>
      <w:r w:rsidRPr="00011D1C">
        <w:t>)</w:t>
      </w:r>
      <w:r>
        <w:tab/>
      </w:r>
      <w:r>
        <w:rPr>
          <w:b/>
        </w:rPr>
        <w:t xml:space="preserve">insert </w:t>
      </w:r>
      <w:r>
        <w:t>the following definition—</w:t>
      </w:r>
    </w:p>
    <w:p w:rsidR="00011D1C" w:rsidRDefault="00011D1C" w:rsidP="00011D1C">
      <w:pPr>
        <w:pStyle w:val="AmendDefinition1"/>
      </w:pPr>
      <w:r>
        <w:t>"</w:t>
      </w:r>
      <w:proofErr w:type="gramStart"/>
      <w:r w:rsidRPr="00011D1C">
        <w:rPr>
          <w:b/>
          <w:i/>
        </w:rPr>
        <w:t>business</w:t>
      </w:r>
      <w:proofErr w:type="gramEnd"/>
      <w:r w:rsidRPr="00011D1C">
        <w:rPr>
          <w:b/>
          <w:i/>
        </w:rPr>
        <w:t xml:space="preserve"> day</w:t>
      </w:r>
      <w:r>
        <w:t xml:space="preserve"> means a day other than—</w:t>
      </w:r>
    </w:p>
    <w:p w:rsidR="00011D1C" w:rsidRDefault="00011D1C" w:rsidP="00011D1C">
      <w:pPr>
        <w:pStyle w:val="AmendDefinition2"/>
      </w:pPr>
      <w:r>
        <w:t>(a)</w:t>
      </w:r>
      <w:r>
        <w:tab/>
      </w:r>
      <w:proofErr w:type="gramStart"/>
      <w:r>
        <w:t>a</w:t>
      </w:r>
      <w:proofErr w:type="gramEnd"/>
      <w:r>
        <w:t xml:space="preserve"> Saturday or a Sunday; or</w:t>
      </w:r>
    </w:p>
    <w:p w:rsidR="00011D1C" w:rsidRPr="00011D1C" w:rsidRDefault="00011D1C" w:rsidP="00011D1C">
      <w:pPr>
        <w:pStyle w:val="AmendDefinition2"/>
      </w:pPr>
      <w:r>
        <w:t>(b)</w:t>
      </w:r>
      <w:r>
        <w:tab/>
      </w:r>
      <w:proofErr w:type="gramStart"/>
      <w:r>
        <w:t>a</w:t>
      </w:r>
      <w:proofErr w:type="gramEnd"/>
      <w:r>
        <w:t xml:space="preserve"> day appointed under the </w:t>
      </w:r>
      <w:r>
        <w:rPr>
          <w:b/>
        </w:rPr>
        <w:t xml:space="preserve">Public Holidays Act 1993 </w:t>
      </w:r>
      <w:r>
        <w:t>as a public holiday or public half-holiday;"</w:t>
      </w:r>
      <w:r w:rsidR="00AF0562">
        <w:t>;</w:t>
      </w:r>
      <w:r>
        <w:t>'</w:t>
      </w:r>
      <w:r w:rsidR="00AF0562">
        <w:t>.</w:t>
      </w:r>
    </w:p>
    <w:p w:rsidR="00007AD0" w:rsidRDefault="00007AD0" w:rsidP="004A21B7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61, line 26, omit 'Guidelines.".' and insert "Guidelines.".</w:t>
      </w:r>
    </w:p>
    <w:p w:rsidR="00007AD0" w:rsidRDefault="00007AD0" w:rsidP="00007AD0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61, after line 26 insert—</w:t>
      </w:r>
    </w:p>
    <w:p w:rsidR="00007AD0" w:rsidRDefault="0006635C" w:rsidP="0006635C">
      <w:pPr>
        <w:pStyle w:val="AmendHeading1"/>
        <w:tabs>
          <w:tab w:val="right" w:pos="1701"/>
        </w:tabs>
        <w:ind w:left="1871" w:hanging="1871"/>
      </w:pPr>
      <w:r>
        <w:tab/>
      </w:r>
      <w:r w:rsidR="00007AD0" w:rsidRPr="0006635C">
        <w:t>'(3)</w:t>
      </w:r>
      <w:r w:rsidR="00007AD0">
        <w:tab/>
        <w:t>If a council requests a supplementary valuation to be caused by the valuer-general under subsection (1), the valuer-general must give the supplementary valuation to the council within 10 business days after the supplementary valuation is returned to the valuer-general</w:t>
      </w:r>
      <w:r w:rsidR="0083202B">
        <w:t>.</w:t>
      </w:r>
      <w:r w:rsidR="00007AD0">
        <w:t>".'.</w:t>
      </w:r>
    </w:p>
    <w:p w:rsidR="004A21B7" w:rsidRDefault="004A21B7" w:rsidP="004A21B7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71, lines 17 to 18, omit all words and expressions on these lines and insert—</w:t>
      </w:r>
    </w:p>
    <w:p w:rsidR="004A21B7" w:rsidRDefault="004A21B7" w:rsidP="004A21B7">
      <w:pPr>
        <w:pStyle w:val="AmendHeading1"/>
        <w:tabs>
          <w:tab w:val="right" w:pos="1701"/>
        </w:tabs>
        <w:ind w:left="1871" w:hanging="1871"/>
      </w:pPr>
      <w:r>
        <w:tab/>
      </w:r>
      <w:r w:rsidR="007C32F9">
        <w:t>'(3</w:t>
      </w:r>
      <w:r w:rsidRPr="00BF2D70">
        <w:t>)</w:t>
      </w:r>
      <w:r>
        <w:tab/>
        <w:t xml:space="preserve">For section </w:t>
      </w:r>
      <w:proofErr w:type="gramStart"/>
      <w:r>
        <w:t>13N(</w:t>
      </w:r>
      <w:proofErr w:type="gramEnd"/>
      <w:r>
        <w:t xml:space="preserve">3) of the </w:t>
      </w:r>
      <w:r>
        <w:rPr>
          <w:b/>
        </w:rPr>
        <w:t>Valuation of Land Act 1960 substitute</w:t>
      </w:r>
      <w:r>
        <w:t>—</w:t>
      </w:r>
    </w:p>
    <w:p w:rsidR="004A21B7" w:rsidRPr="00BF2D70" w:rsidRDefault="004A21B7" w:rsidP="004A21B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BF2D70">
        <w:t>"(</w:t>
      </w:r>
      <w:r>
        <w:t>3</w:t>
      </w:r>
      <w:r w:rsidRPr="00BF2D70">
        <w:t>)</w:t>
      </w:r>
      <w:r>
        <w:tab/>
        <w:t>If a collection agency requests a supplementary valuation to be caused by the valuer-general under subsection (1), the valuer-general must give the supplementary valuation to the collection agency within 10 business days after the supplementary valuation is returned to the valuer-general.".'.</w:t>
      </w:r>
    </w:p>
    <w:sectPr w:rsidR="004A21B7" w:rsidRPr="00BF2D70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AC" w:rsidRDefault="002707AC">
      <w:r>
        <w:separator/>
      </w:r>
    </w:p>
  </w:endnote>
  <w:endnote w:type="continuationSeparator" w:id="0">
    <w:p w:rsidR="002707AC" w:rsidRDefault="0027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00372" w:rsidP="00270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AC" w:rsidRDefault="00000372" w:rsidP="000D3D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07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0A9">
      <w:rPr>
        <w:rStyle w:val="PageNumber"/>
        <w:noProof/>
      </w:rPr>
      <w:t>1</w:t>
    </w:r>
    <w:r>
      <w:rPr>
        <w:rStyle w:val="PageNumber"/>
      </w:rPr>
      <w:fldChar w:fldCharType="end"/>
    </w:r>
  </w:p>
  <w:p w:rsidR="002707AC" w:rsidRDefault="00270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AC" w:rsidRPr="006720A9" w:rsidRDefault="006720A9">
    <w:pPr>
      <w:pStyle w:val="Footer"/>
      <w:rPr>
        <w:sz w:val="18"/>
      </w:rPr>
    </w:pPr>
    <w:r>
      <w:rPr>
        <w:sz w:val="18"/>
      </w:rPr>
      <w:t>581406VLCH-12/12/2017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AC" w:rsidRDefault="002707AC">
      <w:r>
        <w:separator/>
      </w:r>
    </w:p>
  </w:footnote>
  <w:footnote w:type="continuationSeparator" w:id="0">
    <w:p w:rsidR="002707AC" w:rsidRDefault="0027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A9" w:rsidRDefault="00672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A9" w:rsidRDefault="00672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A9" w:rsidRDefault="00672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2152A2"/>
    <w:multiLevelType w:val="multilevel"/>
    <w:tmpl w:val="2A1A6F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F7CF1"/>
    <w:multiLevelType w:val="multilevel"/>
    <w:tmpl w:val="6112842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1AE61F3F"/>
    <w:multiLevelType w:val="multilevel"/>
    <w:tmpl w:val="989C40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385402"/>
    <w:multiLevelType w:val="multilevel"/>
    <w:tmpl w:val="6112842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F734F20"/>
    <w:multiLevelType w:val="multilevel"/>
    <w:tmpl w:val="2A1A6F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ED7338"/>
    <w:multiLevelType w:val="multilevel"/>
    <w:tmpl w:val="989C40C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3"/>
  </w:num>
  <w:num w:numId="19">
    <w:abstractNumId w:val="22"/>
  </w:num>
  <w:num w:numId="20">
    <w:abstractNumId w:val="7"/>
  </w:num>
  <w:num w:numId="21">
    <w:abstractNumId w:val="5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06"/>
    <w:docVar w:name="vActTitle" w:val="State Taxation Acts Further Amendment Bill 2017"/>
    <w:docVar w:name="vBillNo" w:val="406"/>
    <w:docVar w:name="vBillTitle" w:val="State Taxation Acts Further Amendment Bill 2017"/>
    <w:docVar w:name="vDocumentType" w:val=".HOUSEAMEND"/>
    <w:docVar w:name="vDraftNo" w:val="0"/>
    <w:docVar w:name="vDraftVers" w:val="House Print"/>
    <w:docVar w:name="vDraftVersion" w:val="20827 - Victorian Greens (Ms DUNN) - House Print Council"/>
    <w:docVar w:name="VersionNo" w:val="1"/>
    <w:docVar w:name="vFileName" w:val="20827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827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DraftNo" w:val="0"/>
    <w:docVar w:name="vPrevDraftVers" w:val="House Print"/>
    <w:docVar w:name="vPrevFileName" w:val="20827 - Victorian Greens (Ms DUNN) - House Print Council"/>
    <w:docVar w:name="vPrnOnSepLine" w:val="False"/>
    <w:docVar w:name="vSavedToLocal" w:val="No"/>
    <w:docVar w:name="vSession" w:val="1"/>
    <w:docVar w:name="vTRIMFileName" w:val="20827 - Victorian Greens (Ms DUNN) - House Print Council"/>
    <w:docVar w:name="vTRIMRecordNumber" w:val="D17/65733[v6]"/>
    <w:docVar w:name="vTxtAfter" w:val=" "/>
    <w:docVar w:name="vTxtBefore" w:val="Amendments to be proposed in Committee by"/>
    <w:docVar w:name="vVersionDate" w:val="12/12/2017"/>
    <w:docVar w:name="vYear" w:val="2017"/>
  </w:docVars>
  <w:rsids>
    <w:rsidRoot w:val="00274A96"/>
    <w:rsid w:val="00000372"/>
    <w:rsid w:val="00003CB4"/>
    <w:rsid w:val="00006198"/>
    <w:rsid w:val="00007AD0"/>
    <w:rsid w:val="00011608"/>
    <w:rsid w:val="00011D1C"/>
    <w:rsid w:val="00017203"/>
    <w:rsid w:val="00022430"/>
    <w:rsid w:val="000268CD"/>
    <w:rsid w:val="00053BD1"/>
    <w:rsid w:val="00054669"/>
    <w:rsid w:val="0006635C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36C2B"/>
    <w:rsid w:val="0014102E"/>
    <w:rsid w:val="0015126E"/>
    <w:rsid w:val="00155444"/>
    <w:rsid w:val="00160F8A"/>
    <w:rsid w:val="001650DE"/>
    <w:rsid w:val="001704D6"/>
    <w:rsid w:val="001957B8"/>
    <w:rsid w:val="001A334A"/>
    <w:rsid w:val="001C20E5"/>
    <w:rsid w:val="001D697B"/>
    <w:rsid w:val="001E319A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707AC"/>
    <w:rsid w:val="00274A96"/>
    <w:rsid w:val="0029036E"/>
    <w:rsid w:val="002946E6"/>
    <w:rsid w:val="002B27A7"/>
    <w:rsid w:val="002B37DF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1A3E"/>
    <w:rsid w:val="004A21B7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165"/>
    <w:rsid w:val="0050552B"/>
    <w:rsid w:val="005108DF"/>
    <w:rsid w:val="005119EC"/>
    <w:rsid w:val="00514D9D"/>
    <w:rsid w:val="00531476"/>
    <w:rsid w:val="005364BE"/>
    <w:rsid w:val="005366CC"/>
    <w:rsid w:val="00542274"/>
    <w:rsid w:val="00542D1B"/>
    <w:rsid w:val="0054414E"/>
    <w:rsid w:val="005444B8"/>
    <w:rsid w:val="005449C3"/>
    <w:rsid w:val="00556952"/>
    <w:rsid w:val="00560D7C"/>
    <w:rsid w:val="00561A95"/>
    <w:rsid w:val="0056399C"/>
    <w:rsid w:val="00567BBE"/>
    <w:rsid w:val="00584F6A"/>
    <w:rsid w:val="005853BC"/>
    <w:rsid w:val="005A26CD"/>
    <w:rsid w:val="005A5A6A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0A9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17B4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5418"/>
    <w:rsid w:val="007A62BA"/>
    <w:rsid w:val="007B2BC6"/>
    <w:rsid w:val="007C32F9"/>
    <w:rsid w:val="007C7BEE"/>
    <w:rsid w:val="007E46AB"/>
    <w:rsid w:val="007E5EE9"/>
    <w:rsid w:val="00805A6B"/>
    <w:rsid w:val="00805CE5"/>
    <w:rsid w:val="008126C4"/>
    <w:rsid w:val="008171CB"/>
    <w:rsid w:val="008237F6"/>
    <w:rsid w:val="00825ACF"/>
    <w:rsid w:val="0083202B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06794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18F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F0562"/>
    <w:rsid w:val="00B002BF"/>
    <w:rsid w:val="00B01BF5"/>
    <w:rsid w:val="00B01E82"/>
    <w:rsid w:val="00B07F37"/>
    <w:rsid w:val="00B35CED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0CF6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2FDD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3EB1"/>
    <w:rsid w:val="00E4444E"/>
    <w:rsid w:val="00E44988"/>
    <w:rsid w:val="00E61A1D"/>
    <w:rsid w:val="00E86353"/>
    <w:rsid w:val="00E94D19"/>
    <w:rsid w:val="00E95D00"/>
    <w:rsid w:val="00EA05B9"/>
    <w:rsid w:val="00EA7740"/>
    <w:rsid w:val="00EC0275"/>
    <w:rsid w:val="00ED0B32"/>
    <w:rsid w:val="00EE793B"/>
    <w:rsid w:val="00F002CB"/>
    <w:rsid w:val="00F049CE"/>
    <w:rsid w:val="00F17F02"/>
    <w:rsid w:val="00F22DD3"/>
    <w:rsid w:val="00F37FEE"/>
    <w:rsid w:val="00F43A51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A540C-4AA7-4C5B-AEC8-DB895A06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A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720A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720A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720A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720A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720A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720A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720A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720A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720A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720A9"/>
    <w:pPr>
      <w:ind w:left="1871"/>
    </w:pPr>
  </w:style>
  <w:style w:type="paragraph" w:customStyle="1" w:styleId="Normal-Draft">
    <w:name w:val="Normal - Draft"/>
    <w:rsid w:val="006720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720A9"/>
    <w:pPr>
      <w:ind w:left="2381"/>
    </w:pPr>
  </w:style>
  <w:style w:type="paragraph" w:customStyle="1" w:styleId="AmendBody3">
    <w:name w:val="Amend. Body 3"/>
    <w:basedOn w:val="Normal-Draft"/>
    <w:next w:val="Normal"/>
    <w:rsid w:val="006720A9"/>
    <w:pPr>
      <w:ind w:left="2892"/>
    </w:pPr>
  </w:style>
  <w:style w:type="paragraph" w:customStyle="1" w:styleId="AmendBody4">
    <w:name w:val="Amend. Body 4"/>
    <w:basedOn w:val="Normal-Draft"/>
    <w:next w:val="Normal"/>
    <w:rsid w:val="006720A9"/>
    <w:pPr>
      <w:ind w:left="3402"/>
    </w:pPr>
  </w:style>
  <w:style w:type="paragraph" w:styleId="Header">
    <w:name w:val="header"/>
    <w:basedOn w:val="Normal"/>
    <w:rsid w:val="006720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20A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720A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720A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720A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720A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720A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720A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720A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720A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720A9"/>
    <w:pPr>
      <w:suppressLineNumbers w:val="0"/>
    </w:pPr>
  </w:style>
  <w:style w:type="paragraph" w:customStyle="1" w:styleId="BodyParagraph">
    <w:name w:val="Body Paragraph"/>
    <w:next w:val="Normal"/>
    <w:rsid w:val="006720A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720A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720A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720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720A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720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720A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720A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720A9"/>
    <w:rPr>
      <w:caps w:val="0"/>
    </w:rPr>
  </w:style>
  <w:style w:type="paragraph" w:customStyle="1" w:styleId="Normal-Schedule">
    <w:name w:val="Normal - Schedule"/>
    <w:rsid w:val="006720A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720A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720A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720A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720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720A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720A9"/>
  </w:style>
  <w:style w:type="paragraph" w:customStyle="1" w:styleId="Penalty">
    <w:name w:val="Penalty"/>
    <w:next w:val="Normal"/>
    <w:rsid w:val="006720A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720A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720A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720A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720A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720A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720A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720A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720A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720A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720A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720A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720A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720A9"/>
    <w:pPr>
      <w:suppressLineNumbers w:val="0"/>
    </w:pPr>
  </w:style>
  <w:style w:type="paragraph" w:customStyle="1" w:styleId="AutoNumber">
    <w:name w:val="Auto Number"/>
    <w:rsid w:val="006720A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720A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720A9"/>
    <w:rPr>
      <w:vertAlign w:val="superscript"/>
    </w:rPr>
  </w:style>
  <w:style w:type="paragraph" w:styleId="EndnoteText">
    <w:name w:val="endnote text"/>
    <w:basedOn w:val="Normal"/>
    <w:semiHidden/>
    <w:rsid w:val="006720A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720A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720A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720A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720A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720A9"/>
    <w:pPr>
      <w:spacing w:after="120"/>
      <w:jc w:val="center"/>
    </w:pPr>
  </w:style>
  <w:style w:type="paragraph" w:styleId="MacroText">
    <w:name w:val="macro"/>
    <w:semiHidden/>
    <w:rsid w:val="006720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720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720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720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720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720A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720A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720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720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720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720A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720A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720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720A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720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720A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720A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720A9"/>
    <w:pPr>
      <w:suppressLineNumbers w:val="0"/>
    </w:pPr>
  </w:style>
  <w:style w:type="paragraph" w:customStyle="1" w:styleId="DraftHeading3">
    <w:name w:val="Draft Heading 3"/>
    <w:basedOn w:val="Normal"/>
    <w:next w:val="Normal"/>
    <w:rsid w:val="006720A9"/>
    <w:pPr>
      <w:suppressLineNumbers w:val="0"/>
    </w:pPr>
  </w:style>
  <w:style w:type="paragraph" w:customStyle="1" w:styleId="DraftHeading4">
    <w:name w:val="Draft Heading 4"/>
    <w:basedOn w:val="Normal"/>
    <w:next w:val="Normal"/>
    <w:rsid w:val="006720A9"/>
    <w:pPr>
      <w:suppressLineNumbers w:val="0"/>
    </w:pPr>
  </w:style>
  <w:style w:type="paragraph" w:customStyle="1" w:styleId="DraftHeading5">
    <w:name w:val="Draft Heading 5"/>
    <w:basedOn w:val="Normal"/>
    <w:next w:val="Normal"/>
    <w:rsid w:val="006720A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720A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720A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720A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720A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720A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720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720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720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720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720A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720A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720A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720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720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720A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720A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720A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720A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720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720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720A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720A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720A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720A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720A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720A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720A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720A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720A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720A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720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906794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06794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62F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2F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Acts Further Amendment Bill 2017</vt:lpstr>
    </vt:vector>
  </TitlesOfParts>
  <Manager>Information Systems</Manager>
  <Company>OCPC, Victoria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Further Amendment Bill 2017</dc:title>
  <dc:subject>OCPC Word Template Development</dc:subject>
  <dc:creator>penny</dc:creator>
  <cp:keywords>Formats, House Amendments</cp:keywords>
  <dc:description>OCPC-VIC, Word 2000 VBA, Release 2</dc:description>
  <cp:lastModifiedBy>Joel Hallinan</cp:lastModifiedBy>
  <cp:revision>2</cp:revision>
  <cp:lastPrinted>2017-12-12T07:43:00Z</cp:lastPrinted>
  <dcterms:created xsi:type="dcterms:W3CDTF">2017-12-12T07:43:00Z</dcterms:created>
  <dcterms:modified xsi:type="dcterms:W3CDTF">2017-12-12T07:43:00Z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263195</vt:i4>
  </property>
  <property fmtid="{D5CDD505-2E9C-101B-9397-08002B2CF9AE}" pid="3" name="DocSubFolderNumber">
    <vt:lpwstr>S17/379</vt:lpwstr>
  </property>
</Properties>
</file>