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96B2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796B2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 SAFETY AND OTHER LEGISLATION AMENDMENT BILL 2019</w:t>
      </w:r>
    </w:p>
    <w:p w:rsidR="00712B9B" w:rsidRDefault="00796B2E" w:rsidP="00796B2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796B2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moved by Mr Southwick)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D72591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bookmarkStart w:id="4" w:name="cpStart"/>
      <w:bookmarkStart w:id="5" w:name="_GoBack"/>
      <w:bookmarkEnd w:id="4"/>
      <w:bookmarkEnd w:id="5"/>
      <w:r>
        <w:tab/>
      </w:r>
      <w:r w:rsidR="00FE23FD" w:rsidRPr="00E617E4">
        <w:t>1.</w:t>
      </w:r>
      <w:r w:rsidR="00FE23FD">
        <w:tab/>
        <w:t>Clause 7, page 11, line 2, after "</w:t>
      </w:r>
      <w:r w:rsidR="00FE23FD" w:rsidRPr="00FE23FD">
        <w:rPr>
          <w:b/>
        </w:rPr>
        <w:t>certain speeding</w:t>
      </w:r>
      <w:r w:rsidR="00FE23FD">
        <w:t>" insert "</w:t>
      </w:r>
      <w:r w:rsidR="00FE23FD" w:rsidRPr="00FE23FD">
        <w:rPr>
          <w:b/>
        </w:rPr>
        <w:t>and other</w:t>
      </w:r>
      <w:r w:rsidR="00FE23FD">
        <w:t>".</w:t>
      </w:r>
    </w:p>
    <w:p w:rsidR="00FE23FD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FE23FD" w:rsidRPr="00E617E4">
        <w:t>2.</w:t>
      </w:r>
      <w:r w:rsidR="00FE23FD">
        <w:tab/>
        <w:t>Clause 7, page 11, line 4, after "</w:t>
      </w:r>
      <w:r w:rsidR="00FE23FD" w:rsidRPr="00FE23FD">
        <w:rPr>
          <w:b/>
        </w:rPr>
        <w:t>certain speeding</w:t>
      </w:r>
      <w:r w:rsidR="00FE23FD">
        <w:t>" insert "</w:t>
      </w:r>
      <w:r w:rsidR="00FE23FD" w:rsidRPr="00FE23FD">
        <w:rPr>
          <w:b/>
        </w:rPr>
        <w:t>and other</w:t>
      </w:r>
      <w:r w:rsidR="00FE23FD">
        <w:t>".</w:t>
      </w:r>
    </w:p>
    <w:p w:rsidR="00FE23FD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FE23FD" w:rsidRPr="00E617E4">
        <w:t>3.</w:t>
      </w:r>
      <w:r w:rsidR="00FE23FD">
        <w:tab/>
        <w:t>Clause 7, page 11, after line 12 insert—</w:t>
      </w:r>
    </w:p>
    <w:p w:rsidR="00FE23FD" w:rsidRDefault="00FE23FD" w:rsidP="00FE23FD">
      <w:pPr>
        <w:pStyle w:val="AmendHeading1"/>
        <w:tabs>
          <w:tab w:val="right" w:pos="1701"/>
        </w:tabs>
        <w:ind w:left="1871" w:hanging="1871"/>
      </w:pPr>
      <w:r>
        <w:tab/>
      </w:r>
      <w:r w:rsidRPr="00FE23FD">
        <w:t>"(2)</w:t>
      </w:r>
      <w:r>
        <w:tab/>
        <w:t>If a person is charged by a police officer with a relevant driving offence, any police officer, by written notice</w:t>
      </w:r>
      <w:r w:rsidR="00300489">
        <w:t>,</w:t>
      </w:r>
      <w:r>
        <w:t xml:space="preserve"> may suspend the driver licence or learner permit of the person at any time after the filing of the charge-sheet charging the relevant driving offence until the charge has been determined.</w:t>
      </w:r>
      <w:proofErr w:type="gramStart"/>
      <w:r>
        <w:t>".</w:t>
      </w:r>
      <w:proofErr w:type="gramEnd"/>
    </w:p>
    <w:p w:rsidR="00FE23FD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FE23FD" w:rsidRPr="00E617E4">
        <w:t>4.</w:t>
      </w:r>
      <w:r w:rsidR="00FE23FD">
        <w:tab/>
        <w:t>Clause 7, page 11, line 13, omit "(2)" and insert "(3)".</w:t>
      </w:r>
    </w:p>
    <w:p w:rsidR="00FE23FD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FE23FD" w:rsidRPr="00E617E4">
        <w:t>5.</w:t>
      </w:r>
      <w:r w:rsidR="00FE23FD">
        <w:tab/>
        <w:t>Clause 7, page 11, after line 13 insert—</w:t>
      </w:r>
    </w:p>
    <w:p w:rsidR="00FE23FD" w:rsidRPr="00FE23FD" w:rsidRDefault="00FE23FD" w:rsidP="00E617E4">
      <w:pPr>
        <w:pStyle w:val="AmendDefinition1"/>
      </w:pPr>
      <w:r>
        <w:t>"</w:t>
      </w:r>
      <w:proofErr w:type="gramStart"/>
      <w:r w:rsidRPr="00E617E4">
        <w:rPr>
          <w:b/>
          <w:i/>
        </w:rPr>
        <w:t>relevant</w:t>
      </w:r>
      <w:proofErr w:type="gramEnd"/>
      <w:r w:rsidRPr="00E617E4">
        <w:rPr>
          <w:b/>
          <w:i/>
        </w:rPr>
        <w:t xml:space="preserve"> driving offence</w:t>
      </w:r>
      <w:r>
        <w:t xml:space="preserve"> means an offence against section </w:t>
      </w:r>
      <w:proofErr w:type="spellStart"/>
      <w:r>
        <w:t>65A</w:t>
      </w:r>
      <w:proofErr w:type="spellEnd"/>
      <w:r>
        <w:t xml:space="preserve"> or 68 or regulation 47(2) of the Road Sa</w:t>
      </w:r>
      <w:r w:rsidR="00300489">
        <w:t>fety (Drivers) Regulations 2019;</w:t>
      </w:r>
      <w:r>
        <w:t>".</w:t>
      </w:r>
    </w:p>
    <w:p w:rsidR="00313917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617E4">
        <w:t>6</w:t>
      </w:r>
      <w:r w:rsidR="00313917" w:rsidRPr="00E617E4">
        <w:t>.</w:t>
      </w:r>
      <w:r w:rsidR="00313917">
        <w:tab/>
        <w:t>Clause 7, page 11, line 20, after "speed limit" insert "or, in the case of the holder of a learner permit or probationary driver licence, at a speed of 30 kilometres per hour or more over the applicable speed limit".</w:t>
      </w:r>
    </w:p>
    <w:p w:rsidR="00313917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617E4">
        <w:t>7</w:t>
      </w:r>
      <w:r w:rsidR="00313917" w:rsidRPr="00E617E4">
        <w:t>.</w:t>
      </w:r>
      <w:r w:rsidR="00313917">
        <w:tab/>
        <w:t>Clause 7, page 11, line 30, after "speed limit" insert "or, in the case of the holder of a learner permit or probationary driver licence, at a speed of 30 kilometres per hour or more over the applicable speed limit".</w:t>
      </w:r>
    </w:p>
    <w:p w:rsidR="00D72591" w:rsidRDefault="00D72591" w:rsidP="00D72591">
      <w:pPr>
        <w:jc w:val="center"/>
      </w:pPr>
      <w:r>
        <w:t>NEW CLAUSE</w:t>
      </w:r>
    </w:p>
    <w:p w:rsidR="00D72591" w:rsidRDefault="00E617E4" w:rsidP="00E617E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617E4">
        <w:t>8</w:t>
      </w:r>
      <w:r w:rsidR="00D72591" w:rsidRPr="00E617E4">
        <w:t>.</w:t>
      </w:r>
      <w:r w:rsidR="00D72591">
        <w:tab/>
        <w:t>Insert the following New Clause to follow clause 3—</w:t>
      </w:r>
    </w:p>
    <w:p w:rsidR="00D72591" w:rsidRDefault="00D72591" w:rsidP="00D72591">
      <w:pPr>
        <w:pStyle w:val="AmendHeading1s"/>
        <w:tabs>
          <w:tab w:val="right" w:pos="1701"/>
        </w:tabs>
        <w:ind w:left="1871" w:hanging="1871"/>
      </w:pPr>
      <w:r>
        <w:tab/>
      </w:r>
      <w:r w:rsidR="00B619D5" w:rsidRPr="00B619D5">
        <w:rPr>
          <w:b w:val="0"/>
        </w:rPr>
        <w:t>'</w:t>
      </w:r>
      <w:proofErr w:type="spellStart"/>
      <w:r w:rsidRPr="00D72591">
        <w:t>3A</w:t>
      </w:r>
      <w:proofErr w:type="spellEnd"/>
      <w:r>
        <w:tab/>
        <w:t>Power of court to cancel, suspend or vary licences and permits</w:t>
      </w:r>
    </w:p>
    <w:p w:rsidR="00D72591" w:rsidRDefault="00A27625" w:rsidP="00A27625">
      <w:pPr>
        <w:pStyle w:val="AmendHeading1"/>
        <w:tabs>
          <w:tab w:val="right" w:pos="1701"/>
        </w:tabs>
        <w:ind w:left="1871" w:hanging="1871"/>
      </w:pPr>
      <w:r>
        <w:tab/>
      </w:r>
      <w:r w:rsidRPr="00A27625">
        <w:t>(1)</w:t>
      </w:r>
      <w:r>
        <w:tab/>
        <w:t>After section 28(1</w:t>
      </w:r>
      <w:proofErr w:type="gramStart"/>
      <w:r>
        <w:t>)(</w:t>
      </w:r>
      <w:proofErr w:type="gramEnd"/>
      <w:r>
        <w:t xml:space="preserve">a) of the </w:t>
      </w:r>
      <w:r w:rsidRPr="00A27625">
        <w:rPr>
          <w:b/>
        </w:rPr>
        <w:t>Road Safety Act 1986</w:t>
      </w:r>
      <w:r>
        <w:t xml:space="preserve"> </w:t>
      </w:r>
      <w:r w:rsidRPr="00A27625">
        <w:rPr>
          <w:b/>
        </w:rPr>
        <w:t>insert</w:t>
      </w:r>
      <w:r>
        <w:t>—</w:t>
      </w:r>
    </w:p>
    <w:p w:rsidR="00A27625" w:rsidRDefault="00A27625" w:rsidP="00A2762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27625">
        <w:t>"(ab)</w:t>
      </w:r>
      <w:r>
        <w:tab/>
        <w:t>in the case of an offence—</w:t>
      </w:r>
    </w:p>
    <w:p w:rsidR="00A27625" w:rsidRDefault="00A27625" w:rsidP="00A2762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27625">
        <w:t>(</w:t>
      </w:r>
      <w:proofErr w:type="spellStart"/>
      <w:r w:rsidRPr="00A27625">
        <w:t>i</w:t>
      </w:r>
      <w:proofErr w:type="spellEnd"/>
      <w:r w:rsidRPr="00A27625">
        <w:t>)</w:t>
      </w:r>
      <w:r>
        <w:tab/>
      </w:r>
      <w:proofErr w:type="gramStart"/>
      <w:r>
        <w:t>against</w:t>
      </w:r>
      <w:proofErr w:type="gramEnd"/>
      <w:r>
        <w:t xml:space="preserve"> section </w:t>
      </w:r>
      <w:proofErr w:type="spellStart"/>
      <w:r>
        <w:t>65A</w:t>
      </w:r>
      <w:proofErr w:type="spellEnd"/>
      <w:r>
        <w:t xml:space="preserve"> or 68, must suspend all driver licences and learner permits held by that person for such time as the court thinks fit; or</w:t>
      </w:r>
    </w:p>
    <w:p w:rsidR="00A27625" w:rsidRDefault="00A27625" w:rsidP="00A2762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27625">
        <w:t>(ii)</w:t>
      </w:r>
      <w:r>
        <w:tab/>
      </w:r>
      <w:proofErr w:type="gramStart"/>
      <w:r>
        <w:t>against</w:t>
      </w:r>
      <w:proofErr w:type="gramEnd"/>
      <w:r>
        <w:t xml:space="preserve"> regulation 47(2) of the Road Safety (Drivers) Regulations 2019, must suspend all driver licences and learner permits held by that person for a period of 3 months.".</w:t>
      </w:r>
    </w:p>
    <w:p w:rsidR="00A27625" w:rsidRPr="00A27625" w:rsidRDefault="00FE23FD" w:rsidP="00FE23FD">
      <w:pPr>
        <w:pStyle w:val="AmendHeading1"/>
        <w:tabs>
          <w:tab w:val="right" w:pos="1701"/>
        </w:tabs>
        <w:ind w:left="1871" w:hanging="1871"/>
      </w:pPr>
      <w:r>
        <w:tab/>
      </w:r>
      <w:r w:rsidR="00A27625" w:rsidRPr="00FE23FD">
        <w:t>(2)</w:t>
      </w:r>
      <w:r w:rsidR="00A27625">
        <w:tab/>
        <w:t>In section 28(1</w:t>
      </w:r>
      <w:proofErr w:type="gramStart"/>
      <w:r w:rsidR="00A27625">
        <w:t>)(</w:t>
      </w:r>
      <w:proofErr w:type="gramEnd"/>
      <w:r w:rsidR="00A27625">
        <w:t xml:space="preserve">b) of the </w:t>
      </w:r>
      <w:r w:rsidR="00A27625" w:rsidRPr="00FE23FD">
        <w:rPr>
          <w:b/>
        </w:rPr>
        <w:t>Road Safety Act 1986</w:t>
      </w:r>
      <w:r>
        <w:t xml:space="preserve">, after "paragraph (a)" </w:t>
      </w:r>
      <w:r w:rsidRPr="00FE23FD">
        <w:rPr>
          <w:b/>
        </w:rPr>
        <w:t>insert</w:t>
      </w:r>
      <w:r>
        <w:t xml:space="preserve"> "or (ab)".</w:t>
      </w:r>
      <w:r w:rsidR="00B619D5">
        <w:t>'.</w:t>
      </w:r>
    </w:p>
    <w:sectPr w:rsidR="00A27625" w:rsidRPr="00A27625" w:rsidSect="00796B2E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77" w:rsidRDefault="00BF6277">
      <w:r>
        <w:separator/>
      </w:r>
    </w:p>
  </w:endnote>
  <w:endnote w:type="continuationSeparator" w:id="0">
    <w:p w:rsidR="00BF6277" w:rsidRDefault="00BF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796B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2E" w:rsidRDefault="00796B2E" w:rsidP="004541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6277" w:rsidRPr="00796B2E" w:rsidRDefault="00796B2E" w:rsidP="00796B2E">
    <w:pPr>
      <w:pStyle w:val="Footer"/>
      <w:rPr>
        <w:sz w:val="18"/>
      </w:rPr>
    </w:pPr>
    <w:r w:rsidRPr="00796B2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77" w:rsidRDefault="00BF6277">
      <w:r>
        <w:separator/>
      </w:r>
    </w:p>
  </w:footnote>
  <w:footnote w:type="continuationSeparator" w:id="0">
    <w:p w:rsidR="00BF6277" w:rsidRDefault="00BF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77" w:rsidRPr="00796B2E" w:rsidRDefault="00796B2E" w:rsidP="00796B2E">
    <w:pPr>
      <w:pStyle w:val="Header"/>
      <w:jc w:val="right"/>
    </w:pPr>
    <w:proofErr w:type="spellStart"/>
    <w:r w:rsidRPr="00796B2E">
      <w:t>DS04A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77" w:rsidRPr="00796B2E" w:rsidRDefault="00796B2E" w:rsidP="00796B2E">
    <w:pPr>
      <w:pStyle w:val="Header"/>
      <w:jc w:val="right"/>
    </w:pPr>
    <w:proofErr w:type="spellStart"/>
    <w:r w:rsidRPr="00796B2E">
      <w:t>DS04A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224"/>
    <w:docVar w:name="vActno" w:val="132"/>
    <w:docVar w:name="vActTitle" w:val="Road Safety and Other Legislation Amendment Bill 2019"/>
    <w:docVar w:name="vBillNo" w:val="132"/>
    <w:docVar w:name="vBillTitle" w:val="Road Safety and Other Legislation Amendment Bill 2019"/>
    <w:docVar w:name="vDocumentType" w:val=".HOUSEAMEND"/>
    <w:docVar w:name="vDraftNo" w:val="0"/>
    <w:docVar w:name="vDraftVers" w:val="2"/>
    <w:docVar w:name="vDraftVersion" w:val="21834 - DS04A - Liberal Party-The Nationals (Opposition) (Mr Southwick) House Print"/>
    <w:docVar w:name="VersionNo" w:val="2"/>
    <w:docVar w:name="vFileName" w:val="591132ODSA.H"/>
    <w:docVar w:name="vFileVersion" w:val="A"/>
    <w:docVar w:name="vFinalisePrevVer" w:val="True"/>
    <w:docVar w:name="vGovNonGov" w:val="9"/>
    <w:docVar w:name="vHouseType" w:val="0"/>
    <w:docVar w:name="vILDNum" w:val="21834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4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132ODSA.H"/>
    <w:docVar w:name="vPrevMinisterID" w:val="224"/>
    <w:docVar w:name="vPrnOnSepLine" w:val="False"/>
    <w:docVar w:name="vSavedToLocal" w:val="No"/>
    <w:docVar w:name="vSeqNum" w:val="DS04A"/>
    <w:docVar w:name="vSession" w:val="1"/>
    <w:docVar w:name="vTRIMFileName" w:val="21834 - DS04A - Liberal Party-The Nationals (Opposition) (Mr Southwick) House Print"/>
    <w:docVar w:name="vTRIMRecordNumber" w:val="D20/2217[v3]"/>
    <w:docVar w:name="vTxtAfterIndex" w:val="-1"/>
    <w:docVar w:name="vTxtBefore" w:val="Amendments and New Clause to be moved by"/>
    <w:docVar w:name="vTxtBeforeIndex" w:val="-1"/>
    <w:docVar w:name="vVersionDate" w:val="5/2/2020"/>
    <w:docVar w:name="vYear" w:val="2020"/>
  </w:docVars>
  <w:rsids>
    <w:rsidRoot w:val="00BF627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012F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47DA5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489"/>
    <w:rsid w:val="00301248"/>
    <w:rsid w:val="00301C63"/>
    <w:rsid w:val="003026F7"/>
    <w:rsid w:val="00303C94"/>
    <w:rsid w:val="00306F2C"/>
    <w:rsid w:val="00312202"/>
    <w:rsid w:val="003132D2"/>
    <w:rsid w:val="00313917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03B47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96B2E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68D3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27625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19D5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277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E32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2591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7E4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E23FD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B2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96B2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96B2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96B2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96B2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96B2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96B2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96B2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96B2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96B2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96B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6B2E"/>
  </w:style>
  <w:style w:type="paragraph" w:customStyle="1" w:styleId="AmendBody1">
    <w:name w:val="Amend. Body 1"/>
    <w:basedOn w:val="Normal-Draft"/>
    <w:next w:val="Normal"/>
    <w:rsid w:val="00796B2E"/>
    <w:pPr>
      <w:ind w:left="1871"/>
    </w:pPr>
  </w:style>
  <w:style w:type="paragraph" w:customStyle="1" w:styleId="Normal-Draft">
    <w:name w:val="Normal - Draft"/>
    <w:rsid w:val="00796B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96B2E"/>
    <w:pPr>
      <w:ind w:left="2381"/>
    </w:pPr>
  </w:style>
  <w:style w:type="paragraph" w:customStyle="1" w:styleId="AmendBody3">
    <w:name w:val="Amend. Body 3"/>
    <w:basedOn w:val="Normal-Draft"/>
    <w:next w:val="Normal"/>
    <w:rsid w:val="00796B2E"/>
    <w:pPr>
      <w:ind w:left="2892"/>
    </w:pPr>
  </w:style>
  <w:style w:type="paragraph" w:customStyle="1" w:styleId="AmendBody4">
    <w:name w:val="Amend. Body 4"/>
    <w:basedOn w:val="Normal-Draft"/>
    <w:next w:val="Normal"/>
    <w:rsid w:val="00796B2E"/>
    <w:pPr>
      <w:ind w:left="3402"/>
    </w:pPr>
  </w:style>
  <w:style w:type="paragraph" w:styleId="Header">
    <w:name w:val="header"/>
    <w:basedOn w:val="Normal"/>
    <w:rsid w:val="00796B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6B2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96B2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96B2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96B2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96B2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96B2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96B2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96B2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96B2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96B2E"/>
    <w:pPr>
      <w:suppressLineNumbers w:val="0"/>
    </w:pPr>
  </w:style>
  <w:style w:type="paragraph" w:customStyle="1" w:styleId="BodyParagraph">
    <w:name w:val="Body Paragraph"/>
    <w:next w:val="Normal"/>
    <w:rsid w:val="00796B2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96B2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96B2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96B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96B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96B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96B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96B2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96B2E"/>
    <w:rPr>
      <w:caps w:val="0"/>
    </w:rPr>
  </w:style>
  <w:style w:type="paragraph" w:customStyle="1" w:styleId="Normal-Schedule">
    <w:name w:val="Normal - Schedule"/>
    <w:rsid w:val="00796B2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96B2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96B2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96B2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96B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96B2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96B2E"/>
  </w:style>
  <w:style w:type="paragraph" w:customStyle="1" w:styleId="Penalty">
    <w:name w:val="Penalty"/>
    <w:next w:val="Normal"/>
    <w:rsid w:val="00796B2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96B2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96B2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96B2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96B2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96B2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96B2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96B2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96B2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96B2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96B2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96B2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96B2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96B2E"/>
    <w:pPr>
      <w:suppressLineNumbers w:val="0"/>
    </w:pPr>
  </w:style>
  <w:style w:type="paragraph" w:customStyle="1" w:styleId="AutoNumber">
    <w:name w:val="Auto Number"/>
    <w:rsid w:val="00796B2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96B2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96B2E"/>
    <w:rPr>
      <w:vertAlign w:val="superscript"/>
    </w:rPr>
  </w:style>
  <w:style w:type="paragraph" w:styleId="EndnoteText">
    <w:name w:val="endnote text"/>
    <w:basedOn w:val="Normal"/>
    <w:semiHidden/>
    <w:rsid w:val="00796B2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96B2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96B2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96B2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96B2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96B2E"/>
    <w:pPr>
      <w:spacing w:after="120"/>
      <w:jc w:val="center"/>
    </w:pPr>
  </w:style>
  <w:style w:type="paragraph" w:styleId="MacroText">
    <w:name w:val="macro"/>
    <w:semiHidden/>
    <w:rsid w:val="00796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96B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96B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96B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96B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96B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96B2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96B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96B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96B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96B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96B2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96B2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96B2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96B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96B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96B2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96B2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96B2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96B2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96B2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96B2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96B2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96B2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96B2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96B2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96B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96B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96B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96B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96B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96B2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96B2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96B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96B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96B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96B2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96B2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96B2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96B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96B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96B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96B2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96B2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96B2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96B2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96B2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96B2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96B2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96B2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96B2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96B2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65</TotalTime>
  <Pages>1</Pages>
  <Words>345</Words>
  <Characters>1620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and Other Legislation Amendment Bill 2019</vt:lpstr>
    </vt:vector>
  </TitlesOfParts>
  <Manager>Information Systems</Manager>
  <Company>OCPC, Victoria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and Other Legislation Amendment Bill 2019</dc:title>
  <dc:subject>OCPC Word Template Development</dc:subject>
  <dc:creator>17</dc:creator>
  <cp:keywords>Formats, House Amendments</cp:keywords>
  <dc:description>29/01/2020 (PROD)</dc:description>
  <cp:lastModifiedBy>17</cp:lastModifiedBy>
  <cp:revision>11</cp:revision>
  <cp:lastPrinted>2020-02-05T01:20:00Z</cp:lastPrinted>
  <dcterms:created xsi:type="dcterms:W3CDTF">2020-01-30T04:34:00Z</dcterms:created>
  <dcterms:modified xsi:type="dcterms:W3CDTF">2020-02-05T02:48:00Z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394224</vt:i4>
  </property>
  <property fmtid="{D5CDD505-2E9C-101B-9397-08002B2CF9AE}" pid="3" name="DocSubFolderNumber">
    <vt:lpwstr>S19/3294</vt:lpwstr>
  </property>
</Properties>
</file>