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D2352">
        <w:rPr>
          <w:b/>
          <w:sz w:val="28"/>
        </w:rPr>
        <w:t>006</w:t>
      </w:r>
    </w:p>
    <w:p w:rsidR="00912D15" w:rsidRDefault="003D235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Family Violence Protection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D2352">
        <w:rPr>
          <w:b/>
        </w:rPr>
        <w:t>153/2008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D2352">
        <w:t>1 December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D2352">
        <w:rPr>
          <w:b/>
        </w:rPr>
        <w:t>1 December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D2352">
        <w:rPr>
          <w:b/>
        </w:rPr>
        <w:t>5(a)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D2352">
        <w:rPr>
          <w:b/>
        </w:rPr>
        <w:t>Family Violence Protection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D2352">
        <w:rPr>
          <w:b/>
        </w:rPr>
        <w:t>161/2018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52" w:rsidRDefault="003D2352">
      <w:pPr>
        <w:rPr>
          <w:sz w:val="4"/>
        </w:rPr>
      </w:pPr>
    </w:p>
  </w:endnote>
  <w:endnote w:type="continuationSeparator" w:id="0">
    <w:p w:rsidR="003D2352" w:rsidRDefault="003D23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94C1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D4A6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52" w:rsidRDefault="003D2352">
      <w:r>
        <w:separator/>
      </w:r>
    </w:p>
  </w:footnote>
  <w:footnote w:type="continuationSeparator" w:id="0">
    <w:p w:rsidR="003D2352" w:rsidRDefault="003D2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94C13"/>
    <w:rsid w:val="00006416"/>
    <w:rsid w:val="00046D9F"/>
    <w:rsid w:val="00121DD7"/>
    <w:rsid w:val="001459B5"/>
    <w:rsid w:val="00161CCC"/>
    <w:rsid w:val="0016506A"/>
    <w:rsid w:val="001D4A6F"/>
    <w:rsid w:val="001E0BFA"/>
    <w:rsid w:val="00260A3F"/>
    <w:rsid w:val="002E0BE4"/>
    <w:rsid w:val="0032246C"/>
    <w:rsid w:val="0038463B"/>
    <w:rsid w:val="003D2352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94C13"/>
    <w:rsid w:val="00CB5FB7"/>
    <w:rsid w:val="00D3276F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B9A4-13F7-4EA9-9F19-6770125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2018-10-31T03:13:00Z</cp:lastPrinted>
  <dcterms:created xsi:type="dcterms:W3CDTF">2018-11-20T21:21:00Z</dcterms:created>
  <dcterms:modified xsi:type="dcterms:W3CDTF">2018-11-20T21:21:00Z</dcterms:modified>
  <cp:category>LIS</cp:category>
  <cp:contentStatus>Current</cp:contentStatus>
</cp:coreProperties>
</file>