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97E65">
        <w:rPr>
          <w:b/>
          <w:sz w:val="28"/>
        </w:rPr>
        <w:t>006</w:t>
      </w:r>
    </w:p>
    <w:p w:rsidR="00912D15" w:rsidRDefault="00F97E6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Surveillance Devices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97E65">
        <w:rPr>
          <w:b/>
        </w:rPr>
        <w:t>73/2006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97E65">
        <w:t>22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97E65">
        <w:rPr>
          <w:b/>
        </w:rPr>
        <w:t>22 June 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F97E65">
        <w:rPr>
          <w:b/>
        </w:rPr>
        <w:t> 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97E65">
        <w:rPr>
          <w:b/>
        </w:rPr>
        <w:t>Surveillance Devices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A06D44">
        <w:rPr>
          <w:b/>
        </w:rPr>
        <w:t>61</w:t>
      </w:r>
      <w:r w:rsidR="00F97E65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65" w:rsidRDefault="00F97E65">
      <w:pPr>
        <w:rPr>
          <w:sz w:val="4"/>
        </w:rPr>
      </w:pPr>
    </w:p>
  </w:endnote>
  <w:endnote w:type="continuationSeparator" w:id="0">
    <w:p w:rsidR="00F97E65" w:rsidRDefault="00F97E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7260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831B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65" w:rsidRDefault="00F97E65">
      <w:r>
        <w:separator/>
      </w:r>
    </w:p>
  </w:footnote>
  <w:footnote w:type="continuationSeparator" w:id="0">
    <w:p w:rsidR="00F97E65" w:rsidRDefault="00F97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C29F0"/>
    <w:rsid w:val="00006416"/>
    <w:rsid w:val="00121DD7"/>
    <w:rsid w:val="001459B5"/>
    <w:rsid w:val="00161CCC"/>
    <w:rsid w:val="0016506A"/>
    <w:rsid w:val="001C29F0"/>
    <w:rsid w:val="001C44F2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72602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06D44"/>
    <w:rsid w:val="00A1139B"/>
    <w:rsid w:val="00A137F5"/>
    <w:rsid w:val="00AD0BD9"/>
    <w:rsid w:val="00AE2878"/>
    <w:rsid w:val="00AF2861"/>
    <w:rsid w:val="00B56339"/>
    <w:rsid w:val="00C831BC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9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B486-A18B-49BC-A908-B079C59B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192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2016-05-26T00:58:00Z</cp:lastPrinted>
  <dcterms:created xsi:type="dcterms:W3CDTF">2016-06-21T05:47:00Z</dcterms:created>
  <dcterms:modified xsi:type="dcterms:W3CDTF">2016-06-21T05:47:00Z</dcterms:modified>
  <cp:category>LIS</cp:category>
</cp:coreProperties>
</file>