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76" w:rsidRDefault="00F84323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720D76">
        <w:rPr>
          <w:b/>
          <w:sz w:val="28"/>
        </w:rPr>
        <w:t xml:space="preserve"> </w:t>
      </w:r>
      <w:bookmarkEnd w:id="0"/>
      <w:r w:rsidR="00720D76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005</w:t>
      </w:r>
    </w:p>
    <w:p w:rsidR="00720D76" w:rsidRDefault="00F84323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Gene Technology Regulations 2001</w:t>
      </w:r>
    </w:p>
    <w:p w:rsidR="00720D76" w:rsidRDefault="00F84323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S.R. No. 153/2001</w:t>
      </w:r>
    </w:p>
    <w:p w:rsidR="00720D76" w:rsidRDefault="00F84323" w:rsidP="00F84323">
      <w:pPr>
        <w:spacing w:before="0"/>
        <w:jc w:val="center"/>
      </w:pPr>
      <w:bookmarkStart w:id="4" w:name="cpVersion2"/>
      <w:bookmarkEnd w:id="3"/>
      <w:r>
        <w:t>Version</w:t>
      </w:r>
      <w:r w:rsidR="00720D76">
        <w:t xml:space="preserve"> </w:t>
      </w:r>
      <w:bookmarkEnd w:id="4"/>
      <w:r w:rsidR="00720D76">
        <w:t xml:space="preserve">as at </w:t>
      </w:r>
      <w:r>
        <w:br/>
        <w:t>1 September 2011</w:t>
      </w:r>
    </w:p>
    <w:p w:rsidR="00720D76" w:rsidRDefault="00720D76">
      <w:pPr>
        <w:spacing w:before="0"/>
        <w:sectPr w:rsidR="00720D76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720D76" w:rsidRDefault="00720D76">
      <w:pPr>
        <w:pStyle w:val="BodySection"/>
        <w:rPr>
          <w:b/>
        </w:rPr>
      </w:pPr>
      <w:r>
        <w:rPr>
          <w:b/>
        </w:rPr>
        <w:lastRenderedPageBreak/>
        <w:t xml:space="preserve">These Regulations were revoked on </w:t>
      </w:r>
      <w:r w:rsidR="00E0670C">
        <w:rPr>
          <w:b/>
        </w:rPr>
        <w:t xml:space="preserve">1 September 2011 </w:t>
      </w:r>
      <w:r>
        <w:rPr>
          <w:b/>
        </w:rPr>
        <w:t xml:space="preserve">by regulation </w:t>
      </w:r>
      <w:proofErr w:type="spellStart"/>
      <w:proofErr w:type="gramStart"/>
      <w:r w:rsidR="00E0670C">
        <w:rPr>
          <w:b/>
        </w:rPr>
        <w:t>2A</w:t>
      </w:r>
      <w:proofErr w:type="spellEnd"/>
      <w:r w:rsidR="00AE1420">
        <w:rPr>
          <w:b/>
        </w:rPr>
        <w:t>(</w:t>
      </w:r>
      <w:proofErr w:type="gramEnd"/>
      <w:r w:rsidR="00AE1420">
        <w:rPr>
          <w:b/>
        </w:rPr>
        <w:t>a)</w:t>
      </w:r>
      <w:r w:rsidR="00E0670C">
        <w:rPr>
          <w:b/>
        </w:rPr>
        <w:t xml:space="preserve"> </w:t>
      </w:r>
      <w:r>
        <w:rPr>
          <w:b/>
        </w:rPr>
        <w:t xml:space="preserve">of the </w:t>
      </w:r>
      <w:r w:rsidR="00E0670C">
        <w:rPr>
          <w:b/>
        </w:rPr>
        <w:t xml:space="preserve">Gene Technology </w:t>
      </w:r>
      <w:r w:rsidR="008C0432">
        <w:rPr>
          <w:b/>
        </w:rPr>
        <w:t xml:space="preserve">Regulations </w:t>
      </w:r>
      <w:r w:rsidR="00E46CAD">
        <w:rPr>
          <w:b/>
        </w:rPr>
        <w:t>201</w:t>
      </w:r>
      <w:r w:rsidR="00C4386C">
        <w:rPr>
          <w:b/>
        </w:rPr>
        <w:t>1</w:t>
      </w:r>
      <w:r w:rsidR="00AE1420">
        <w:rPr>
          <w:b/>
        </w:rPr>
        <w:t xml:space="preserve">, </w:t>
      </w:r>
      <w:r w:rsidR="00AE1420">
        <w:rPr>
          <w:b/>
        </w:rPr>
        <w:br/>
        <w:t>S.R. No. 91</w:t>
      </w:r>
      <w:r>
        <w:rPr>
          <w:b/>
        </w:rPr>
        <w:t>/</w:t>
      </w:r>
      <w:r w:rsidR="00E46CAD">
        <w:rPr>
          <w:b/>
        </w:rPr>
        <w:t>201</w:t>
      </w:r>
      <w:r w:rsidR="00C4386C">
        <w:rPr>
          <w:b/>
        </w:rPr>
        <w:t>1</w:t>
      </w:r>
      <w:r>
        <w:rPr>
          <w:b/>
        </w:rPr>
        <w:t>.</w:t>
      </w:r>
    </w:p>
    <w:p w:rsidR="00720D76" w:rsidRDefault="00720D76">
      <w:pPr>
        <w:spacing w:before="0"/>
        <w:rPr>
          <w:sz w:val="4"/>
        </w:rPr>
      </w:pPr>
    </w:p>
    <w:sectPr w:rsidR="00720D76" w:rsidSect="00E74C81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35F" w:rsidRDefault="00B0635F">
      <w:pPr>
        <w:rPr>
          <w:sz w:val="4"/>
        </w:rPr>
      </w:pPr>
    </w:p>
  </w:endnote>
  <w:endnote w:type="continuationSeparator" w:id="0">
    <w:p w:rsidR="00B0635F" w:rsidRDefault="00B0635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A2174D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5260E3">
        <w:rPr>
          <w:noProof/>
        </w:rPr>
        <w:t>1</w:t>
      </w:r>
    </w:fldSimple>
  </w:p>
  <w:p w:rsidR="00720D76" w:rsidRDefault="00F84323" w:rsidP="00F84323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720D76" w:rsidRPr="00F84323" w:rsidRDefault="00F84323" w:rsidP="00F84323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35F" w:rsidRDefault="00B0635F">
      <w:r>
        <w:separator/>
      </w:r>
    </w:p>
  </w:footnote>
  <w:footnote w:type="continuationSeparator" w:id="0">
    <w:p w:rsidR="00B0635F" w:rsidRDefault="00B06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720D76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720D76" w:rsidRDefault="00720D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Pr="00F84323" w:rsidRDefault="00F84323" w:rsidP="00F84323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153/2001</w:t>
    </w:r>
  </w:p>
  <w:p w:rsidR="00F84323" w:rsidRDefault="00F84323" w:rsidP="00F84323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F84323" w:rsidRDefault="00F84323" w:rsidP="00F84323">
    <w:pPr>
      <w:pStyle w:val="ActTitleFrame"/>
      <w:framePr w:w="6236" w:wrap="around"/>
      <w:rPr>
        <w:i w:val="0"/>
        <w:sz w:val="20"/>
      </w:rPr>
    </w:pPr>
  </w:p>
  <w:p w:rsidR="00F84323" w:rsidRDefault="00F84323" w:rsidP="00F84323">
    <w:pPr>
      <w:pStyle w:val="ActTitleFrame"/>
      <w:framePr w:w="6236" w:wrap="around"/>
      <w:rPr>
        <w:i w:val="0"/>
        <w:sz w:val="20"/>
      </w:rPr>
    </w:pPr>
  </w:p>
  <w:p w:rsidR="00F84323" w:rsidRDefault="00F84323" w:rsidP="00F84323">
    <w:pPr>
      <w:pStyle w:val="ActTitleFrame"/>
      <w:framePr w:w="6236" w:wrap="around"/>
      <w:rPr>
        <w:i w:val="0"/>
        <w:sz w:val="20"/>
      </w:rPr>
    </w:pPr>
  </w:p>
  <w:p w:rsidR="00720D76" w:rsidRPr="00F84323" w:rsidRDefault="00F84323" w:rsidP="00F84323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Gene Technology Regulations 2001</w:t>
    </w:r>
  </w:p>
  <w:bookmarkEnd w:id="7"/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spacing w:before="0"/>
      <w:rPr>
        <w:sz w:val="20"/>
      </w:rPr>
    </w:pPr>
  </w:p>
  <w:p w:rsidR="00720D76" w:rsidRDefault="00720D7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embedSystemFonts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153/2001"/>
    <w:docVar w:name="vAuth" w:val="2"/>
    <w:docVar w:name="vDocumentType" w:val=".SR"/>
    <w:docVar w:name="vDraftMode" w:val=" "/>
    <w:docVar w:name="vFileName" w:val="01-153SR.005"/>
    <w:docVar w:name="vFileVersion" w:val="R"/>
    <w:docVar w:name="vIsVersion" w:val="Yes"/>
    <w:docVar w:name="vSuffix" w:val=" "/>
    <w:docVar w:name="vVersionDate" w:val="1/9/2011"/>
    <w:docVar w:name="vVersionNo" w:val="5"/>
    <w:docVar w:name="vYear" w:val="01"/>
  </w:docVars>
  <w:rsids>
    <w:rsidRoot w:val="00CF27FE"/>
    <w:rsid w:val="005260E3"/>
    <w:rsid w:val="006E5B69"/>
    <w:rsid w:val="006E7808"/>
    <w:rsid w:val="00720D76"/>
    <w:rsid w:val="007960F2"/>
    <w:rsid w:val="008C0432"/>
    <w:rsid w:val="00923AF8"/>
    <w:rsid w:val="009F7FF4"/>
    <w:rsid w:val="00A2174D"/>
    <w:rsid w:val="00AE1420"/>
    <w:rsid w:val="00AF100D"/>
    <w:rsid w:val="00B0635F"/>
    <w:rsid w:val="00C4386C"/>
    <w:rsid w:val="00CF27FE"/>
    <w:rsid w:val="00D97BBA"/>
    <w:rsid w:val="00E0670C"/>
    <w:rsid w:val="00E46CAD"/>
    <w:rsid w:val="00E74C81"/>
    <w:rsid w:val="00EF2C28"/>
    <w:rsid w:val="00F84323"/>
    <w:rsid w:val="00FE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C81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74C81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74C81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74C81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74C81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74C81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74C81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74C81"/>
    <w:pPr>
      <w:ind w:left="1871"/>
    </w:pPr>
  </w:style>
  <w:style w:type="paragraph" w:customStyle="1" w:styleId="AmendBody2">
    <w:name w:val="Amend. Body 2"/>
    <w:basedOn w:val="Normal-Draft"/>
    <w:next w:val="Normal"/>
    <w:rsid w:val="00E74C81"/>
    <w:pPr>
      <w:ind w:left="2381"/>
    </w:pPr>
  </w:style>
  <w:style w:type="paragraph" w:customStyle="1" w:styleId="AmendBody3">
    <w:name w:val="Amend. Body 3"/>
    <w:basedOn w:val="Normal-Draft"/>
    <w:next w:val="Normal"/>
    <w:rsid w:val="00E74C81"/>
    <w:pPr>
      <w:ind w:left="2892"/>
    </w:pPr>
  </w:style>
  <w:style w:type="paragraph" w:customStyle="1" w:styleId="AmendBody4">
    <w:name w:val="Amend. Body 4"/>
    <w:basedOn w:val="Normal-Draft"/>
    <w:next w:val="Normal"/>
    <w:rsid w:val="00E74C81"/>
    <w:pPr>
      <w:ind w:left="3402"/>
    </w:pPr>
  </w:style>
  <w:style w:type="paragraph" w:styleId="Header">
    <w:name w:val="header"/>
    <w:basedOn w:val="Normal"/>
    <w:rsid w:val="00E74C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74C8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74C8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74C8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74C8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74C8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74C81"/>
    <w:pPr>
      <w:suppressLineNumbers w:val="0"/>
    </w:pPr>
  </w:style>
  <w:style w:type="paragraph" w:customStyle="1" w:styleId="AmendHeading2">
    <w:name w:val="Amend. Heading 2"/>
    <w:basedOn w:val="Normal"/>
    <w:next w:val="Normal"/>
    <w:rsid w:val="00E74C8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74C81"/>
    <w:pPr>
      <w:suppressLineNumbers w:val="0"/>
    </w:pPr>
  </w:style>
  <w:style w:type="paragraph" w:customStyle="1" w:styleId="AmendHeading4">
    <w:name w:val="Amend. Heading 4"/>
    <w:basedOn w:val="Normal"/>
    <w:next w:val="Normal"/>
    <w:rsid w:val="00E74C8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74C81"/>
    <w:pPr>
      <w:suppressLineNumbers w:val="0"/>
    </w:pPr>
  </w:style>
  <w:style w:type="paragraph" w:customStyle="1" w:styleId="BodyParagraph">
    <w:name w:val="Body Paragraph"/>
    <w:next w:val="Normal"/>
    <w:rsid w:val="00E74C8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74C8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74C8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74C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74C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E74C81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74C81"/>
    <w:pPr>
      <w:suppressLineNumbers w:val="0"/>
    </w:pPr>
    <w:rPr>
      <w:b/>
      <w:i/>
    </w:rPr>
  </w:style>
  <w:style w:type="paragraph" w:customStyle="1" w:styleId="DraftHeading2">
    <w:name w:val="Draft Heading 2"/>
    <w:basedOn w:val="Normal"/>
    <w:next w:val="Normal"/>
    <w:rsid w:val="00E74C81"/>
    <w:pPr>
      <w:suppressLineNumbers w:val="0"/>
    </w:pPr>
  </w:style>
  <w:style w:type="paragraph" w:customStyle="1" w:styleId="DraftHeading3">
    <w:name w:val="Draft Heading 3"/>
    <w:basedOn w:val="Normal"/>
    <w:next w:val="Normal"/>
    <w:rsid w:val="00E74C81"/>
    <w:pPr>
      <w:suppressLineNumbers w:val="0"/>
    </w:pPr>
  </w:style>
  <w:style w:type="paragraph" w:customStyle="1" w:styleId="DraftHeading4">
    <w:name w:val="Draft Heading 4"/>
    <w:basedOn w:val="Normal"/>
    <w:next w:val="Normal"/>
    <w:rsid w:val="00E74C81"/>
    <w:pPr>
      <w:suppressLineNumbers w:val="0"/>
    </w:pPr>
  </w:style>
  <w:style w:type="paragraph" w:customStyle="1" w:styleId="DraftHeading5">
    <w:name w:val="Draft Heading 5"/>
    <w:basedOn w:val="Normal"/>
    <w:next w:val="Normal"/>
    <w:rsid w:val="00E74C81"/>
    <w:pPr>
      <w:suppressLineNumbers w:val="0"/>
    </w:pPr>
  </w:style>
  <w:style w:type="paragraph" w:customStyle="1" w:styleId="ActTitleFrame">
    <w:name w:val="ActTitleFrame"/>
    <w:basedOn w:val="Normal"/>
    <w:rsid w:val="00E74C8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E74C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74C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E74C81"/>
    <w:rPr>
      <w:caps w:val="0"/>
    </w:rPr>
  </w:style>
  <w:style w:type="paragraph" w:customStyle="1" w:styleId="Heading1-Manual">
    <w:name w:val="Heading 1 - Manual"/>
    <w:next w:val="Normal"/>
    <w:rsid w:val="00E74C8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74C81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E74C8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E74C8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74C8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74C81"/>
  </w:style>
  <w:style w:type="paragraph" w:customStyle="1" w:styleId="Penalty">
    <w:name w:val="Penalty"/>
    <w:next w:val="Normal"/>
    <w:rsid w:val="00E74C81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E74C81"/>
    <w:rPr>
      <w:sz w:val="20"/>
    </w:rPr>
  </w:style>
  <w:style w:type="paragraph" w:customStyle="1" w:styleId="Schedule-PART">
    <w:name w:val="Schedule - PART"/>
    <w:basedOn w:val="Heading-PART"/>
    <w:next w:val="Normal"/>
    <w:rsid w:val="00E74C81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E74C81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E74C81"/>
  </w:style>
  <w:style w:type="paragraph" w:customStyle="1" w:styleId="ScheduleAutoHeading3">
    <w:name w:val="Schedule Auto Heading 3"/>
    <w:basedOn w:val="Normal-Schedule"/>
    <w:next w:val="Normal"/>
    <w:rsid w:val="00E74C81"/>
  </w:style>
  <w:style w:type="paragraph" w:customStyle="1" w:styleId="ScheduleAutoHeading4">
    <w:name w:val="Schedule Auto Heading 4"/>
    <w:basedOn w:val="Normal-Schedule"/>
    <w:next w:val="Normal"/>
    <w:rsid w:val="00E74C81"/>
  </w:style>
  <w:style w:type="paragraph" w:customStyle="1" w:styleId="ScheduleAutoHeading5">
    <w:name w:val="Schedule Auto Heading 5"/>
    <w:basedOn w:val="Normal-Schedule"/>
    <w:next w:val="Normal"/>
    <w:rsid w:val="00E74C81"/>
  </w:style>
  <w:style w:type="paragraph" w:customStyle="1" w:styleId="ScheduleDefinition">
    <w:name w:val="Schedule Definition"/>
    <w:basedOn w:val="Normal"/>
    <w:next w:val="Normal"/>
    <w:rsid w:val="00E74C81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E74C81"/>
    <w:pPr>
      <w:suppressLineNumbers w:val="0"/>
    </w:pPr>
    <w:rPr>
      <w:b/>
      <w:i/>
      <w:sz w:val="20"/>
    </w:rPr>
  </w:style>
  <w:style w:type="paragraph" w:customStyle="1" w:styleId="ScheduleHeading2">
    <w:name w:val="Schedule Heading 2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E74C81"/>
  </w:style>
  <w:style w:type="paragraph" w:customStyle="1" w:styleId="ScheduleParagraph">
    <w:name w:val="Schedule Paragraph"/>
    <w:basedOn w:val="Normal"/>
    <w:next w:val="Normal"/>
    <w:rsid w:val="00E74C81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74C81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74C81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E74C81"/>
    <w:rPr>
      <w:sz w:val="20"/>
    </w:rPr>
  </w:style>
  <w:style w:type="paragraph" w:customStyle="1" w:styleId="ScheduleSection">
    <w:name w:val="Schedule Section"/>
    <w:basedOn w:val="Normal"/>
    <w:next w:val="Normal"/>
    <w:rsid w:val="00E74C81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E74C81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E74C81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E74C8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74C8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74C8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74C81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74C8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74C8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74C8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74C81"/>
    <w:pPr>
      <w:suppressLineNumbers w:val="0"/>
    </w:pPr>
    <w:rPr>
      <w:b/>
      <w:i/>
    </w:rPr>
  </w:style>
  <w:style w:type="paragraph" w:styleId="EndnoteText">
    <w:name w:val="endnote text"/>
    <w:basedOn w:val="Normal"/>
    <w:semiHidden/>
    <w:rsid w:val="00E74C81"/>
    <w:pPr>
      <w:tabs>
        <w:tab w:val="left" w:pos="426"/>
      </w:tabs>
    </w:pPr>
    <w:rPr>
      <w:sz w:val="20"/>
    </w:rPr>
  </w:style>
  <w:style w:type="paragraph" w:customStyle="1" w:styleId="AmendHeading6">
    <w:name w:val="Amend. Heading 6"/>
    <w:basedOn w:val="Normal"/>
    <w:next w:val="Normal"/>
    <w:rsid w:val="00E74C81"/>
    <w:pPr>
      <w:suppressLineNumbers w:val="0"/>
    </w:pPr>
  </w:style>
  <w:style w:type="character" w:styleId="EndnoteReference">
    <w:name w:val="endnote reference"/>
    <w:basedOn w:val="DefaultParagraphFont"/>
    <w:semiHidden/>
    <w:rsid w:val="00E74C81"/>
    <w:rPr>
      <w:vertAlign w:val="superscript"/>
    </w:rPr>
  </w:style>
  <w:style w:type="paragraph" w:customStyle="1" w:styleId="Stars">
    <w:name w:val="Stars"/>
    <w:basedOn w:val="BodySection"/>
    <w:next w:val="Normal"/>
    <w:rsid w:val="00E74C81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E74C8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E74C8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74C8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74C81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E74C81"/>
  </w:style>
  <w:style w:type="paragraph" w:customStyle="1" w:styleId="ScheduleNo">
    <w:name w:val="Schedule No."/>
    <w:basedOn w:val="Heading-PART"/>
    <w:next w:val="Normal"/>
    <w:rsid w:val="00E74C81"/>
    <w:rPr>
      <w:sz w:val="20"/>
    </w:rPr>
  </w:style>
  <w:style w:type="paragraph" w:customStyle="1" w:styleId="ScheduleTitle">
    <w:name w:val="Schedule Title"/>
    <w:basedOn w:val="Heading-DIVISION"/>
    <w:next w:val="Normal"/>
    <w:rsid w:val="00E74C81"/>
    <w:rPr>
      <w:caps/>
      <w:sz w:val="20"/>
    </w:rPr>
  </w:style>
  <w:style w:type="paragraph" w:customStyle="1" w:styleId="Heading-ENDNOTES">
    <w:name w:val="Heading - ENDNOTES"/>
    <w:basedOn w:val="EndnoteText"/>
    <w:next w:val="EndnoteText"/>
    <w:rsid w:val="00E74C81"/>
    <w:pPr>
      <w:tabs>
        <w:tab w:val="clear" w:pos="426"/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E74C81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E74C81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E74C81"/>
    <w:pPr>
      <w:ind w:left="284"/>
    </w:pPr>
  </w:style>
  <w:style w:type="paragraph" w:customStyle="1" w:styleId="DefinitionSchedule">
    <w:name w:val="Definition (Schedule)"/>
    <w:basedOn w:val="Defintion"/>
    <w:next w:val="Normal"/>
    <w:rsid w:val="00E74C81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E74C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-Schedule"/>
    <w:rsid w:val="00E74C81"/>
    <w:rPr>
      <w:sz w:val="20"/>
    </w:rPr>
  </w:style>
  <w:style w:type="paragraph" w:customStyle="1" w:styleId="ByAuthority">
    <w:name w:val="ByAuthority"/>
    <w:basedOn w:val="Normal-Draft"/>
    <w:next w:val="Normal-Draft"/>
    <w:rsid w:val="00E74C81"/>
    <w:pPr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E74C81"/>
    <w:pPr>
      <w:spacing w:after="120"/>
    </w:pPr>
    <w:rPr>
      <w:b/>
    </w:rPr>
  </w:style>
  <w:style w:type="paragraph" w:customStyle="1" w:styleId="SRT1Autotext1">
    <w:name w:val="SR T1 Autotext1"/>
    <w:basedOn w:val="Normal"/>
    <w:rsid w:val="00E74C81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E74C81"/>
    <w:pPr>
      <w:spacing w:before="0"/>
    </w:pPr>
  </w:style>
  <w:style w:type="paragraph" w:customStyle="1" w:styleId="SRT1Autotext3">
    <w:name w:val="SR T1 Autotext3"/>
    <w:basedOn w:val="Normal"/>
    <w:rsid w:val="00E74C81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E74C81"/>
  </w:style>
  <w:style w:type="paragraph" w:customStyle="1" w:styleId="ReprintIndexLine1">
    <w:name w:val="Reprint Index Line1"/>
    <w:basedOn w:val="ReprintIndexLine"/>
    <w:rsid w:val="00E74C81"/>
  </w:style>
  <w:style w:type="paragraph" w:customStyle="1" w:styleId="ReprintIndexHeading">
    <w:name w:val="Reprint Index Heading"/>
    <w:basedOn w:val="Normal"/>
    <w:next w:val="Normal"/>
    <w:rsid w:val="00E74C81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E74C81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E74C81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E74C81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E74C81"/>
  </w:style>
  <w:style w:type="paragraph" w:customStyle="1" w:styleId="n">
    <w:name w:val="n"/>
    <w:basedOn w:val="Heading-ENDNOTES"/>
    <w:rsid w:val="00E74C81"/>
    <w:pPr>
      <w:ind w:left="0" w:hanging="284"/>
    </w:pPr>
  </w:style>
  <w:style w:type="paragraph" w:styleId="TOAHeading">
    <w:name w:val="toa heading"/>
    <w:basedOn w:val="Normal"/>
    <w:next w:val="Normal"/>
    <w:semiHidden/>
    <w:rsid w:val="00E74C81"/>
    <w:rPr>
      <w:rFonts w:ascii="Arial" w:hAnsi="Arial"/>
      <w:b/>
    </w:rPr>
  </w:style>
  <w:style w:type="paragraph" w:customStyle="1" w:styleId="AmendDefinition1">
    <w:name w:val="Amend Definition 1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74C8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74C8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74C8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74C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74C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E74C81"/>
    <w:pPr>
      <w:ind w:left="1872"/>
    </w:pPr>
  </w:style>
  <w:style w:type="paragraph" w:customStyle="1" w:styleId="DraftPenalty2">
    <w:name w:val="Draft Penalty 2"/>
    <w:basedOn w:val="Penalty"/>
    <w:next w:val="Normal"/>
    <w:rsid w:val="00E74C81"/>
  </w:style>
  <w:style w:type="paragraph" w:customStyle="1" w:styleId="DraftPenalty3">
    <w:name w:val="Draft Penalty 3"/>
    <w:basedOn w:val="Penalty"/>
    <w:next w:val="Normal"/>
    <w:rsid w:val="00E74C81"/>
    <w:pPr>
      <w:ind w:left="2892"/>
    </w:pPr>
  </w:style>
  <w:style w:type="paragraph" w:customStyle="1" w:styleId="DraftPenalty4">
    <w:name w:val="Draft Penalty 4"/>
    <w:basedOn w:val="Penalty"/>
    <w:next w:val="Normal"/>
    <w:rsid w:val="00E74C81"/>
    <w:pPr>
      <w:ind w:left="3402"/>
    </w:pPr>
  </w:style>
  <w:style w:type="paragraph" w:customStyle="1" w:styleId="DraftPenalty5">
    <w:name w:val="Draft Penalty 5"/>
    <w:basedOn w:val="Penalty"/>
    <w:next w:val="Normal"/>
    <w:rsid w:val="00E74C81"/>
    <w:pPr>
      <w:ind w:left="3913"/>
    </w:pPr>
  </w:style>
  <w:style w:type="paragraph" w:customStyle="1" w:styleId="ScheduleDefinition1">
    <w:name w:val="Schedule Definition 1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E74C81"/>
    <w:pPr>
      <w:jc w:val="center"/>
    </w:pPr>
    <w:rPr>
      <w:b/>
      <w:sz w:val="28"/>
    </w:rPr>
  </w:style>
  <w:style w:type="paragraph" w:styleId="BlockText">
    <w:name w:val="Block Text"/>
    <w:basedOn w:val="Normal"/>
    <w:rsid w:val="00E74C81"/>
    <w:pPr>
      <w:spacing w:after="120"/>
      <w:ind w:left="1440" w:right="1440"/>
    </w:pPr>
  </w:style>
  <w:style w:type="paragraph" w:styleId="BodyTextIndent">
    <w:name w:val="Body Text Indent"/>
    <w:basedOn w:val="Normal"/>
    <w:rsid w:val="00E74C81"/>
    <w:pPr>
      <w:ind w:left="840" w:hanging="480"/>
    </w:pPr>
  </w:style>
  <w:style w:type="paragraph" w:styleId="DocumentMap">
    <w:name w:val="Document Map"/>
    <w:basedOn w:val="Normal"/>
    <w:semiHidden/>
    <w:rsid w:val="00E74C81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E74C81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E74C81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E74C81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E74C81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E74C81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E74C81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E74C81"/>
    <w:pPr>
      <w:spacing w:after="120"/>
    </w:pPr>
  </w:style>
  <w:style w:type="paragraph" w:styleId="BodyText2">
    <w:name w:val="Body Text 2"/>
    <w:basedOn w:val="Normal"/>
    <w:rsid w:val="00E74C81"/>
    <w:pPr>
      <w:spacing w:after="120" w:line="480" w:lineRule="auto"/>
    </w:pPr>
  </w:style>
  <w:style w:type="paragraph" w:styleId="BodyText3">
    <w:name w:val="Body Text 3"/>
    <w:basedOn w:val="Normal"/>
    <w:rsid w:val="00E74C8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74C81"/>
    <w:pPr>
      <w:ind w:firstLine="210"/>
    </w:pPr>
  </w:style>
  <w:style w:type="paragraph" w:styleId="BodyTextFirstIndent2">
    <w:name w:val="Body Text First Indent 2"/>
    <w:basedOn w:val="BodyTextIndent"/>
    <w:rsid w:val="00E74C81"/>
    <w:pPr>
      <w:spacing w:after="120"/>
      <w:ind w:left="283" w:firstLine="210"/>
    </w:pPr>
  </w:style>
  <w:style w:type="paragraph" w:styleId="BodyTextIndent2">
    <w:name w:val="Body Text Indent 2"/>
    <w:basedOn w:val="Normal"/>
    <w:rsid w:val="00E74C81"/>
    <w:pPr>
      <w:ind w:left="-2820"/>
    </w:pPr>
  </w:style>
  <w:style w:type="paragraph" w:styleId="BodyTextIndent3">
    <w:name w:val="Body Text Indent 3"/>
    <w:basedOn w:val="Normal"/>
    <w:rsid w:val="00E74C8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74C81"/>
    <w:pPr>
      <w:ind w:left="4252"/>
    </w:pPr>
  </w:style>
  <w:style w:type="character" w:styleId="CommentReference">
    <w:name w:val="annotation reference"/>
    <w:basedOn w:val="DefaultParagraphFont"/>
    <w:semiHidden/>
    <w:rsid w:val="00E74C81"/>
    <w:rPr>
      <w:sz w:val="16"/>
      <w:szCs w:val="16"/>
    </w:rPr>
  </w:style>
  <w:style w:type="paragraph" w:styleId="CommentText">
    <w:name w:val="annotation text"/>
    <w:basedOn w:val="Normal"/>
    <w:semiHidden/>
    <w:rsid w:val="00E74C81"/>
    <w:rPr>
      <w:sz w:val="20"/>
    </w:rPr>
  </w:style>
  <w:style w:type="paragraph" w:styleId="Date">
    <w:name w:val="Date"/>
    <w:basedOn w:val="Normal"/>
    <w:next w:val="Normal"/>
    <w:rsid w:val="00E74C81"/>
  </w:style>
  <w:style w:type="paragraph" w:styleId="E-mailSignature">
    <w:name w:val="E-mail Signature"/>
    <w:basedOn w:val="Normal"/>
    <w:rsid w:val="00E74C81"/>
  </w:style>
  <w:style w:type="character" w:styleId="Emphasis">
    <w:name w:val="Emphasis"/>
    <w:basedOn w:val="DefaultParagraphFont"/>
    <w:qFormat/>
    <w:rsid w:val="00E74C81"/>
    <w:rPr>
      <w:i/>
      <w:iCs/>
    </w:rPr>
  </w:style>
  <w:style w:type="paragraph" w:styleId="EnvelopeAddress">
    <w:name w:val="envelope address"/>
    <w:basedOn w:val="Normal"/>
    <w:rsid w:val="00E74C8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E74C81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E74C81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E74C81"/>
    <w:rPr>
      <w:vertAlign w:val="superscript"/>
    </w:rPr>
  </w:style>
  <w:style w:type="paragraph" w:styleId="FootnoteText">
    <w:name w:val="footnote text"/>
    <w:basedOn w:val="Normal"/>
    <w:semiHidden/>
    <w:rsid w:val="00E74C81"/>
    <w:rPr>
      <w:sz w:val="20"/>
    </w:rPr>
  </w:style>
  <w:style w:type="character" w:styleId="HTMLAcronym">
    <w:name w:val="HTML Acronym"/>
    <w:basedOn w:val="DefaultParagraphFont"/>
    <w:rsid w:val="00E74C81"/>
  </w:style>
  <w:style w:type="paragraph" w:styleId="HTMLAddress">
    <w:name w:val="HTML Address"/>
    <w:basedOn w:val="Normal"/>
    <w:rsid w:val="00E74C81"/>
    <w:rPr>
      <w:i/>
      <w:iCs/>
    </w:rPr>
  </w:style>
  <w:style w:type="character" w:styleId="HTMLCite">
    <w:name w:val="HTML Cite"/>
    <w:basedOn w:val="DefaultParagraphFont"/>
    <w:rsid w:val="00E74C81"/>
    <w:rPr>
      <w:i/>
      <w:iCs/>
    </w:rPr>
  </w:style>
  <w:style w:type="character" w:styleId="HTMLCode">
    <w:name w:val="HTML Code"/>
    <w:basedOn w:val="DefaultParagraphFont"/>
    <w:rsid w:val="00E74C81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E74C81"/>
    <w:rPr>
      <w:i/>
      <w:iCs/>
    </w:rPr>
  </w:style>
  <w:style w:type="character" w:styleId="HTMLKeyboard">
    <w:name w:val="HTML Keyboard"/>
    <w:basedOn w:val="DefaultParagraphFont"/>
    <w:rsid w:val="00E74C81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E74C81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E74C81"/>
    <w:rPr>
      <w:rFonts w:ascii="Courier New" w:hAnsi="Courier New"/>
    </w:rPr>
  </w:style>
  <w:style w:type="character" w:styleId="HTMLTypewriter">
    <w:name w:val="HTML Typewriter"/>
    <w:basedOn w:val="DefaultParagraphFont"/>
    <w:rsid w:val="00E74C81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E74C81"/>
    <w:rPr>
      <w:i/>
      <w:iCs/>
    </w:rPr>
  </w:style>
  <w:style w:type="character" w:styleId="Hyperlink">
    <w:name w:val="Hyperlink"/>
    <w:basedOn w:val="DefaultParagraphFont"/>
    <w:rsid w:val="00E74C81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E74C8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74C8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74C8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74C8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74C8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74C8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74C8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74C8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74C8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74C81"/>
    <w:rPr>
      <w:rFonts w:ascii="Arial" w:hAnsi="Arial" w:cs="Arial"/>
      <w:b/>
      <w:bCs/>
    </w:rPr>
  </w:style>
  <w:style w:type="paragraph" w:styleId="List">
    <w:name w:val="List"/>
    <w:basedOn w:val="Normal"/>
    <w:rsid w:val="00E74C81"/>
    <w:pPr>
      <w:ind w:left="283" w:hanging="283"/>
    </w:pPr>
  </w:style>
  <w:style w:type="paragraph" w:styleId="List2">
    <w:name w:val="List 2"/>
    <w:basedOn w:val="Normal"/>
    <w:rsid w:val="00E74C81"/>
    <w:pPr>
      <w:ind w:left="566" w:hanging="283"/>
    </w:pPr>
  </w:style>
  <w:style w:type="paragraph" w:styleId="List3">
    <w:name w:val="List 3"/>
    <w:basedOn w:val="Normal"/>
    <w:rsid w:val="00E74C81"/>
    <w:pPr>
      <w:ind w:left="849" w:hanging="283"/>
    </w:pPr>
  </w:style>
  <w:style w:type="paragraph" w:styleId="List4">
    <w:name w:val="List 4"/>
    <w:basedOn w:val="Normal"/>
    <w:rsid w:val="00E74C81"/>
    <w:pPr>
      <w:ind w:left="1132" w:hanging="283"/>
    </w:pPr>
  </w:style>
  <w:style w:type="paragraph" w:styleId="List5">
    <w:name w:val="List 5"/>
    <w:basedOn w:val="Normal"/>
    <w:rsid w:val="00E74C81"/>
    <w:pPr>
      <w:ind w:left="1415" w:hanging="283"/>
    </w:pPr>
  </w:style>
  <w:style w:type="paragraph" w:styleId="ListBullet">
    <w:name w:val="List Bullet"/>
    <w:basedOn w:val="Normal"/>
    <w:autoRedefine/>
    <w:rsid w:val="00E74C81"/>
    <w:pPr>
      <w:numPr>
        <w:numId w:val="1"/>
      </w:numPr>
    </w:pPr>
  </w:style>
  <w:style w:type="paragraph" w:styleId="ListBullet2">
    <w:name w:val="List Bullet 2"/>
    <w:basedOn w:val="Normal"/>
    <w:autoRedefine/>
    <w:rsid w:val="00E74C81"/>
    <w:pPr>
      <w:numPr>
        <w:numId w:val="2"/>
      </w:numPr>
    </w:pPr>
  </w:style>
  <w:style w:type="paragraph" w:styleId="ListBullet3">
    <w:name w:val="List Bullet 3"/>
    <w:basedOn w:val="Normal"/>
    <w:autoRedefine/>
    <w:rsid w:val="00E74C81"/>
    <w:pPr>
      <w:numPr>
        <w:numId w:val="3"/>
      </w:numPr>
    </w:pPr>
  </w:style>
  <w:style w:type="paragraph" w:styleId="ListBullet4">
    <w:name w:val="List Bullet 4"/>
    <w:basedOn w:val="Normal"/>
    <w:autoRedefine/>
    <w:rsid w:val="00E74C81"/>
    <w:pPr>
      <w:numPr>
        <w:numId w:val="4"/>
      </w:numPr>
    </w:pPr>
  </w:style>
  <w:style w:type="paragraph" w:styleId="ListBullet5">
    <w:name w:val="List Bullet 5"/>
    <w:basedOn w:val="Normal"/>
    <w:autoRedefine/>
    <w:rsid w:val="00E74C81"/>
    <w:pPr>
      <w:numPr>
        <w:numId w:val="5"/>
      </w:numPr>
    </w:pPr>
  </w:style>
  <w:style w:type="paragraph" w:styleId="ListContinue">
    <w:name w:val="List Continue"/>
    <w:basedOn w:val="Normal"/>
    <w:rsid w:val="00E74C81"/>
    <w:pPr>
      <w:spacing w:after="120"/>
      <w:ind w:left="283"/>
    </w:pPr>
  </w:style>
  <w:style w:type="paragraph" w:styleId="ListContinue2">
    <w:name w:val="List Continue 2"/>
    <w:basedOn w:val="Normal"/>
    <w:rsid w:val="00E74C81"/>
    <w:pPr>
      <w:spacing w:after="120"/>
      <w:ind w:left="566"/>
    </w:pPr>
  </w:style>
  <w:style w:type="paragraph" w:styleId="ListContinue3">
    <w:name w:val="List Continue 3"/>
    <w:basedOn w:val="Normal"/>
    <w:rsid w:val="00E74C81"/>
    <w:pPr>
      <w:spacing w:after="120"/>
      <w:ind w:left="849"/>
    </w:pPr>
  </w:style>
  <w:style w:type="paragraph" w:styleId="ListContinue4">
    <w:name w:val="List Continue 4"/>
    <w:basedOn w:val="Normal"/>
    <w:rsid w:val="00E74C81"/>
    <w:pPr>
      <w:spacing w:after="120"/>
      <w:ind w:left="1132"/>
    </w:pPr>
  </w:style>
  <w:style w:type="paragraph" w:styleId="ListContinue5">
    <w:name w:val="List Continue 5"/>
    <w:basedOn w:val="Normal"/>
    <w:rsid w:val="00E74C81"/>
    <w:pPr>
      <w:spacing w:after="120"/>
      <w:ind w:left="1415"/>
    </w:pPr>
  </w:style>
  <w:style w:type="paragraph" w:styleId="ListNumber">
    <w:name w:val="List Number"/>
    <w:basedOn w:val="Normal"/>
    <w:rsid w:val="00E74C81"/>
    <w:pPr>
      <w:numPr>
        <w:numId w:val="6"/>
      </w:numPr>
    </w:pPr>
  </w:style>
  <w:style w:type="paragraph" w:styleId="ListNumber2">
    <w:name w:val="List Number 2"/>
    <w:basedOn w:val="Normal"/>
    <w:rsid w:val="00E74C81"/>
    <w:pPr>
      <w:numPr>
        <w:numId w:val="7"/>
      </w:numPr>
    </w:pPr>
  </w:style>
  <w:style w:type="paragraph" w:styleId="ListNumber3">
    <w:name w:val="List Number 3"/>
    <w:basedOn w:val="Normal"/>
    <w:rsid w:val="00E74C81"/>
    <w:pPr>
      <w:numPr>
        <w:numId w:val="8"/>
      </w:numPr>
    </w:pPr>
  </w:style>
  <w:style w:type="paragraph" w:styleId="ListNumber4">
    <w:name w:val="List Number 4"/>
    <w:basedOn w:val="Normal"/>
    <w:rsid w:val="00E74C81"/>
    <w:pPr>
      <w:numPr>
        <w:numId w:val="9"/>
      </w:numPr>
    </w:pPr>
  </w:style>
  <w:style w:type="paragraph" w:styleId="ListNumber5">
    <w:name w:val="List Number 5"/>
    <w:basedOn w:val="Normal"/>
    <w:rsid w:val="00E74C81"/>
    <w:pPr>
      <w:numPr>
        <w:numId w:val="10"/>
      </w:numPr>
    </w:pPr>
  </w:style>
  <w:style w:type="paragraph" w:styleId="MessageHeader">
    <w:name w:val="Message Header"/>
    <w:basedOn w:val="Normal"/>
    <w:rsid w:val="00E74C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E74C81"/>
    <w:pPr>
      <w:numPr>
        <w:numId w:val="11"/>
      </w:numPr>
    </w:pPr>
  </w:style>
  <w:style w:type="paragraph" w:styleId="NormalWeb">
    <w:name w:val="Normal (Web)"/>
    <w:basedOn w:val="Normal"/>
    <w:rsid w:val="00E74C81"/>
    <w:rPr>
      <w:szCs w:val="24"/>
    </w:rPr>
  </w:style>
  <w:style w:type="paragraph" w:styleId="NormalIndent">
    <w:name w:val="Normal Indent"/>
    <w:basedOn w:val="Normal"/>
    <w:rsid w:val="00E74C81"/>
    <w:pPr>
      <w:ind w:left="720"/>
    </w:pPr>
  </w:style>
  <w:style w:type="paragraph" w:styleId="NoteHeading">
    <w:name w:val="Note Heading"/>
    <w:basedOn w:val="Normal"/>
    <w:next w:val="Normal"/>
    <w:rsid w:val="00E74C81"/>
  </w:style>
  <w:style w:type="paragraph" w:styleId="PlainText">
    <w:name w:val="Plain Text"/>
    <w:basedOn w:val="Normal"/>
    <w:rsid w:val="00E74C8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74C81"/>
  </w:style>
  <w:style w:type="paragraph" w:customStyle="1" w:styleId="AmndSectionEg">
    <w:name w:val="Amnd Section Eg"/>
    <w:next w:val="Normal"/>
    <w:rsid w:val="00E74C81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E74C81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E74C81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E74C81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E74C81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E74C81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E74C81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E74C81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E74C81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E74C81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E74C81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E74C81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E74C81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E74C81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E74C81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E74C81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E74C81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196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Rule</vt:lpstr>
    </vt:vector>
  </TitlesOfParts>
  <Manager/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 Technology Regulations 2001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2011-08-25T23:52:00Z</cp:lastPrinted>
  <dcterms:created xsi:type="dcterms:W3CDTF">2011-08-31T00:48:00Z</dcterms:created>
  <dcterms:modified xsi:type="dcterms:W3CDTF">2011-08-31T00:48:00Z</dcterms:modified>
  <cp:category>LIS</cp:category>
</cp:coreProperties>
</file>