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4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67C4E" w:rsidRDefault="00F67C4E">
      <w:pPr>
        <w:rPr>
          <w:b/>
          <w:sz w:val="24"/>
        </w:rPr>
      </w:pPr>
    </w:p>
    <w:p w:rsidR="00F67C4E" w:rsidRDefault="00F67C4E">
      <w:pPr>
        <w:rPr>
          <w:b/>
          <w:sz w:val="24"/>
        </w:rPr>
      </w:pPr>
    </w:p>
    <w:p w:rsidR="00F67C4E" w:rsidRDefault="00357C20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 w:rsidR="007F7AE9">
        <w:rPr>
          <w:b/>
          <w:sz w:val="24"/>
        </w:rPr>
        <w:t>Road Safety (Vehicles) Regulations 2009</w:t>
      </w:r>
    </w:p>
    <w:bookmarkEnd w:id="0"/>
    <w:p w:rsidR="00F67C4E" w:rsidRDefault="00F67C4E">
      <w:pPr>
        <w:tabs>
          <w:tab w:val="left" w:pos="2835"/>
          <w:tab w:val="right" w:pos="3060"/>
        </w:tabs>
        <w:rPr>
          <w:b/>
          <w:sz w:val="24"/>
        </w:rPr>
      </w:pPr>
    </w:p>
    <w:p w:rsidR="00F67C4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57C20">
        <w:rPr>
          <w:b/>
          <w:sz w:val="24"/>
        </w:rPr>
        <w:t>Correction</w:t>
      </w:r>
    </w:p>
    <w:bookmarkEnd w:id="1"/>
    <w:p w:rsidR="00F67C4E" w:rsidRDefault="00F67C4E">
      <w:pPr>
        <w:tabs>
          <w:tab w:val="left" w:pos="2835"/>
          <w:tab w:val="right" w:pos="3060"/>
        </w:tabs>
        <w:rPr>
          <w:b/>
          <w:sz w:val="24"/>
        </w:rPr>
      </w:pPr>
    </w:p>
    <w:p w:rsidR="00F67C4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57C20">
        <w:rPr>
          <w:b/>
          <w:sz w:val="24"/>
        </w:rPr>
        <w:t>0</w:t>
      </w:r>
      <w:r w:rsidR="007F7AE9">
        <w:rPr>
          <w:b/>
          <w:sz w:val="24"/>
        </w:rPr>
        <w:t>20</w:t>
      </w:r>
    </w:p>
    <w:bookmarkEnd w:id="2"/>
    <w:p w:rsidR="00F67C4E" w:rsidRDefault="00F67C4E">
      <w:pPr>
        <w:pBdr>
          <w:bottom w:val="single" w:sz="6" w:space="1" w:color="auto"/>
        </w:pBdr>
        <w:rPr>
          <w:sz w:val="24"/>
        </w:rPr>
      </w:pPr>
    </w:p>
    <w:p w:rsidR="00F67C4E" w:rsidRDefault="00F67C4E">
      <w:pPr>
        <w:rPr>
          <w:sz w:val="24"/>
        </w:rPr>
      </w:pPr>
    </w:p>
    <w:p w:rsidR="00357C20" w:rsidRDefault="005B7C9C" w:rsidP="00800EFD">
      <w:pPr>
        <w:spacing w:before="240" w:after="120"/>
        <w:rPr>
          <w:sz w:val="24"/>
        </w:rPr>
      </w:pPr>
      <w:r>
        <w:rPr>
          <w:sz w:val="24"/>
        </w:rPr>
        <w:t>T</w:t>
      </w:r>
      <w:r w:rsidR="00800EFD">
        <w:rPr>
          <w:sz w:val="24"/>
        </w:rPr>
        <w:t xml:space="preserve">he </w:t>
      </w:r>
      <w:r w:rsidR="00D96D92">
        <w:rPr>
          <w:sz w:val="24"/>
        </w:rPr>
        <w:t xml:space="preserve">authorised </w:t>
      </w:r>
      <w:r w:rsidR="00800EFD">
        <w:rPr>
          <w:sz w:val="24"/>
        </w:rPr>
        <w:t xml:space="preserve">pdf </w:t>
      </w:r>
      <w:r>
        <w:rPr>
          <w:sz w:val="24"/>
        </w:rPr>
        <w:t xml:space="preserve">had a corrupted graphic on </w:t>
      </w:r>
      <w:r w:rsidR="00800EFD">
        <w:rPr>
          <w:sz w:val="24"/>
        </w:rPr>
        <w:t xml:space="preserve">page 368 in </w:t>
      </w:r>
      <w:r w:rsidR="007F7AE9">
        <w:rPr>
          <w:sz w:val="24"/>
        </w:rPr>
        <w:t>Schedule</w:t>
      </w:r>
      <w:r w:rsidR="00D96D92">
        <w:rPr>
          <w:sz w:val="24"/>
        </w:rPr>
        <w:t xml:space="preserve"> 7</w:t>
      </w:r>
      <w:r w:rsidR="00800EFD">
        <w:rPr>
          <w:sz w:val="24"/>
        </w:rPr>
        <w:t>, Part 1—Dimension limits and other requirements for all class O vehicles.</w:t>
      </w:r>
      <w:r>
        <w:rPr>
          <w:sz w:val="24"/>
        </w:rPr>
        <w:t xml:space="preserve"> </w:t>
      </w:r>
    </w:p>
    <w:p w:rsidR="005B7C9C" w:rsidRDefault="009A3F68" w:rsidP="00800EFD">
      <w:pPr>
        <w:spacing w:before="240" w:after="120"/>
        <w:rPr>
          <w:sz w:val="24"/>
        </w:rPr>
      </w:pPr>
      <w:r>
        <w:rPr>
          <w:sz w:val="24"/>
        </w:rPr>
        <w:t>The version was corrected and re-l</w:t>
      </w:r>
      <w:r w:rsidR="005B7C9C">
        <w:rPr>
          <w:sz w:val="24"/>
        </w:rPr>
        <w:t>odged on 27 May 2015.</w:t>
      </w:r>
    </w:p>
    <w:p w:rsidR="00357C20" w:rsidRDefault="00357C20">
      <w:pPr>
        <w:rPr>
          <w:sz w:val="24"/>
        </w:rPr>
      </w:pPr>
    </w:p>
    <w:sectPr w:rsidR="00357C20" w:rsidSect="00F67C4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357C20"/>
    <w:rsid w:val="000E7DCF"/>
    <w:rsid w:val="00112D49"/>
    <w:rsid w:val="00357C20"/>
    <w:rsid w:val="004C1F45"/>
    <w:rsid w:val="005B7C9C"/>
    <w:rsid w:val="007F7AE9"/>
    <w:rsid w:val="00800EFD"/>
    <w:rsid w:val="00823F46"/>
    <w:rsid w:val="009A3F68"/>
    <w:rsid w:val="00A70423"/>
    <w:rsid w:val="00D75585"/>
    <w:rsid w:val="00D96D92"/>
    <w:rsid w:val="00F6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C4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2015-05-06T23:13:00Z</cp:lastPrinted>
  <dcterms:created xsi:type="dcterms:W3CDTF">2015-05-26T06:13:00Z</dcterms:created>
  <dcterms:modified xsi:type="dcterms:W3CDTF">2015-05-27T00:43:00Z</dcterms:modified>
</cp:coreProperties>
</file>