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34FAF">
        <w:rPr>
          <w:b/>
          <w:sz w:val="28"/>
        </w:rPr>
        <w:t>003</w:t>
      </w:r>
    </w:p>
    <w:p w:rsidR="00912D15" w:rsidRDefault="00D34FAF">
      <w:pPr>
        <w:spacing w:before="0" w:after="120"/>
        <w:jc w:val="center"/>
        <w:rPr>
          <w:b/>
          <w:sz w:val="32"/>
        </w:rPr>
      </w:pPr>
      <w:r w:rsidRPr="00D34FAF">
        <w:rPr>
          <w:b/>
          <w:sz w:val="32"/>
        </w:rPr>
        <w:t>Subordinate Legislation (Transport (Tow Truck) Regulations 1994 - Extension of Operation)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34FAF">
        <w:rPr>
          <w:b/>
        </w:rPr>
        <w:t>125/2004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34FAF">
        <w:t>19 October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34FAF">
        <w:rPr>
          <w:b/>
        </w:rPr>
        <w:t>19 October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AF" w:rsidRDefault="00D34FAF">
      <w:pPr>
        <w:rPr>
          <w:sz w:val="4"/>
        </w:rPr>
      </w:pPr>
    </w:p>
  </w:endnote>
  <w:endnote w:type="continuationSeparator" w:id="0">
    <w:p w:rsidR="00D34FAF" w:rsidRDefault="00D34FA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E046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2397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AF" w:rsidRDefault="00D34FAF">
      <w:r>
        <w:separator/>
      </w:r>
    </w:p>
  </w:footnote>
  <w:footnote w:type="continuationSeparator" w:id="0">
    <w:p w:rsidR="00D34FAF" w:rsidRDefault="00D34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E046B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A495D"/>
    <w:rsid w:val="004B788D"/>
    <w:rsid w:val="004C4C57"/>
    <w:rsid w:val="004D405B"/>
    <w:rsid w:val="00513AB0"/>
    <w:rsid w:val="0059225C"/>
    <w:rsid w:val="00662326"/>
    <w:rsid w:val="00674F28"/>
    <w:rsid w:val="00757D7E"/>
    <w:rsid w:val="00825BD9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2397C"/>
    <w:rsid w:val="00CB5FB7"/>
    <w:rsid w:val="00D34FAF"/>
    <w:rsid w:val="00DB5D71"/>
    <w:rsid w:val="00E75605"/>
    <w:rsid w:val="00E774F0"/>
    <w:rsid w:val="00E94E93"/>
    <w:rsid w:val="00EE046B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CC07-1E90-4F9C-B78E-33DA314A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2014-09-29T06:04:00Z</cp:lastPrinted>
  <dcterms:created xsi:type="dcterms:W3CDTF">2014-10-16T21:48:00Z</dcterms:created>
  <dcterms:modified xsi:type="dcterms:W3CDTF">2014-10-16T21:48:00Z</dcterms:modified>
  <cp:category>LIS</cp:category>
</cp:coreProperties>
</file>