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87138">
        <w:rPr>
          <w:b/>
          <w:sz w:val="28"/>
        </w:rPr>
        <w:t>003</w:t>
      </w:r>
    </w:p>
    <w:p w:rsidR="00912D15" w:rsidRPr="00B87138" w:rsidRDefault="00B87138">
      <w:pPr>
        <w:spacing w:before="0" w:after="120"/>
        <w:jc w:val="center"/>
        <w:rPr>
          <w:b/>
          <w:sz w:val="32"/>
          <w:szCs w:val="32"/>
        </w:rPr>
      </w:pPr>
      <w:r w:rsidRPr="00B87138">
        <w:rPr>
          <w:b/>
          <w:sz w:val="32"/>
          <w:szCs w:val="32"/>
        </w:rPr>
        <w:t>Cancer (Reporting)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87138">
        <w:rPr>
          <w:b/>
        </w:rPr>
        <w:t>16/2002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87138">
        <w:t>2 March 2012</w:t>
      </w:r>
    </w:p>
    <w:p w:rsidR="004D405B" w:rsidRDefault="004D405B"/>
    <w:p w:rsidR="004D405B" w:rsidRPr="00B87138" w:rsidRDefault="00674F28" w:rsidP="00DB5D71">
      <w:pPr>
        <w:pStyle w:val="BodySection"/>
        <w:tabs>
          <w:tab w:val="left" w:pos="5529"/>
        </w:tabs>
        <w:ind w:left="1360" w:right="567"/>
        <w:rPr>
          <w:b/>
          <w:szCs w:val="24"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001A7">
        <w:rPr>
          <w:b/>
        </w:rPr>
        <w:t>2 </w:t>
      </w:r>
      <w:r w:rsidR="00B87138">
        <w:rPr>
          <w:b/>
        </w:rPr>
        <w:t>March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B87138">
        <w:rPr>
          <w:b/>
        </w:rPr>
        <w:t xml:space="preserve">regulation 4 of the </w:t>
      </w:r>
      <w:r w:rsidR="00B87138" w:rsidRPr="00B87138">
        <w:rPr>
          <w:b/>
          <w:szCs w:val="24"/>
        </w:rPr>
        <w:t>Cancer (Reporting) Regulations 2012</w:t>
      </w:r>
      <w:r w:rsidR="00B87138">
        <w:rPr>
          <w:b/>
          <w:szCs w:val="24"/>
        </w:rPr>
        <w:t xml:space="preserve">, </w:t>
      </w:r>
      <w:r w:rsidR="00B87138">
        <w:rPr>
          <w:b/>
          <w:szCs w:val="24"/>
        </w:rPr>
        <w:br/>
        <w:t>S.R. No. 8/2012.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69" w:rsidRDefault="002A5C69">
      <w:pPr>
        <w:rPr>
          <w:sz w:val="4"/>
        </w:rPr>
      </w:pPr>
    </w:p>
  </w:endnote>
  <w:endnote w:type="continuationSeparator" w:id="0">
    <w:p w:rsidR="002A5C69" w:rsidRDefault="002A5C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325D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7310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69" w:rsidRDefault="002A5C69">
      <w:r>
        <w:separator/>
      </w:r>
    </w:p>
  </w:footnote>
  <w:footnote w:type="continuationSeparator" w:id="0">
    <w:p w:rsidR="002A5C69" w:rsidRDefault="002A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56A4"/>
    <w:rsid w:val="00006416"/>
    <w:rsid w:val="00121DD7"/>
    <w:rsid w:val="001325D9"/>
    <w:rsid w:val="001459B5"/>
    <w:rsid w:val="00161CCC"/>
    <w:rsid w:val="0016506A"/>
    <w:rsid w:val="001824EC"/>
    <w:rsid w:val="00260A3F"/>
    <w:rsid w:val="002A5C69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310F"/>
    <w:rsid w:val="00674F28"/>
    <w:rsid w:val="00855283"/>
    <w:rsid w:val="00885432"/>
    <w:rsid w:val="00912D15"/>
    <w:rsid w:val="009456A4"/>
    <w:rsid w:val="009466F8"/>
    <w:rsid w:val="00971B83"/>
    <w:rsid w:val="009B6EE2"/>
    <w:rsid w:val="00A1139B"/>
    <w:rsid w:val="00A137F5"/>
    <w:rsid w:val="00AD0BD9"/>
    <w:rsid w:val="00AE2878"/>
    <w:rsid w:val="00AF2861"/>
    <w:rsid w:val="00B87138"/>
    <w:rsid w:val="00CB5FB7"/>
    <w:rsid w:val="00DB5D71"/>
    <w:rsid w:val="00E75605"/>
    <w:rsid w:val="00E774F0"/>
    <w:rsid w:val="00E94E93"/>
    <w:rsid w:val="00F001A7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4988-8468-4D05-B8FE-69A7D1A2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188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2012-02-28T03:33:00Z</cp:lastPrinted>
  <dcterms:created xsi:type="dcterms:W3CDTF">2012-02-29T00:44:00Z</dcterms:created>
  <dcterms:modified xsi:type="dcterms:W3CDTF">2012-02-29T00:44:00Z</dcterms:modified>
  <cp:category>LIS</cp:category>
</cp:coreProperties>
</file>