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C1F04">
        <w:rPr>
          <w:b/>
          <w:sz w:val="28"/>
        </w:rPr>
        <w:t>002</w:t>
      </w:r>
    </w:p>
    <w:p w:rsidR="00912D15" w:rsidRDefault="00EC1F04">
      <w:pPr>
        <w:spacing w:before="0" w:after="120"/>
        <w:jc w:val="center"/>
        <w:rPr>
          <w:b/>
          <w:sz w:val="32"/>
        </w:rPr>
      </w:pPr>
      <w:r w:rsidRPr="00EC1F04">
        <w:rPr>
          <w:b/>
          <w:sz w:val="32"/>
        </w:rPr>
        <w:t>Subordinate Legislation (Environment Protection (Fees) Regulations 2001) Extension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C1F04">
        <w:rPr>
          <w:b/>
        </w:rPr>
        <w:t>116/2011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C1F04">
        <w:t>31 October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EC1F04">
        <w:rPr>
          <w:b/>
        </w:rPr>
        <w:t>30 October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EC1F04">
        <w:rPr>
          <w:b/>
        </w:rPr>
        <w:t>4</w:t>
      </w:r>
      <w:r w:rsidR="004D405B" w:rsidRPr="00674F28">
        <w:rPr>
          <w:b/>
        </w:rPr>
        <w:t xml:space="preserve"> of the </w:t>
      </w:r>
      <w:r w:rsidR="00EC1F04" w:rsidRPr="00EC1F04">
        <w:rPr>
          <w:b/>
        </w:rPr>
        <w:t>Subordinate Legislation (Environment Protection (Fees) Regulations 2001) Extension Regulations 2011</w:t>
      </w:r>
      <w:r w:rsidR="00DD30C3">
        <w:rPr>
          <w:b/>
        </w:rPr>
        <w:t>,</w:t>
      </w:r>
      <w:r w:rsidR="00EC1F04">
        <w:rPr>
          <w:b/>
        </w:rPr>
        <w:t xml:space="preserve"> S.R. </w:t>
      </w:r>
      <w:r w:rsidR="00710B8B">
        <w:rPr>
          <w:b/>
        </w:rPr>
        <w:t>No. </w:t>
      </w:r>
      <w:r w:rsidR="00EC1F04">
        <w:rPr>
          <w:b/>
        </w:rPr>
        <w:t>116/2011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04" w:rsidRDefault="00EC1F04">
      <w:pPr>
        <w:rPr>
          <w:sz w:val="4"/>
        </w:rPr>
      </w:pPr>
    </w:p>
  </w:endnote>
  <w:endnote w:type="continuationSeparator" w:id="0">
    <w:p w:rsidR="00EC1F04" w:rsidRDefault="00EC1F0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B10B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B0AB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04" w:rsidRDefault="00EC1F04">
      <w:r>
        <w:separator/>
      </w:r>
    </w:p>
  </w:footnote>
  <w:footnote w:type="continuationSeparator" w:id="0">
    <w:p w:rsidR="00EC1F04" w:rsidRDefault="00EC1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B10BE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6A3626"/>
    <w:rsid w:val="00710B8B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B10BE"/>
    <w:rsid w:val="00CB5FB7"/>
    <w:rsid w:val="00D211D7"/>
    <w:rsid w:val="00DB5D71"/>
    <w:rsid w:val="00DD30C3"/>
    <w:rsid w:val="00E75605"/>
    <w:rsid w:val="00E774F0"/>
    <w:rsid w:val="00E94E93"/>
    <w:rsid w:val="00EB0AB5"/>
    <w:rsid w:val="00EC1F04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11F5-7F17-48A5-9ADD-B7BCDD19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2012-10-04T05:22:00Z</cp:lastPrinted>
  <dcterms:created xsi:type="dcterms:W3CDTF">2012-10-25T04:40:00Z</dcterms:created>
  <dcterms:modified xsi:type="dcterms:W3CDTF">2012-10-25T04:40:00Z</dcterms:modified>
  <cp:category>LIS</cp:category>
</cp:coreProperties>
</file>