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896EE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96EE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VETERANS AND OTHER ACTS AMENDMENT BILL 2015</w:t>
      </w:r>
    </w:p>
    <w:p w:rsidR="00712B9B" w:rsidRPr="00896EEC" w:rsidRDefault="00896EEC" w:rsidP="00896EE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96EE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SPRINGLE)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5A34A8" w:rsidP="005A34A8">
      <w:pPr>
        <w:pStyle w:val="ListParagraph"/>
        <w:numPr>
          <w:ilvl w:val="0"/>
          <w:numId w:val="22"/>
        </w:numPr>
        <w:tabs>
          <w:tab w:val="clear" w:pos="720"/>
        </w:tabs>
      </w:pPr>
      <w:bookmarkStart w:id="5" w:name="cpStart"/>
      <w:bookmarkEnd w:id="5"/>
      <w:proofErr w:type="gramStart"/>
      <w:r>
        <w:t>Clause 8, line 4, omit</w:t>
      </w:r>
      <w:proofErr w:type="gramEnd"/>
      <w:r>
        <w:t xml:space="preserve"> "In" and insert "For".</w:t>
      </w:r>
    </w:p>
    <w:p w:rsidR="005A34A8" w:rsidRDefault="005A34A8" w:rsidP="005A34A8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8, line 6, omit all words and expressions on this line and insert—</w:t>
      </w:r>
    </w:p>
    <w:p w:rsidR="005A34A8" w:rsidRDefault="005A34A8" w:rsidP="005A34A8">
      <w:pPr>
        <w:pStyle w:val="AmendHeading1s"/>
        <w:ind w:left="2381"/>
        <w:rPr>
          <w:b w:val="0"/>
        </w:rPr>
      </w:pPr>
      <w:r w:rsidRPr="00E54144">
        <w:rPr>
          <w:b w:val="0"/>
        </w:rPr>
        <w:t>'</w:t>
      </w:r>
      <w:proofErr w:type="gramStart"/>
      <w:r>
        <w:t>substitute</w:t>
      </w:r>
      <w:proofErr w:type="gramEnd"/>
      <w:r w:rsidRPr="005A34A8">
        <w:rPr>
          <w:b w:val="0"/>
        </w:rPr>
        <w:t>—</w:t>
      </w:r>
    </w:p>
    <w:p w:rsidR="005A34A8" w:rsidRPr="005A34A8" w:rsidRDefault="00E54144" w:rsidP="00E54144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5A34A8" w:rsidRPr="00E54144">
        <w:t>"(iii)</w:t>
      </w:r>
      <w:r w:rsidR="005A34A8">
        <w:tab/>
        <w:t xml:space="preserve">a communication with the person that is </w:t>
      </w:r>
      <w:r w:rsidR="00CE4CE7">
        <w:t xml:space="preserve">related to, or </w:t>
      </w:r>
      <w:r w:rsidR="005A34A8">
        <w:t xml:space="preserve">necessary </w:t>
      </w:r>
      <w:r w:rsidR="00CE4CE7">
        <w:t>in order to begin</w:t>
      </w:r>
      <w:r w:rsidR="005A34A8">
        <w:t>, enforcement proceeding</w:t>
      </w:r>
      <w:r w:rsidR="00CE4CE7">
        <w:t>s</w:t>
      </w:r>
      <w:r w:rsidR="005A34A8">
        <w:t xml:space="preserve"> within the meaning of the National Credit Code</w:t>
      </w:r>
      <w:r>
        <w:t>;".'.</w:t>
      </w:r>
    </w:p>
    <w:sectPr w:rsidR="005A34A8" w:rsidRPr="005A34A8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A8" w:rsidRDefault="005A34A8">
      <w:r>
        <w:separator/>
      </w:r>
    </w:p>
  </w:endnote>
  <w:endnote w:type="continuationSeparator" w:id="0">
    <w:p w:rsidR="005A34A8" w:rsidRDefault="005A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882110" w:rsidP="005A34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A8" w:rsidRDefault="00882110" w:rsidP="00E512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34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6EEC">
      <w:rPr>
        <w:rStyle w:val="PageNumber"/>
        <w:noProof/>
      </w:rPr>
      <w:t>1</w:t>
    </w:r>
    <w:r>
      <w:rPr>
        <w:rStyle w:val="PageNumber"/>
      </w:rPr>
      <w:fldChar w:fldCharType="end"/>
    </w:r>
  </w:p>
  <w:p w:rsidR="005A34A8" w:rsidRDefault="005A34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A8" w:rsidRPr="00896EEC" w:rsidRDefault="00896EEC">
    <w:pPr>
      <w:pStyle w:val="Footer"/>
      <w:rPr>
        <w:sz w:val="18"/>
      </w:rPr>
    </w:pPr>
    <w:r>
      <w:rPr>
        <w:sz w:val="18"/>
      </w:rPr>
      <w:t>581019VLCH-14/4/2015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A8" w:rsidRDefault="005A34A8">
      <w:r>
        <w:separator/>
      </w:r>
    </w:p>
  </w:footnote>
  <w:footnote w:type="continuationSeparator" w:id="0">
    <w:p w:rsidR="005A34A8" w:rsidRDefault="005A3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EC" w:rsidRDefault="00896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EC" w:rsidRDefault="00896E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EC" w:rsidRDefault="00896E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AF3F29"/>
    <w:multiLevelType w:val="multilevel"/>
    <w:tmpl w:val="81DE8F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42798"/>
    <w:multiLevelType w:val="multilevel"/>
    <w:tmpl w:val="81DE8F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5007553"/>
    <w:multiLevelType w:val="multilevel"/>
    <w:tmpl w:val="6FA238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834243"/>
    <w:multiLevelType w:val="multilevel"/>
    <w:tmpl w:val="6FA238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9"/>
  </w:num>
  <w:num w:numId="8">
    <w:abstractNumId w:val="14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20"/>
  </w:num>
  <w:num w:numId="14">
    <w:abstractNumId w:val="16"/>
  </w:num>
  <w:num w:numId="15">
    <w:abstractNumId w:val="15"/>
  </w:num>
  <w:num w:numId="16">
    <w:abstractNumId w:val="18"/>
  </w:num>
  <w:num w:numId="17">
    <w:abstractNumId w:val="12"/>
  </w:num>
  <w:num w:numId="18">
    <w:abstractNumId w:val="21"/>
  </w:num>
  <w:num w:numId="19">
    <w:abstractNumId w:val="17"/>
  </w:num>
  <w:num w:numId="20">
    <w:abstractNumId w:val="11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5"/>
    <w:docVar w:name="vActno" w:val="019"/>
    <w:docVar w:name="vActTitle" w:val="Veterans and Other Acts Amendment Bill 2015"/>
    <w:docVar w:name="vBillNo" w:val="019"/>
    <w:docVar w:name="vBillTitle" w:val="Veterans and Other Acts Amendment Bill 2015"/>
    <w:docVar w:name="vDocumentType" w:val=".HOUSEAMEND"/>
    <w:docVar w:name="vDraftNo" w:val="0"/>
    <w:docVar w:name="vDraftVers" w:val="House Print"/>
    <w:docVar w:name="vDraftVersion" w:val="18864 - Victorian Greens (Ms SPRINGLE) - House Print Council"/>
    <w:docVar w:name="VersionNo" w:val="1"/>
    <w:docVar w:name="vFileName" w:val="18864 - Victorian Greens (Ms SPRINGLE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64"/>
    <w:docVar w:name="vIsBrandNewVersion" w:val="No"/>
    <w:docVar w:name="vIsNewDocument" w:val="False"/>
    <w:docVar w:name="vLegCommission" w:val="0"/>
    <w:docVar w:name="vMinisterName" w:val="Ms SPRINGLE"/>
    <w:docVar w:name="vParliament" w:val="58"/>
    <w:docVar w:name="vPrevFileName" w:val="18864 - Victorian Greens (Ms SPRINGLE) - House Print Council"/>
    <w:docVar w:name="vPrnOnSepLine" w:val="False"/>
    <w:docVar w:name="vSavedToLocal" w:val="No"/>
    <w:docVar w:name="vSession" w:val="1"/>
    <w:docVar w:name="vTRIMFileName" w:val="18864 - Victorian Greens (Ms SPRINGLE) - House Print Council"/>
    <w:docVar w:name="vTRIMRecordNumber" w:val="D15/5549[v3]"/>
    <w:docVar w:name="vTxtAfter" w:val=" "/>
    <w:docVar w:name="vTxtBefore" w:val="Amendments to be proposed in Committee by"/>
    <w:docVar w:name="vVersionDate" w:val="14/4/2015"/>
    <w:docVar w:name="vYear" w:val="2015"/>
  </w:docVars>
  <w:rsids>
    <w:rsidRoot w:val="00E54144"/>
    <w:rsid w:val="00003CB4"/>
    <w:rsid w:val="00006198"/>
    <w:rsid w:val="00017203"/>
    <w:rsid w:val="00022430"/>
    <w:rsid w:val="00053BD1"/>
    <w:rsid w:val="00054669"/>
    <w:rsid w:val="0006512B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5F9E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A34A8"/>
    <w:rsid w:val="005B491B"/>
    <w:rsid w:val="005B7699"/>
    <w:rsid w:val="005C055C"/>
    <w:rsid w:val="005C7A4A"/>
    <w:rsid w:val="005D535D"/>
    <w:rsid w:val="005D74D5"/>
    <w:rsid w:val="005E74B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12B9B"/>
    <w:rsid w:val="0071400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10"/>
    <w:rsid w:val="008821C4"/>
    <w:rsid w:val="00896DB6"/>
    <w:rsid w:val="00896EEC"/>
    <w:rsid w:val="008B4ECC"/>
    <w:rsid w:val="008B736D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E4CE7"/>
    <w:rsid w:val="00D068ED"/>
    <w:rsid w:val="00D11C77"/>
    <w:rsid w:val="00D256E8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9599D"/>
    <w:rsid w:val="00DB062C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54144"/>
    <w:rsid w:val="00E556A4"/>
    <w:rsid w:val="00E86353"/>
    <w:rsid w:val="00EA05B9"/>
    <w:rsid w:val="00EC0275"/>
    <w:rsid w:val="00ED0B32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EE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96EE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96EE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96EE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96EE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96EE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96EE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96EE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96EE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96EE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96EEC"/>
    <w:pPr>
      <w:ind w:left="1871"/>
    </w:pPr>
  </w:style>
  <w:style w:type="paragraph" w:customStyle="1" w:styleId="Normal-Draft">
    <w:name w:val="Normal - Draft"/>
    <w:rsid w:val="00896E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96EEC"/>
    <w:pPr>
      <w:ind w:left="2381"/>
    </w:pPr>
  </w:style>
  <w:style w:type="paragraph" w:customStyle="1" w:styleId="AmendBody3">
    <w:name w:val="Amend. Body 3"/>
    <w:basedOn w:val="Normal-Draft"/>
    <w:next w:val="Normal"/>
    <w:rsid w:val="00896EEC"/>
    <w:pPr>
      <w:ind w:left="2892"/>
    </w:pPr>
  </w:style>
  <w:style w:type="paragraph" w:customStyle="1" w:styleId="AmendBody4">
    <w:name w:val="Amend. Body 4"/>
    <w:basedOn w:val="Normal-Draft"/>
    <w:next w:val="Normal"/>
    <w:rsid w:val="00896EEC"/>
    <w:pPr>
      <w:ind w:left="3402"/>
    </w:pPr>
  </w:style>
  <w:style w:type="paragraph" w:styleId="Header">
    <w:name w:val="header"/>
    <w:basedOn w:val="Normal"/>
    <w:rsid w:val="0089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E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96EE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96EE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96EE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96EE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96EE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96EE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96EE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96EE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96EEC"/>
    <w:pPr>
      <w:suppressLineNumbers w:val="0"/>
    </w:pPr>
  </w:style>
  <w:style w:type="paragraph" w:customStyle="1" w:styleId="BodyParagraph">
    <w:name w:val="Body Paragraph"/>
    <w:next w:val="Normal"/>
    <w:rsid w:val="00896EE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96EE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96EE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96EE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96EE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96E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96EE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96EE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96EEC"/>
    <w:rPr>
      <w:caps w:val="0"/>
    </w:rPr>
  </w:style>
  <w:style w:type="paragraph" w:customStyle="1" w:styleId="Normal-Schedule">
    <w:name w:val="Normal - Schedule"/>
    <w:rsid w:val="00896EE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96EE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96EE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96EE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96E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96EE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96EEC"/>
  </w:style>
  <w:style w:type="paragraph" w:customStyle="1" w:styleId="Penalty">
    <w:name w:val="Penalty"/>
    <w:next w:val="Normal"/>
    <w:rsid w:val="00896EE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96EE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96EE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96EE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96EE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96EE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96EE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96EE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96EE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96EE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96EE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96EE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96EE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96EEC"/>
    <w:pPr>
      <w:suppressLineNumbers w:val="0"/>
    </w:pPr>
  </w:style>
  <w:style w:type="paragraph" w:customStyle="1" w:styleId="AutoNumber">
    <w:name w:val="Auto Number"/>
    <w:rsid w:val="00896EE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96EE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96EEC"/>
    <w:rPr>
      <w:vertAlign w:val="superscript"/>
    </w:rPr>
  </w:style>
  <w:style w:type="paragraph" w:styleId="EndnoteText">
    <w:name w:val="endnote text"/>
    <w:basedOn w:val="Normal"/>
    <w:semiHidden/>
    <w:rsid w:val="00896EE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96EE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96EE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96EE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96EE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96EEC"/>
    <w:pPr>
      <w:spacing w:after="120"/>
      <w:jc w:val="center"/>
    </w:pPr>
  </w:style>
  <w:style w:type="paragraph" w:styleId="MacroText">
    <w:name w:val="macro"/>
    <w:semiHidden/>
    <w:rsid w:val="00896E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96E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96E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96E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96E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96E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96EE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96E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96E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96E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96E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96EE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96EE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96EE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96EE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96EE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96EE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96EEC"/>
    <w:pPr>
      <w:suppressLineNumbers w:val="0"/>
    </w:pPr>
  </w:style>
  <w:style w:type="paragraph" w:customStyle="1" w:styleId="DraftHeading3">
    <w:name w:val="Draft Heading 3"/>
    <w:basedOn w:val="Normal"/>
    <w:next w:val="Normal"/>
    <w:rsid w:val="00896EEC"/>
    <w:pPr>
      <w:suppressLineNumbers w:val="0"/>
    </w:pPr>
  </w:style>
  <w:style w:type="paragraph" w:customStyle="1" w:styleId="DraftHeading4">
    <w:name w:val="Draft Heading 4"/>
    <w:basedOn w:val="Normal"/>
    <w:next w:val="Normal"/>
    <w:rsid w:val="00896EEC"/>
    <w:pPr>
      <w:suppressLineNumbers w:val="0"/>
    </w:pPr>
  </w:style>
  <w:style w:type="paragraph" w:customStyle="1" w:styleId="DraftHeading5">
    <w:name w:val="Draft Heading 5"/>
    <w:basedOn w:val="Normal"/>
    <w:next w:val="Normal"/>
    <w:rsid w:val="00896EE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96EE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96EE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96EE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96EE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96EE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96E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96E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96E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96E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96E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96EE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96EE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96E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96E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96E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96EE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96EE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96EE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96E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96E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96E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96EE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96EE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96EE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96EE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96EE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96EE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96EE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96EE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96EEC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EE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96EE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96EE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96EE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96EE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96EE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96EE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96EE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96EE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96EE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96EEC"/>
    <w:pPr>
      <w:ind w:left="1871"/>
    </w:pPr>
  </w:style>
  <w:style w:type="paragraph" w:customStyle="1" w:styleId="Normal-Draft">
    <w:name w:val="Normal - Draft"/>
    <w:rsid w:val="00896E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96EEC"/>
    <w:pPr>
      <w:ind w:left="2381"/>
    </w:pPr>
  </w:style>
  <w:style w:type="paragraph" w:customStyle="1" w:styleId="AmendBody3">
    <w:name w:val="Amend. Body 3"/>
    <w:basedOn w:val="Normal-Draft"/>
    <w:next w:val="Normal"/>
    <w:rsid w:val="00896EEC"/>
    <w:pPr>
      <w:ind w:left="2892"/>
    </w:pPr>
  </w:style>
  <w:style w:type="paragraph" w:customStyle="1" w:styleId="AmendBody4">
    <w:name w:val="Amend. Body 4"/>
    <w:basedOn w:val="Normal-Draft"/>
    <w:next w:val="Normal"/>
    <w:rsid w:val="00896EEC"/>
    <w:pPr>
      <w:ind w:left="3402"/>
    </w:pPr>
  </w:style>
  <w:style w:type="paragraph" w:styleId="Header">
    <w:name w:val="header"/>
    <w:basedOn w:val="Normal"/>
    <w:rsid w:val="0089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E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96EE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96EE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96EE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96EE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96EE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96EE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96EE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96EE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96EEC"/>
    <w:pPr>
      <w:suppressLineNumbers w:val="0"/>
    </w:pPr>
  </w:style>
  <w:style w:type="paragraph" w:customStyle="1" w:styleId="BodyParagraph">
    <w:name w:val="Body Paragraph"/>
    <w:next w:val="Normal"/>
    <w:rsid w:val="00896EE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96EE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96EE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96EE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96EE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96E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96EE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96EE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96EEC"/>
    <w:rPr>
      <w:caps w:val="0"/>
    </w:rPr>
  </w:style>
  <w:style w:type="paragraph" w:customStyle="1" w:styleId="Normal-Schedule">
    <w:name w:val="Normal - Schedule"/>
    <w:rsid w:val="00896EE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96EE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96EE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96EE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96E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96EE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96EEC"/>
  </w:style>
  <w:style w:type="paragraph" w:customStyle="1" w:styleId="Penalty">
    <w:name w:val="Penalty"/>
    <w:next w:val="Normal"/>
    <w:rsid w:val="00896EE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96EE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96EE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96EE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96EE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96EE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96EE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96EE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96EE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96EE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96EE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96EE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96EE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96EEC"/>
    <w:pPr>
      <w:suppressLineNumbers w:val="0"/>
    </w:pPr>
  </w:style>
  <w:style w:type="paragraph" w:customStyle="1" w:styleId="AutoNumber">
    <w:name w:val="Auto Number"/>
    <w:rsid w:val="00896EE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96EE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96EEC"/>
    <w:rPr>
      <w:vertAlign w:val="superscript"/>
    </w:rPr>
  </w:style>
  <w:style w:type="paragraph" w:styleId="EndnoteText">
    <w:name w:val="endnote text"/>
    <w:basedOn w:val="Normal"/>
    <w:semiHidden/>
    <w:rsid w:val="00896EE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96EE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96EE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96EE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96EE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96EEC"/>
    <w:pPr>
      <w:spacing w:after="120"/>
      <w:jc w:val="center"/>
    </w:pPr>
  </w:style>
  <w:style w:type="paragraph" w:styleId="MacroText">
    <w:name w:val="macro"/>
    <w:semiHidden/>
    <w:rsid w:val="00896E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96E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96E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96E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96E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96E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96EE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96E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96E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96E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96E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96EE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96EE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96EE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96EE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96EE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96EE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96EEC"/>
    <w:pPr>
      <w:suppressLineNumbers w:val="0"/>
    </w:pPr>
  </w:style>
  <w:style w:type="paragraph" w:customStyle="1" w:styleId="DraftHeading3">
    <w:name w:val="Draft Heading 3"/>
    <w:basedOn w:val="Normal"/>
    <w:next w:val="Normal"/>
    <w:rsid w:val="00896EEC"/>
    <w:pPr>
      <w:suppressLineNumbers w:val="0"/>
    </w:pPr>
  </w:style>
  <w:style w:type="paragraph" w:customStyle="1" w:styleId="DraftHeading4">
    <w:name w:val="Draft Heading 4"/>
    <w:basedOn w:val="Normal"/>
    <w:next w:val="Normal"/>
    <w:rsid w:val="00896EEC"/>
    <w:pPr>
      <w:suppressLineNumbers w:val="0"/>
    </w:pPr>
  </w:style>
  <w:style w:type="paragraph" w:customStyle="1" w:styleId="DraftHeading5">
    <w:name w:val="Draft Heading 5"/>
    <w:basedOn w:val="Normal"/>
    <w:next w:val="Normal"/>
    <w:rsid w:val="00896EE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96EE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96EE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96EE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96EE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96EE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96E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96E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96E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96E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96E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96EE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96EE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96E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96E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96E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96EE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96EE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96EE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96E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96E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96E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96EE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96EE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96EE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96EE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96EE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96EE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96EE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96EE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96EEC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and Other Acts Amendment Bill 2015</vt:lpstr>
    </vt:vector>
  </TitlesOfParts>
  <Manager>Information Systems</Manager>
  <Company>OCPC, Victoria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and Other Acts Amendment Bill 2015</dc:title>
  <dc:subject>OCPC Word Template Development</dc:subject>
  <dc:creator>65</dc:creator>
  <cp:keywords>Formats, House Amendments</cp:keywords>
  <dc:description>OCPC-VIC, Word 2000 VBA, Release 2</dc:description>
  <cp:lastModifiedBy>Windows User</cp:lastModifiedBy>
  <cp:revision>2</cp:revision>
  <cp:lastPrinted>2015-04-14T05:59:00Z</cp:lastPrinted>
  <dcterms:created xsi:type="dcterms:W3CDTF">2015-04-14T06:00:00Z</dcterms:created>
  <dcterms:modified xsi:type="dcterms:W3CDTF">2015-04-14T06:00:00Z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187736</vt:i4>
  </property>
  <property fmtid="{D5CDD505-2E9C-101B-9397-08002B2CF9AE}" pid="3" name="DocSubFolderNumber">
    <vt:lpwstr>S15/70</vt:lpwstr>
  </property>
</Properties>
</file>