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43238">
        <w:rPr>
          <w:b/>
          <w:sz w:val="28"/>
        </w:rPr>
        <w:t>0</w:t>
      </w:r>
      <w:r w:rsidR="00EE285F">
        <w:rPr>
          <w:b/>
          <w:sz w:val="28"/>
        </w:rPr>
        <w:t>14</w:t>
      </w:r>
    </w:p>
    <w:p w:rsidR="00912D15" w:rsidRDefault="00EE285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Environment Protection (Fees) </w:t>
      </w:r>
      <w:r w:rsidR="009A00C1">
        <w:rPr>
          <w:b/>
          <w:sz w:val="32"/>
        </w:rPr>
        <w:br/>
      </w:r>
      <w:r>
        <w:rPr>
          <w:b/>
          <w:sz w:val="32"/>
        </w:rPr>
        <w:t>Regulations 2001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E285F">
        <w:rPr>
          <w:b/>
        </w:rPr>
        <w:t>119/2001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E285F">
        <w:t>28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E285F">
        <w:rPr>
          <w:b/>
        </w:rPr>
        <w:t>28 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EE285F">
        <w:rPr>
          <w:b/>
        </w:rPr>
        <w:t> 4</w:t>
      </w:r>
      <w:r w:rsidR="009A00C1">
        <w:rPr>
          <w:b/>
        </w:rPr>
        <w:t xml:space="preserve"> </w:t>
      </w:r>
      <w:r w:rsidR="00EE285F">
        <w:rPr>
          <w:b/>
        </w:rPr>
        <w:t>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E285F">
        <w:rPr>
          <w:b/>
        </w:rPr>
        <w:t>Environment Protection (Fees) Regulations 2012</w:t>
      </w:r>
      <w:r w:rsidR="00E45AF4">
        <w:rPr>
          <w:b/>
        </w:rPr>
        <w:t xml:space="preserve">, </w:t>
      </w:r>
      <w:r w:rsidR="00DE354E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743238">
        <w:rPr>
          <w:b/>
        </w:rPr>
        <w:t>115/2012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6E" w:rsidRDefault="006D666E">
      <w:pPr>
        <w:rPr>
          <w:sz w:val="4"/>
        </w:rPr>
      </w:pPr>
    </w:p>
  </w:endnote>
  <w:endnote w:type="continuationSeparator" w:id="0">
    <w:p w:rsidR="006D666E" w:rsidRDefault="006D66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61AA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54E6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6E" w:rsidRDefault="006D666E">
      <w:r>
        <w:separator/>
      </w:r>
    </w:p>
  </w:footnote>
  <w:footnote w:type="continuationSeparator" w:id="0">
    <w:p w:rsidR="006D666E" w:rsidRDefault="006D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A00C1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34F5F"/>
    <w:rsid w:val="0038463B"/>
    <w:rsid w:val="003E629A"/>
    <w:rsid w:val="004B788D"/>
    <w:rsid w:val="004C4C57"/>
    <w:rsid w:val="004D405B"/>
    <w:rsid w:val="00513AB0"/>
    <w:rsid w:val="0059225C"/>
    <w:rsid w:val="00654E68"/>
    <w:rsid w:val="00662326"/>
    <w:rsid w:val="00674F28"/>
    <w:rsid w:val="006D666E"/>
    <w:rsid w:val="00743238"/>
    <w:rsid w:val="007D1E8D"/>
    <w:rsid w:val="00855283"/>
    <w:rsid w:val="00885432"/>
    <w:rsid w:val="00912D15"/>
    <w:rsid w:val="009466F8"/>
    <w:rsid w:val="00971B83"/>
    <w:rsid w:val="009A00C1"/>
    <w:rsid w:val="009B6EE2"/>
    <w:rsid w:val="00A01F13"/>
    <w:rsid w:val="00A1139B"/>
    <w:rsid w:val="00A137F5"/>
    <w:rsid w:val="00AD0BD9"/>
    <w:rsid w:val="00AE2878"/>
    <w:rsid w:val="00AF2861"/>
    <w:rsid w:val="00B501E0"/>
    <w:rsid w:val="00B56339"/>
    <w:rsid w:val="00C35AF9"/>
    <w:rsid w:val="00CB5FB7"/>
    <w:rsid w:val="00DB5D71"/>
    <w:rsid w:val="00DE354E"/>
    <w:rsid w:val="00E010EA"/>
    <w:rsid w:val="00E45AF4"/>
    <w:rsid w:val="00E75605"/>
    <w:rsid w:val="00E774F0"/>
    <w:rsid w:val="00E85F0F"/>
    <w:rsid w:val="00E94E93"/>
    <w:rsid w:val="00EE285F"/>
    <w:rsid w:val="00F33975"/>
    <w:rsid w:val="00F61AA1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7448-816E-4FDB-83DB-264E5E90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2012-10-01T03:21:00Z</cp:lastPrinted>
  <dcterms:created xsi:type="dcterms:W3CDTF">2012-10-25T03:14:00Z</dcterms:created>
  <dcterms:modified xsi:type="dcterms:W3CDTF">2012-10-25T03:14:00Z</dcterms:modified>
  <cp:category>LIS</cp:category>
</cp:coreProperties>
</file>