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673C9E">
        <w:rPr>
          <w:b/>
          <w:sz w:val="28"/>
        </w:rPr>
        <w:t>0</w:t>
      </w:r>
      <w:r w:rsidR="000A1325">
        <w:rPr>
          <w:b/>
          <w:sz w:val="28"/>
        </w:rPr>
        <w:t>53</w:t>
      </w:r>
    </w:p>
    <w:p w:rsidR="00912D15" w:rsidRDefault="000A1325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Health Services (Conciliation and Review) Act 1987</w:t>
      </w:r>
    </w:p>
    <w:p w:rsidR="004D405B" w:rsidRDefault="004B788D">
      <w:pPr>
        <w:spacing w:before="0" w:after="120"/>
        <w:jc w:val="center"/>
        <w:rPr>
          <w:b/>
        </w:rPr>
      </w:pPr>
      <w:r>
        <w:rPr>
          <w:b/>
        </w:rPr>
        <w:t xml:space="preserve">No. </w:t>
      </w:r>
      <w:r w:rsidR="000A1325">
        <w:rPr>
          <w:b/>
        </w:rPr>
        <w:t>25</w:t>
      </w:r>
      <w:r w:rsidR="00CB5FB7">
        <w:rPr>
          <w:b/>
        </w:rPr>
        <w:t xml:space="preserve"> </w:t>
      </w:r>
      <w:r>
        <w:rPr>
          <w:b/>
        </w:rPr>
        <w:t xml:space="preserve">of </w:t>
      </w:r>
      <w:r w:rsidR="000A1325">
        <w:rPr>
          <w:b/>
        </w:rPr>
        <w:t>1987</w:t>
      </w:r>
    </w:p>
    <w:p w:rsidR="004D405B" w:rsidRDefault="004B788D" w:rsidP="004B788D">
      <w:pPr>
        <w:spacing w:before="0"/>
        <w:jc w:val="center"/>
      </w:pPr>
      <w:r>
        <w:t>Version</w:t>
      </w:r>
      <w:r w:rsidR="004D405B">
        <w:t xml:space="preserve"> as at </w:t>
      </w:r>
      <w:r>
        <w:br/>
      </w:r>
      <w:r w:rsidR="000A1325">
        <w:t>1 February 2017</w:t>
      </w:r>
    </w:p>
    <w:p w:rsidR="004D405B" w:rsidRDefault="004D405B"/>
    <w:p w:rsidR="004D405B" w:rsidRDefault="004D405B">
      <w:pPr>
        <w:pStyle w:val="BodySection"/>
        <w:rPr>
          <w:b/>
        </w:rPr>
      </w:pPr>
      <w:r>
        <w:rPr>
          <w:b/>
        </w:rPr>
        <w:t xml:space="preserve">This Act was repealed on </w:t>
      </w:r>
      <w:r w:rsidR="000A1325">
        <w:rPr>
          <w:b/>
        </w:rPr>
        <w:t>1 February 2017</w:t>
      </w:r>
      <w:r w:rsidR="00E94E93">
        <w:rPr>
          <w:b/>
        </w:rPr>
        <w:t xml:space="preserve"> </w:t>
      </w:r>
      <w:r>
        <w:rPr>
          <w:b/>
        </w:rPr>
        <w:t xml:space="preserve">by section </w:t>
      </w:r>
      <w:r w:rsidR="000A1325">
        <w:rPr>
          <w:b/>
        </w:rPr>
        <w:t>160</w:t>
      </w:r>
      <w:r>
        <w:rPr>
          <w:b/>
        </w:rPr>
        <w:t xml:space="preserve"> of the </w:t>
      </w:r>
      <w:r w:rsidR="000A1325">
        <w:rPr>
          <w:b/>
        </w:rPr>
        <w:t>Health Complaints</w:t>
      </w:r>
      <w:r w:rsidR="00CB5FB7">
        <w:rPr>
          <w:b/>
        </w:rPr>
        <w:t xml:space="preserve"> </w:t>
      </w:r>
      <w:r>
        <w:rPr>
          <w:b/>
        </w:rPr>
        <w:t xml:space="preserve">Act </w:t>
      </w:r>
      <w:r w:rsidR="000A1325">
        <w:rPr>
          <w:b/>
        </w:rPr>
        <w:t>2016</w:t>
      </w:r>
      <w:r>
        <w:rPr>
          <w:b/>
        </w:rPr>
        <w:t>, No. </w:t>
      </w:r>
      <w:r w:rsidR="000A1325">
        <w:rPr>
          <w:b/>
        </w:rPr>
        <w:t>22/2016</w:t>
      </w:r>
      <w:r>
        <w:rPr>
          <w:b/>
        </w:rPr>
        <w:t>.</w:t>
      </w:r>
    </w:p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325" w:rsidRDefault="000A1325">
      <w:pPr>
        <w:rPr>
          <w:sz w:val="4"/>
        </w:rPr>
      </w:pPr>
    </w:p>
  </w:endnote>
  <w:endnote w:type="continuationSeparator" w:id="0">
    <w:p w:rsidR="000A1325" w:rsidRDefault="000A132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7"/>
      <w:docPartObj>
        <w:docPartGallery w:val="Page Numbers (Bottom of Page)"/>
        <w:docPartUnique/>
      </w:docPartObj>
    </w:sdtPr>
    <w:sdtContent>
      <w:p w:rsidR="00AC3634" w:rsidRDefault="00871A73" w:rsidP="00AC3634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5" type="#_x0000_t32" style="position:absolute;left:0;text-align:left;margin-left:1.5pt;margin-top:-.2pt;width:310.5pt;height:.75pt;z-index:251658240;mso-position-horizontal-relative:text;mso-position-vertical-relative:text" o:connectortype="straight"/>
          </w:pict>
        </w:r>
        <w:fldSimple w:instr=" PAGE   \* MERGEFORMAT ">
          <w:r w:rsidR="00131AE8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325" w:rsidRDefault="000A1325">
      <w:r>
        <w:separator/>
      </w:r>
    </w:p>
  </w:footnote>
  <w:footnote w:type="continuationSeparator" w:id="0">
    <w:p w:rsidR="000A1325" w:rsidRDefault="000A1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1B2D1E"/>
    <w:rsid w:val="00006416"/>
    <w:rsid w:val="00052CA5"/>
    <w:rsid w:val="00085E1F"/>
    <w:rsid w:val="000A1325"/>
    <w:rsid w:val="000C051C"/>
    <w:rsid w:val="00121DD7"/>
    <w:rsid w:val="00131AE8"/>
    <w:rsid w:val="001459B5"/>
    <w:rsid w:val="00161CCC"/>
    <w:rsid w:val="0016506A"/>
    <w:rsid w:val="001B2D1E"/>
    <w:rsid w:val="002E0BE4"/>
    <w:rsid w:val="0032246C"/>
    <w:rsid w:val="0038463B"/>
    <w:rsid w:val="003E629A"/>
    <w:rsid w:val="004B788D"/>
    <w:rsid w:val="004D405B"/>
    <w:rsid w:val="00673C9E"/>
    <w:rsid w:val="007512AD"/>
    <w:rsid w:val="00855283"/>
    <w:rsid w:val="008575F5"/>
    <w:rsid w:val="00871A73"/>
    <w:rsid w:val="00885432"/>
    <w:rsid w:val="00912D15"/>
    <w:rsid w:val="00971B83"/>
    <w:rsid w:val="009F569C"/>
    <w:rsid w:val="00A1139B"/>
    <w:rsid w:val="00A75E3E"/>
    <w:rsid w:val="00AC3634"/>
    <w:rsid w:val="00AD0BD9"/>
    <w:rsid w:val="00AE2878"/>
    <w:rsid w:val="00CB5FB7"/>
    <w:rsid w:val="00E75605"/>
    <w:rsid w:val="00E774F0"/>
    <w:rsid w:val="00E94E93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C3634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381E6-3D4F-4666-8264-3C4F7FAF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177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2017-01-06T02:13:00Z</cp:lastPrinted>
  <dcterms:created xsi:type="dcterms:W3CDTF">2017-01-23T03:53:00Z</dcterms:created>
  <dcterms:modified xsi:type="dcterms:W3CDTF">2017-01-23T03:53:00Z</dcterms:modified>
  <cp:category>LIS</cp:category>
</cp:coreProperties>
</file>