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E58A0">
        <w:rPr>
          <w:b/>
          <w:sz w:val="28"/>
        </w:rPr>
        <w:t>008</w:t>
      </w:r>
    </w:p>
    <w:p w:rsidR="00912D15" w:rsidRDefault="00DE58A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Building Interim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E58A0">
        <w:rPr>
          <w:b/>
        </w:rPr>
        <w:t>31/2017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E58A0">
        <w:t>2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E58A0">
        <w:rPr>
          <w:b/>
        </w:rPr>
        <w:t>2 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A0AA7">
        <w:rPr>
          <w:b/>
        </w:rPr>
        <w:t xml:space="preserve">4(Schedule </w:t>
      </w:r>
      <w:r w:rsidR="00DE58A0">
        <w:rPr>
          <w:b/>
        </w:rPr>
        <w:t>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E58A0">
        <w:rPr>
          <w:b/>
        </w:rPr>
        <w:t>Building Regulations 2018</w:t>
      </w:r>
      <w:r w:rsidR="00E45AF4">
        <w:rPr>
          <w:b/>
        </w:rPr>
        <w:t>, S.R.</w:t>
      </w:r>
      <w:r w:rsidR="00DE58A0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DE58A0">
        <w:rPr>
          <w:b/>
        </w:rPr>
        <w:t> 38/2018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A0" w:rsidRDefault="00DE58A0">
      <w:pPr>
        <w:rPr>
          <w:sz w:val="4"/>
        </w:rPr>
      </w:pPr>
    </w:p>
  </w:endnote>
  <w:endnote w:type="continuationSeparator" w:id="0">
    <w:p w:rsidR="00DE58A0" w:rsidRDefault="00DE58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A00F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962E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A0" w:rsidRDefault="00DE58A0">
      <w:r>
        <w:separator/>
      </w:r>
    </w:p>
  </w:footnote>
  <w:footnote w:type="continuationSeparator" w:id="0">
    <w:p w:rsidR="00DE58A0" w:rsidRDefault="00DE5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16DE9"/>
    <w:rsid w:val="00006416"/>
    <w:rsid w:val="00046D9F"/>
    <w:rsid w:val="00121DD7"/>
    <w:rsid w:val="001459B5"/>
    <w:rsid w:val="00161CCC"/>
    <w:rsid w:val="0016506A"/>
    <w:rsid w:val="001E0BFA"/>
    <w:rsid w:val="00216DE9"/>
    <w:rsid w:val="00260A3F"/>
    <w:rsid w:val="002E0BE4"/>
    <w:rsid w:val="0032246C"/>
    <w:rsid w:val="0038463B"/>
    <w:rsid w:val="003A0AA7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A00FE"/>
    <w:rsid w:val="009B6EE2"/>
    <w:rsid w:val="009C4293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962EB"/>
    <w:rsid w:val="00DB5D71"/>
    <w:rsid w:val="00DE58A0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81E3-D0BC-449D-BAC8-1B998B6B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186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2018-05-21T02:56:00Z</cp:lastPrinted>
  <dcterms:created xsi:type="dcterms:W3CDTF">2018-05-21T02:51:00Z</dcterms:created>
  <dcterms:modified xsi:type="dcterms:W3CDTF">2018-06-01T05:48:00Z</dcterms:modified>
  <cp:category>LIS</cp:category>
  <cp:contentStatus>Current</cp:contentStatus>
</cp:coreProperties>
</file>