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72F9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A72F9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PROTECTED DISCLOSURE BILL 2012</w:t>
      </w:r>
    </w:p>
    <w:p w:rsidR="00712B9B" w:rsidRPr="00A72F91" w:rsidRDefault="00A72F91" w:rsidP="00A72F9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72F9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McIntosh)</w:t>
      </w:r>
      <w:bookmarkEnd w:id="4"/>
    </w:p>
    <w:p w:rsidR="00DB702C" w:rsidRDefault="00DB702C" w:rsidP="00DB702C">
      <w:bookmarkStart w:id="5" w:name="cpStart"/>
      <w:bookmarkEnd w:id="5"/>
    </w:p>
    <w:p w:rsidR="00DB702C" w:rsidRDefault="00DB702C" w:rsidP="00DB702C">
      <w:pPr>
        <w:pStyle w:val="ManualNumber"/>
        <w:numPr>
          <w:ilvl w:val="0"/>
          <w:numId w:val="27"/>
        </w:numPr>
      </w:pPr>
      <w:r>
        <w:t>Clause 116, omit this clause</w:t>
      </w:r>
      <w:r w:rsidR="00F830AB">
        <w:t>.</w:t>
      </w:r>
    </w:p>
    <w:p w:rsidR="00DB702C" w:rsidRDefault="00DB702C" w:rsidP="00DB702C">
      <w:pPr>
        <w:pStyle w:val="ManualNumber"/>
        <w:numPr>
          <w:ilvl w:val="0"/>
          <w:numId w:val="29"/>
        </w:numPr>
      </w:pPr>
      <w:r>
        <w:t>Clause 145, page 129, line 4, omit proposed paragraph (e) and insert—</w:t>
      </w:r>
    </w:p>
    <w:p w:rsidR="00DB702C" w:rsidRDefault="00DB702C" w:rsidP="00DB702C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DB702C">
        <w:rPr>
          <w:lang w:val="en-US"/>
        </w:rPr>
        <w:t>"(e)</w:t>
      </w:r>
      <w:r w:rsidRPr="00DB702C">
        <w:rPr>
          <w:lang w:val="en-US"/>
        </w:rPr>
        <w:tab/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person or body prescribed </w:t>
      </w:r>
      <w:r w:rsidR="002D7CE0">
        <w:rPr>
          <w:lang w:val="en-US"/>
        </w:rPr>
        <w:t>by</w:t>
      </w:r>
      <w:r>
        <w:rPr>
          <w:lang w:val="en-US"/>
        </w:rPr>
        <w:t xml:space="preserve"> Rules of Parliament made under this Act;".</w:t>
      </w:r>
    </w:p>
    <w:p w:rsidR="00DB702C" w:rsidRDefault="00DB702C" w:rsidP="00DB702C">
      <w:pPr>
        <w:pStyle w:val="ManualNumber"/>
        <w:numPr>
          <w:ilvl w:val="0"/>
          <w:numId w:val="31"/>
        </w:numPr>
      </w:pPr>
      <w:r>
        <w:t>Clause 145, page 129, lines 19 and 20, omit "as a protected disclosur</w:t>
      </w:r>
      <w:r w:rsidR="00995688">
        <w:t>e entity, the person prescribed" and insert "</w:t>
      </w:r>
      <w:r w:rsidR="002D7CE0">
        <w:t>by</w:t>
      </w:r>
      <w:r w:rsidR="00995688">
        <w:t xml:space="preserve"> </w:t>
      </w:r>
      <w:r>
        <w:t>Rules of Parliament made under this Act</w:t>
      </w:r>
      <w:r w:rsidR="00995688">
        <w:t xml:space="preserve"> as a protected disclosure entity, the person prescribed </w:t>
      </w:r>
      <w:r w:rsidR="002D7CE0">
        <w:t>by</w:t>
      </w:r>
      <w:r w:rsidR="00995688">
        <w:t xml:space="preserve"> the Rules"</w:t>
      </w:r>
      <w:r>
        <w:t>.</w:t>
      </w:r>
    </w:p>
    <w:p w:rsidR="00BD31AB" w:rsidRPr="00BD31AB" w:rsidRDefault="00995688" w:rsidP="00BD31AB">
      <w:pPr>
        <w:pStyle w:val="ManualNumber"/>
        <w:numPr>
          <w:ilvl w:val="0"/>
          <w:numId w:val="33"/>
        </w:numPr>
      </w:pPr>
      <w:r>
        <w:t xml:space="preserve">Clause 145, page 130, lines </w:t>
      </w:r>
      <w:r w:rsidR="000F3CEF">
        <w:t>2</w:t>
      </w:r>
      <w:r>
        <w:t xml:space="preserve"> </w:t>
      </w:r>
      <w:r w:rsidR="00F830AB">
        <w:t>to 4</w:t>
      </w:r>
      <w:r>
        <w:t>, omit "as a protected disclosure entity, the Minister</w:t>
      </w:r>
      <w:r w:rsidR="00A72F91">
        <w:t xml:space="preserve"> prescribed</w:t>
      </w:r>
      <w:r>
        <w:t>" and insert "</w:t>
      </w:r>
      <w:r w:rsidR="002D7CE0">
        <w:t>by</w:t>
      </w:r>
      <w:r>
        <w:t xml:space="preserve"> Rules of Parliament made under this Act as a protected disclosure entity, the Minister prescribed </w:t>
      </w:r>
      <w:r w:rsidR="002D7CE0">
        <w:t>by</w:t>
      </w:r>
      <w:r>
        <w:t xml:space="preserve"> the Rules".</w:t>
      </w:r>
    </w:p>
    <w:sectPr w:rsidR="00BD31AB" w:rsidRPr="00BD31AB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DE" w:rsidRDefault="00A972DE">
      <w:r>
        <w:separator/>
      </w:r>
    </w:p>
  </w:endnote>
  <w:endnote w:type="continuationSeparator" w:id="0">
    <w:p w:rsidR="00A972DE" w:rsidRDefault="00A9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14D75" w:rsidP="00A972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DE" w:rsidRDefault="00214D75" w:rsidP="003B3B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2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F91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2DE" w:rsidRDefault="00A97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DE" w:rsidRPr="00A72F91" w:rsidRDefault="00A72F91">
    <w:pPr>
      <w:pStyle w:val="Footer"/>
      <w:rPr>
        <w:sz w:val="18"/>
      </w:rPr>
    </w:pPr>
    <w:proofErr w:type="spellStart"/>
    <w:r>
      <w:rPr>
        <w:sz w:val="18"/>
      </w:rPr>
      <w:t>571041GLAH</w:t>
    </w:r>
    <w:proofErr w:type="spellEnd"/>
    <w:r>
      <w:rPr>
        <w:sz w:val="18"/>
      </w:rPr>
      <w:t>-29/11/2012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DE" w:rsidRDefault="00A972DE">
      <w:r>
        <w:separator/>
      </w:r>
    </w:p>
  </w:footnote>
  <w:footnote w:type="continuationSeparator" w:id="0">
    <w:p w:rsidR="00A972DE" w:rsidRDefault="00A97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4723D30"/>
    <w:multiLevelType w:val="singleLevel"/>
    <w:tmpl w:val="FABCC81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">
    <w:nsid w:val="04A028CA"/>
    <w:multiLevelType w:val="singleLevel"/>
    <w:tmpl w:val="1C08E3AE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4">
    <w:nsid w:val="05577EBD"/>
    <w:multiLevelType w:val="multilevel"/>
    <w:tmpl w:val="2AAE9C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8DF1406"/>
    <w:multiLevelType w:val="singleLevel"/>
    <w:tmpl w:val="E47AC5BA"/>
    <w:lvl w:ilvl="0">
      <w:start w:val="1"/>
      <w:numFmt w:val="none"/>
      <w:lvlRestart w:val="0"/>
      <w:lvlText w:val="6"/>
      <w:lvlJc w:val="left"/>
      <w:pPr>
        <w:tabs>
          <w:tab w:val="num" w:pos="850"/>
        </w:tabs>
        <w:ind w:left="850" w:hanging="850"/>
      </w:pPr>
    </w:lvl>
  </w:abstractNum>
  <w:abstractNum w:abstractNumId="6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0B317554"/>
    <w:multiLevelType w:val="multilevel"/>
    <w:tmpl w:val="824AE8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652BEF"/>
    <w:multiLevelType w:val="multilevel"/>
    <w:tmpl w:val="2FFA0E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32F2EE2"/>
    <w:multiLevelType w:val="multilevel"/>
    <w:tmpl w:val="605AE5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1B1A6B28"/>
    <w:multiLevelType w:val="singleLevel"/>
    <w:tmpl w:val="898675CE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3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>
    <w:nsid w:val="2CF43585"/>
    <w:multiLevelType w:val="singleLevel"/>
    <w:tmpl w:val="E47AC5BA"/>
    <w:lvl w:ilvl="0">
      <w:start w:val="1"/>
      <w:numFmt w:val="none"/>
      <w:lvlRestart w:val="0"/>
      <w:lvlText w:val="6"/>
      <w:lvlJc w:val="left"/>
      <w:pPr>
        <w:tabs>
          <w:tab w:val="num" w:pos="850"/>
        </w:tabs>
        <w:ind w:left="850" w:hanging="850"/>
      </w:pPr>
    </w:lvl>
  </w:abstractNum>
  <w:abstractNum w:abstractNumId="16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>
    <w:nsid w:val="328028E9"/>
    <w:multiLevelType w:val="singleLevel"/>
    <w:tmpl w:val="205609A6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18">
    <w:nsid w:val="330D3578"/>
    <w:multiLevelType w:val="singleLevel"/>
    <w:tmpl w:val="5A444B98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D551466"/>
    <w:multiLevelType w:val="singleLevel"/>
    <w:tmpl w:val="FABCC81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2">
    <w:nsid w:val="42561FDD"/>
    <w:multiLevelType w:val="multilevel"/>
    <w:tmpl w:val="824AE8C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3DF0F18"/>
    <w:multiLevelType w:val="singleLevel"/>
    <w:tmpl w:val="205609A6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4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5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7C737A8"/>
    <w:multiLevelType w:val="multilevel"/>
    <w:tmpl w:val="2FFA0E3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1">
    <w:nsid w:val="671E32EF"/>
    <w:multiLevelType w:val="singleLevel"/>
    <w:tmpl w:val="F9943A4C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32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>
    <w:nsid w:val="6D6926AB"/>
    <w:multiLevelType w:val="singleLevel"/>
    <w:tmpl w:val="1C08E3AE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4">
    <w:nsid w:val="70C756AB"/>
    <w:multiLevelType w:val="singleLevel"/>
    <w:tmpl w:val="F9943A4C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35">
    <w:nsid w:val="73834A41"/>
    <w:multiLevelType w:val="multilevel"/>
    <w:tmpl w:val="605AE56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4EA75A7"/>
    <w:multiLevelType w:val="singleLevel"/>
    <w:tmpl w:val="5A444B98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7">
    <w:nsid w:val="7CC85372"/>
    <w:multiLevelType w:val="singleLevel"/>
    <w:tmpl w:val="898675CE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3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1"/>
  </w:num>
  <w:num w:numId="5">
    <w:abstractNumId w:val="16"/>
  </w:num>
  <w:num w:numId="6">
    <w:abstractNumId w:val="8"/>
  </w:num>
  <w:num w:numId="7">
    <w:abstractNumId w:val="30"/>
  </w:num>
  <w:num w:numId="8">
    <w:abstractNumId w:val="25"/>
  </w:num>
  <w:num w:numId="9">
    <w:abstractNumId w:val="13"/>
  </w:num>
  <w:num w:numId="10">
    <w:abstractNumId w:val="24"/>
  </w:num>
  <w:num w:numId="11">
    <w:abstractNumId w:val="19"/>
  </w:num>
  <w:num w:numId="12">
    <w:abstractNumId w:val="1"/>
  </w:num>
  <w:num w:numId="13">
    <w:abstractNumId w:val="32"/>
  </w:num>
  <w:num w:numId="14">
    <w:abstractNumId w:val="28"/>
  </w:num>
  <w:num w:numId="15">
    <w:abstractNumId w:val="26"/>
  </w:num>
  <w:num w:numId="16">
    <w:abstractNumId w:val="29"/>
  </w:num>
  <w:num w:numId="17">
    <w:abstractNumId w:val="20"/>
  </w:num>
  <w:num w:numId="18">
    <w:abstractNumId w:val="38"/>
  </w:num>
  <w:num w:numId="19">
    <w:abstractNumId w:val="7"/>
  </w:num>
  <w:num w:numId="20">
    <w:abstractNumId w:val="22"/>
  </w:num>
  <w:num w:numId="21">
    <w:abstractNumId w:val="4"/>
  </w:num>
  <w:num w:numId="22">
    <w:abstractNumId w:val="35"/>
  </w:num>
  <w:num w:numId="23">
    <w:abstractNumId w:val="10"/>
  </w:num>
  <w:num w:numId="24">
    <w:abstractNumId w:val="27"/>
  </w:num>
  <w:num w:numId="25">
    <w:abstractNumId w:val="9"/>
  </w:num>
  <w:num w:numId="26">
    <w:abstractNumId w:val="21"/>
  </w:num>
  <w:num w:numId="27">
    <w:abstractNumId w:val="2"/>
  </w:num>
  <w:num w:numId="28">
    <w:abstractNumId w:val="12"/>
  </w:num>
  <w:num w:numId="29">
    <w:abstractNumId w:val="37"/>
  </w:num>
  <w:num w:numId="30">
    <w:abstractNumId w:val="36"/>
  </w:num>
  <w:num w:numId="31">
    <w:abstractNumId w:val="18"/>
  </w:num>
  <w:num w:numId="32">
    <w:abstractNumId w:val="33"/>
  </w:num>
  <w:num w:numId="33">
    <w:abstractNumId w:val="3"/>
  </w:num>
  <w:num w:numId="34">
    <w:abstractNumId w:val="23"/>
  </w:num>
  <w:num w:numId="35">
    <w:abstractNumId w:val="17"/>
  </w:num>
  <w:num w:numId="36">
    <w:abstractNumId w:val="15"/>
  </w:num>
  <w:num w:numId="37">
    <w:abstractNumId w:val="5"/>
  </w:num>
  <w:num w:numId="38">
    <w:abstractNumId w:val="3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041"/>
    <w:docVar w:name="vActTitle" w:val="Protected Disclosure Bill 2012"/>
    <w:docVar w:name="vBillNo" w:val="041"/>
    <w:docVar w:name="vBillTitle" w:val="Protected Disclosure Bill 2012"/>
    <w:docVar w:name="vDocumentType" w:val=".HOUSEAMEND"/>
    <w:docVar w:name="vDraftNo" w:val="0"/>
    <w:docVar w:name="vDraftVers" w:val="House Print"/>
    <w:docVar w:name="VersionNo" w:val="1"/>
    <w:docVar w:name="vFileName" w:val="Government (Mr McIntosh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6075"/>
    <w:docVar w:name="vIsNewDocument" w:val="False"/>
    <w:docVar w:name="vLegCommission" w:val="0"/>
    <w:docVar w:name="vMinisterName" w:val="Mr McIntosh"/>
    <w:docVar w:name="vParliament" w:val="57"/>
    <w:docVar w:name="vPrevFileName" w:val="Government (Mr McIntosh) - House Print Assembly"/>
    <w:docVar w:name="vPrnOnSepLine" w:val="False"/>
    <w:docVar w:name="vSession" w:val="1"/>
    <w:docVar w:name="vTRIMFileName" w:val="Government (Mr McIntosh) - House Print Assembly"/>
    <w:docVar w:name="vTRIMRecordNumber" w:val="D12/93153[v2]"/>
    <w:docVar w:name="vTxtAfter" w:val=" "/>
    <w:docVar w:name="vTxtBefore" w:val="Amendments to be moved by"/>
    <w:docVar w:name="vVersionDate" w:val="29/11/2012"/>
    <w:docVar w:name="vYear" w:val="2012"/>
  </w:docVars>
  <w:rsids>
    <w:rsidRoot w:val="00EB704E"/>
    <w:rsid w:val="00015D93"/>
    <w:rsid w:val="00017203"/>
    <w:rsid w:val="00021985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3CEF"/>
    <w:rsid w:val="000F5214"/>
    <w:rsid w:val="001231A8"/>
    <w:rsid w:val="00130788"/>
    <w:rsid w:val="001A334A"/>
    <w:rsid w:val="001D3E1E"/>
    <w:rsid w:val="00212D09"/>
    <w:rsid w:val="00214D75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D7CE0"/>
    <w:rsid w:val="002F315D"/>
    <w:rsid w:val="00307CCB"/>
    <w:rsid w:val="00322141"/>
    <w:rsid w:val="00322CDB"/>
    <w:rsid w:val="00333895"/>
    <w:rsid w:val="0035691D"/>
    <w:rsid w:val="003723AD"/>
    <w:rsid w:val="00376BA1"/>
    <w:rsid w:val="00391FF6"/>
    <w:rsid w:val="003B2B35"/>
    <w:rsid w:val="003B61E9"/>
    <w:rsid w:val="003C35F4"/>
    <w:rsid w:val="003C5FD7"/>
    <w:rsid w:val="003D6B67"/>
    <w:rsid w:val="003E7076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0BB1"/>
    <w:rsid w:val="004E6052"/>
    <w:rsid w:val="00503E5C"/>
    <w:rsid w:val="00504E50"/>
    <w:rsid w:val="0050552B"/>
    <w:rsid w:val="00514D9D"/>
    <w:rsid w:val="00522FA6"/>
    <w:rsid w:val="005366CC"/>
    <w:rsid w:val="00556952"/>
    <w:rsid w:val="00560D7C"/>
    <w:rsid w:val="00561A95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730B8"/>
    <w:rsid w:val="006B557D"/>
    <w:rsid w:val="006E19EF"/>
    <w:rsid w:val="006E2756"/>
    <w:rsid w:val="00712B9B"/>
    <w:rsid w:val="00730531"/>
    <w:rsid w:val="00743622"/>
    <w:rsid w:val="00744E70"/>
    <w:rsid w:val="007465C4"/>
    <w:rsid w:val="00746AE9"/>
    <w:rsid w:val="00751644"/>
    <w:rsid w:val="00753FF0"/>
    <w:rsid w:val="00754E0F"/>
    <w:rsid w:val="00761A81"/>
    <w:rsid w:val="00773DCA"/>
    <w:rsid w:val="00775DFC"/>
    <w:rsid w:val="007873CC"/>
    <w:rsid w:val="007A62BA"/>
    <w:rsid w:val="007C456D"/>
    <w:rsid w:val="007C7BEE"/>
    <w:rsid w:val="007D16CE"/>
    <w:rsid w:val="007E46AB"/>
    <w:rsid w:val="00805CE5"/>
    <w:rsid w:val="008126C4"/>
    <w:rsid w:val="008237F6"/>
    <w:rsid w:val="008412A5"/>
    <w:rsid w:val="008413AE"/>
    <w:rsid w:val="008416AE"/>
    <w:rsid w:val="008466F4"/>
    <w:rsid w:val="00862818"/>
    <w:rsid w:val="008726AC"/>
    <w:rsid w:val="008734FF"/>
    <w:rsid w:val="0087697C"/>
    <w:rsid w:val="00877A0F"/>
    <w:rsid w:val="008B4ECC"/>
    <w:rsid w:val="008D2701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098A"/>
    <w:rsid w:val="00994849"/>
    <w:rsid w:val="00995688"/>
    <w:rsid w:val="00996A82"/>
    <w:rsid w:val="009B1184"/>
    <w:rsid w:val="009E790B"/>
    <w:rsid w:val="00A0199E"/>
    <w:rsid w:val="00A0776C"/>
    <w:rsid w:val="00A13FE7"/>
    <w:rsid w:val="00A16998"/>
    <w:rsid w:val="00A36B10"/>
    <w:rsid w:val="00A53143"/>
    <w:rsid w:val="00A6585D"/>
    <w:rsid w:val="00A72F91"/>
    <w:rsid w:val="00A861E7"/>
    <w:rsid w:val="00A86D8D"/>
    <w:rsid w:val="00A876CE"/>
    <w:rsid w:val="00A972DE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31AB"/>
    <w:rsid w:val="00BD689B"/>
    <w:rsid w:val="00BD6F4A"/>
    <w:rsid w:val="00BE0D5C"/>
    <w:rsid w:val="00BE47B4"/>
    <w:rsid w:val="00BE6705"/>
    <w:rsid w:val="00BF7B8D"/>
    <w:rsid w:val="00C13973"/>
    <w:rsid w:val="00C312FB"/>
    <w:rsid w:val="00C42873"/>
    <w:rsid w:val="00C56900"/>
    <w:rsid w:val="00C63784"/>
    <w:rsid w:val="00CB1841"/>
    <w:rsid w:val="00CD6153"/>
    <w:rsid w:val="00D041B5"/>
    <w:rsid w:val="00D11C77"/>
    <w:rsid w:val="00D32DB4"/>
    <w:rsid w:val="00D35CCE"/>
    <w:rsid w:val="00D400B9"/>
    <w:rsid w:val="00D409A6"/>
    <w:rsid w:val="00D43DD3"/>
    <w:rsid w:val="00D53A5E"/>
    <w:rsid w:val="00D57526"/>
    <w:rsid w:val="00D63FBE"/>
    <w:rsid w:val="00D8325F"/>
    <w:rsid w:val="00D86AEA"/>
    <w:rsid w:val="00D92726"/>
    <w:rsid w:val="00D9473D"/>
    <w:rsid w:val="00DB3E71"/>
    <w:rsid w:val="00DB702C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B704E"/>
    <w:rsid w:val="00EC0275"/>
    <w:rsid w:val="00F002CB"/>
    <w:rsid w:val="00F049CE"/>
    <w:rsid w:val="00F17F02"/>
    <w:rsid w:val="00F22DD3"/>
    <w:rsid w:val="00F830AB"/>
    <w:rsid w:val="00F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F9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72F9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72F9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72F9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72F9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72F9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72F9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72F9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72F9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72F9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72F91"/>
    <w:pPr>
      <w:ind w:left="1871"/>
    </w:pPr>
  </w:style>
  <w:style w:type="paragraph" w:customStyle="1" w:styleId="Normal-Draft">
    <w:name w:val="Normal - Draft"/>
    <w:rsid w:val="00A72F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72F91"/>
    <w:pPr>
      <w:ind w:left="2381"/>
    </w:pPr>
  </w:style>
  <w:style w:type="paragraph" w:customStyle="1" w:styleId="AmendBody3">
    <w:name w:val="Amend. Body 3"/>
    <w:basedOn w:val="Normal-Draft"/>
    <w:next w:val="Normal"/>
    <w:rsid w:val="00A72F91"/>
    <w:pPr>
      <w:ind w:left="2892"/>
    </w:pPr>
  </w:style>
  <w:style w:type="paragraph" w:customStyle="1" w:styleId="AmendBody4">
    <w:name w:val="Amend. Body 4"/>
    <w:basedOn w:val="Normal-Draft"/>
    <w:next w:val="Normal"/>
    <w:rsid w:val="00A72F91"/>
    <w:pPr>
      <w:ind w:left="3402"/>
    </w:pPr>
  </w:style>
  <w:style w:type="paragraph" w:styleId="Header">
    <w:name w:val="header"/>
    <w:basedOn w:val="Normal"/>
    <w:rsid w:val="00A72F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2F9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72F9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72F9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72F9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72F9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A72F9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72F9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72F9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72F9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72F91"/>
    <w:pPr>
      <w:suppressLineNumbers w:val="0"/>
    </w:pPr>
  </w:style>
  <w:style w:type="paragraph" w:customStyle="1" w:styleId="BodyParagraph">
    <w:name w:val="Body Paragraph"/>
    <w:next w:val="Normal"/>
    <w:rsid w:val="00A72F9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72F9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72F9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72F9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72F9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72F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72F9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72F9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72F91"/>
    <w:rPr>
      <w:caps w:val="0"/>
    </w:rPr>
  </w:style>
  <w:style w:type="paragraph" w:customStyle="1" w:styleId="Normal-Schedule">
    <w:name w:val="Normal - Schedule"/>
    <w:rsid w:val="00A72F9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72F9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72F9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72F9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72F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72F9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72F91"/>
  </w:style>
  <w:style w:type="paragraph" w:customStyle="1" w:styleId="Penalty">
    <w:name w:val="Penalty"/>
    <w:next w:val="Normal"/>
    <w:rsid w:val="00A72F9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72F9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72F9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72F9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72F9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72F9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72F9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72F9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72F9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72F9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72F9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72F9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72F9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72F91"/>
    <w:pPr>
      <w:suppressLineNumbers w:val="0"/>
    </w:pPr>
  </w:style>
  <w:style w:type="paragraph" w:customStyle="1" w:styleId="AutoNumber">
    <w:name w:val="Auto Number"/>
    <w:rsid w:val="00A72F9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72F9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72F91"/>
    <w:rPr>
      <w:vertAlign w:val="superscript"/>
    </w:rPr>
  </w:style>
  <w:style w:type="paragraph" w:styleId="EndnoteText">
    <w:name w:val="endnote text"/>
    <w:basedOn w:val="Normal"/>
    <w:semiHidden/>
    <w:rsid w:val="00A72F9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72F9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72F9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72F9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72F9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72F91"/>
    <w:pPr>
      <w:spacing w:after="120"/>
      <w:jc w:val="center"/>
    </w:pPr>
  </w:style>
  <w:style w:type="paragraph" w:styleId="MacroText">
    <w:name w:val="macro"/>
    <w:semiHidden/>
    <w:rsid w:val="00A7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72F9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72F9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72F9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72F9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72F9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72F9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72F91"/>
    <w:pPr>
      <w:suppressLineNumbers w:val="0"/>
    </w:pPr>
  </w:style>
  <w:style w:type="paragraph" w:customStyle="1" w:styleId="DraftHeading3">
    <w:name w:val="Draft Heading 3"/>
    <w:basedOn w:val="Normal"/>
    <w:next w:val="Normal"/>
    <w:rsid w:val="00A72F91"/>
    <w:pPr>
      <w:suppressLineNumbers w:val="0"/>
    </w:pPr>
  </w:style>
  <w:style w:type="paragraph" w:customStyle="1" w:styleId="DraftHeading4">
    <w:name w:val="Draft Heading 4"/>
    <w:basedOn w:val="Normal"/>
    <w:next w:val="Normal"/>
    <w:rsid w:val="00A72F91"/>
    <w:pPr>
      <w:suppressLineNumbers w:val="0"/>
    </w:pPr>
  </w:style>
  <w:style w:type="paragraph" w:customStyle="1" w:styleId="DraftHeading5">
    <w:name w:val="Draft Heading 5"/>
    <w:basedOn w:val="Normal"/>
    <w:next w:val="Normal"/>
    <w:rsid w:val="00A72F9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72F9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72F9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72F9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72F9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72F9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72F9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72F9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72F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72F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72F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72F9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72F9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72F9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72F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72F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72F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72F9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72F9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72F9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72F9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72F9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72F9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72F9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72F9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2F91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A972DE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A972DE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A972D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F9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72F9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72F9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72F9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72F9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72F9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72F9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72F9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72F9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72F9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72F91"/>
    <w:pPr>
      <w:ind w:left="1871"/>
    </w:pPr>
  </w:style>
  <w:style w:type="paragraph" w:customStyle="1" w:styleId="Normal-Draft">
    <w:name w:val="Normal - Draft"/>
    <w:rsid w:val="00A72F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72F91"/>
    <w:pPr>
      <w:ind w:left="2381"/>
    </w:pPr>
  </w:style>
  <w:style w:type="paragraph" w:customStyle="1" w:styleId="AmendBody3">
    <w:name w:val="Amend. Body 3"/>
    <w:basedOn w:val="Normal-Draft"/>
    <w:next w:val="Normal"/>
    <w:rsid w:val="00A72F91"/>
    <w:pPr>
      <w:ind w:left="2892"/>
    </w:pPr>
  </w:style>
  <w:style w:type="paragraph" w:customStyle="1" w:styleId="AmendBody4">
    <w:name w:val="Amend. Body 4"/>
    <w:basedOn w:val="Normal-Draft"/>
    <w:next w:val="Normal"/>
    <w:rsid w:val="00A72F91"/>
    <w:pPr>
      <w:ind w:left="3402"/>
    </w:pPr>
  </w:style>
  <w:style w:type="paragraph" w:styleId="Header">
    <w:name w:val="header"/>
    <w:basedOn w:val="Normal"/>
    <w:rsid w:val="00A72F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2F9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72F9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72F9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72F9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72F9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A72F9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72F9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72F9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72F9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72F91"/>
    <w:pPr>
      <w:suppressLineNumbers w:val="0"/>
    </w:pPr>
  </w:style>
  <w:style w:type="paragraph" w:customStyle="1" w:styleId="BodyParagraph">
    <w:name w:val="Body Paragraph"/>
    <w:next w:val="Normal"/>
    <w:rsid w:val="00A72F9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72F9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72F9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72F9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72F9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72F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72F9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72F9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72F91"/>
    <w:rPr>
      <w:caps w:val="0"/>
    </w:rPr>
  </w:style>
  <w:style w:type="paragraph" w:customStyle="1" w:styleId="Normal-Schedule">
    <w:name w:val="Normal - Schedule"/>
    <w:rsid w:val="00A72F9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72F9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72F9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72F9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72F9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72F9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72F91"/>
  </w:style>
  <w:style w:type="paragraph" w:customStyle="1" w:styleId="Penalty">
    <w:name w:val="Penalty"/>
    <w:next w:val="Normal"/>
    <w:rsid w:val="00A72F9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72F9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72F9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72F9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72F9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72F9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72F9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72F9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72F9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72F9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72F9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72F9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72F9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72F91"/>
    <w:pPr>
      <w:suppressLineNumbers w:val="0"/>
    </w:pPr>
  </w:style>
  <w:style w:type="paragraph" w:customStyle="1" w:styleId="AutoNumber">
    <w:name w:val="Auto Number"/>
    <w:rsid w:val="00A72F9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72F9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72F91"/>
    <w:rPr>
      <w:vertAlign w:val="superscript"/>
    </w:rPr>
  </w:style>
  <w:style w:type="paragraph" w:styleId="EndnoteText">
    <w:name w:val="endnote text"/>
    <w:basedOn w:val="Normal"/>
    <w:semiHidden/>
    <w:rsid w:val="00A72F9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72F9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72F9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72F9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72F9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72F91"/>
    <w:pPr>
      <w:spacing w:after="120"/>
      <w:jc w:val="center"/>
    </w:pPr>
  </w:style>
  <w:style w:type="paragraph" w:styleId="MacroText">
    <w:name w:val="macro"/>
    <w:semiHidden/>
    <w:rsid w:val="00A7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72F9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72F9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72F9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72F9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72F9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72F9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72F9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72F9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72F91"/>
    <w:pPr>
      <w:suppressLineNumbers w:val="0"/>
    </w:pPr>
  </w:style>
  <w:style w:type="paragraph" w:customStyle="1" w:styleId="DraftHeading3">
    <w:name w:val="Draft Heading 3"/>
    <w:basedOn w:val="Normal"/>
    <w:next w:val="Normal"/>
    <w:rsid w:val="00A72F91"/>
    <w:pPr>
      <w:suppressLineNumbers w:val="0"/>
    </w:pPr>
  </w:style>
  <w:style w:type="paragraph" w:customStyle="1" w:styleId="DraftHeading4">
    <w:name w:val="Draft Heading 4"/>
    <w:basedOn w:val="Normal"/>
    <w:next w:val="Normal"/>
    <w:rsid w:val="00A72F91"/>
    <w:pPr>
      <w:suppressLineNumbers w:val="0"/>
    </w:pPr>
  </w:style>
  <w:style w:type="paragraph" w:customStyle="1" w:styleId="DraftHeading5">
    <w:name w:val="Draft Heading 5"/>
    <w:basedOn w:val="Normal"/>
    <w:next w:val="Normal"/>
    <w:rsid w:val="00A72F9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72F9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72F9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72F9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72F9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72F9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72F9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72F9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72F9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72F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72F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72F9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72F9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72F9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72F9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72F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72F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72F9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72F9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72F9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72F9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72F9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72F9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72F9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72F9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72F9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72F91"/>
    <w:pPr>
      <w:spacing w:after="200"/>
      <w:ind w:left="720"/>
    </w:pPr>
  </w:style>
  <w:style w:type="paragraph" w:customStyle="1" w:styleId="SnglAmendment">
    <w:name w:val="SnglAmendment"/>
    <w:next w:val="Normal"/>
    <w:link w:val="SnglAmendmentChar"/>
    <w:rsid w:val="00A972DE"/>
    <w:pPr>
      <w:spacing w:before="240"/>
      <w:ind w:left="850"/>
    </w:pPr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A972DE"/>
    <w:rPr>
      <w:sz w:val="24"/>
      <w:lang w:eastAsia="en-US"/>
    </w:rPr>
  </w:style>
  <w:style w:type="character" w:customStyle="1" w:styleId="SnglAmendmentChar">
    <w:name w:val="SnglAmendment Char"/>
    <w:basedOn w:val="AmendHeading1Char"/>
    <w:link w:val="SnglAmendment"/>
    <w:rsid w:val="00A972D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124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Protected Disclosure Bill 2012</vt:lpstr>
    </vt:vector>
  </TitlesOfParts>
  <Manager>Information Systems</Manager>
  <Company>OCPC, Victoria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Protected Disclosure Bill 2012</dc:title>
  <dc:subject>OCPC Word Template Development</dc:subject>
  <dc:creator>24</dc:creator>
  <cp:keywords>Formats, House Amendments</cp:keywords>
  <dc:description>OCPC-VIC, Word 2000 VBA, Release 2</dc:description>
  <cp:lastModifiedBy>Kate Murray</cp:lastModifiedBy>
  <cp:revision>2</cp:revision>
  <cp:lastPrinted>2012-11-29T01:37:00Z</cp:lastPrinted>
  <dcterms:created xsi:type="dcterms:W3CDTF">2012-11-29T01:49:00Z</dcterms:created>
  <dcterms:modified xsi:type="dcterms:W3CDTF">2012-11-29T01:49:00Z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105621</vt:i4>
  </property>
  <property fmtid="{D5CDD505-2E9C-101B-9397-08002B2CF9AE}" pid="3" name="DocSubFolderNumber">
    <vt:lpwstr>S12/11863</vt:lpwstr>
  </property>
</Properties>
</file>