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385FE9">
        <w:rPr>
          <w:b/>
          <w:sz w:val="28"/>
        </w:rPr>
        <w:t>024</w:t>
      </w:r>
    </w:p>
    <w:p w:rsidR="00912D15" w:rsidRDefault="00385FE9">
      <w:pPr>
        <w:spacing w:before="0" w:after="120"/>
        <w:jc w:val="center"/>
        <w:rPr>
          <w:b/>
          <w:sz w:val="32"/>
        </w:rPr>
      </w:pPr>
      <w:r w:rsidRPr="00385FE9">
        <w:rPr>
          <w:b/>
          <w:sz w:val="32"/>
        </w:rPr>
        <w:t>Accide</w:t>
      </w:r>
      <w:r>
        <w:rPr>
          <w:b/>
          <w:sz w:val="32"/>
        </w:rPr>
        <w:t>nt Compensation Regulations 2001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385FE9">
        <w:rPr>
          <w:b/>
        </w:rPr>
        <w:t>21/2001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385FE9">
        <w:t>12 March 2012</w:t>
      </w:r>
    </w:p>
    <w:p w:rsidR="004D405B" w:rsidRDefault="004D405B"/>
    <w:p w:rsidR="00385FE9" w:rsidRDefault="00674F28" w:rsidP="00385FE9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385FE9">
        <w:rPr>
          <w:b/>
        </w:rPr>
        <w:t>12 March 2012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385FE9">
        <w:rPr>
          <w:b/>
        </w:rPr>
        <w:t>regulation</w:t>
      </w:r>
      <w:r w:rsidR="004D405B" w:rsidRPr="00674F28">
        <w:rPr>
          <w:b/>
        </w:rPr>
        <w:t xml:space="preserve"> </w:t>
      </w:r>
      <w:r w:rsidR="00385FE9">
        <w:rPr>
          <w:b/>
        </w:rPr>
        <w:t>4(Schedule 1)</w:t>
      </w:r>
      <w:r w:rsidR="004D405B" w:rsidRPr="00674F28">
        <w:rPr>
          <w:b/>
        </w:rPr>
        <w:t xml:space="preserve"> of the </w:t>
      </w:r>
      <w:r w:rsidR="00385FE9" w:rsidRPr="00385FE9">
        <w:rPr>
          <w:b/>
        </w:rPr>
        <w:t>Accident Compensation Regulations 2012</w:t>
      </w:r>
      <w:r w:rsidR="00385FE9">
        <w:rPr>
          <w:b/>
        </w:rPr>
        <w:t>, S.R.</w:t>
      </w:r>
      <w:r w:rsidR="00AE3868">
        <w:rPr>
          <w:b/>
        </w:rPr>
        <w:t> No. </w:t>
      </w:r>
      <w:r w:rsidR="00385FE9">
        <w:rPr>
          <w:b/>
        </w:rPr>
        <w:t>11/2012.</w:t>
      </w:r>
    </w:p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6F" w:rsidRDefault="00C40E6F">
      <w:pPr>
        <w:rPr>
          <w:sz w:val="4"/>
        </w:rPr>
      </w:pPr>
    </w:p>
  </w:endnote>
  <w:endnote w:type="continuationSeparator" w:id="0">
    <w:p w:rsidR="00C40E6F" w:rsidRDefault="00C40E6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CE03BB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C94F2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6F" w:rsidRDefault="00C40E6F">
      <w:r>
        <w:separator/>
      </w:r>
    </w:p>
  </w:footnote>
  <w:footnote w:type="continuationSeparator" w:id="0">
    <w:p w:rsidR="00C40E6F" w:rsidRDefault="00C40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5562D3"/>
    <w:rsid w:val="00006416"/>
    <w:rsid w:val="000F2236"/>
    <w:rsid w:val="00121DD7"/>
    <w:rsid w:val="001459B5"/>
    <w:rsid w:val="00161CCC"/>
    <w:rsid w:val="0016506A"/>
    <w:rsid w:val="00260A3F"/>
    <w:rsid w:val="0027120B"/>
    <w:rsid w:val="002E0BE4"/>
    <w:rsid w:val="0032246C"/>
    <w:rsid w:val="0038463B"/>
    <w:rsid w:val="00385FE9"/>
    <w:rsid w:val="003E629A"/>
    <w:rsid w:val="00485DD7"/>
    <w:rsid w:val="004B788D"/>
    <w:rsid w:val="004C4C57"/>
    <w:rsid w:val="004D405B"/>
    <w:rsid w:val="00513AB0"/>
    <w:rsid w:val="005562D3"/>
    <w:rsid w:val="0059225C"/>
    <w:rsid w:val="00662326"/>
    <w:rsid w:val="00674F28"/>
    <w:rsid w:val="00855283"/>
    <w:rsid w:val="00885432"/>
    <w:rsid w:val="00912D15"/>
    <w:rsid w:val="009466F8"/>
    <w:rsid w:val="00971B83"/>
    <w:rsid w:val="009B6EE2"/>
    <w:rsid w:val="00A1139B"/>
    <w:rsid w:val="00A137F5"/>
    <w:rsid w:val="00AD0BD9"/>
    <w:rsid w:val="00AE2878"/>
    <w:rsid w:val="00AE3868"/>
    <w:rsid w:val="00AF2861"/>
    <w:rsid w:val="00C40E6F"/>
    <w:rsid w:val="00C94F2E"/>
    <w:rsid w:val="00CB5FB7"/>
    <w:rsid w:val="00CE03BB"/>
    <w:rsid w:val="00DB5D71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9FE2-0001-4846-8379-ECC729D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2012-03-08T04:26:00Z</cp:lastPrinted>
  <dcterms:created xsi:type="dcterms:W3CDTF">2012-03-09T03:03:00Z</dcterms:created>
  <dcterms:modified xsi:type="dcterms:W3CDTF">2012-03-12T22:07:00Z</dcterms:modified>
  <cp:category>LIS</cp:category>
</cp:coreProperties>
</file>