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C1DB6">
        <w:rPr>
          <w:b/>
          <w:sz w:val="28"/>
        </w:rPr>
        <w:t>004</w:t>
      </w:r>
    </w:p>
    <w:p w:rsidR="00912D15" w:rsidRDefault="00CC1DB6">
      <w:pPr>
        <w:spacing w:before="0" w:after="120"/>
        <w:jc w:val="center"/>
        <w:rPr>
          <w:b/>
          <w:sz w:val="32"/>
        </w:rPr>
      </w:pPr>
      <w:r w:rsidRPr="00CC1DB6">
        <w:rPr>
          <w:b/>
          <w:sz w:val="32"/>
        </w:rPr>
        <w:t>Longford Royal Commission (Report) Act 1999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CC1DB6">
        <w:rPr>
          <w:b/>
        </w:rPr>
        <w:t>42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CC1DB6">
        <w:rPr>
          <w:b/>
        </w:rPr>
        <w:t>1999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D55E91">
        <w:t>15</w:t>
      </w:r>
      <w:r w:rsidR="00CC1DB6">
        <w:t xml:space="preserve"> October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D55E91">
        <w:rPr>
          <w:b/>
        </w:rPr>
        <w:t>15</w:t>
      </w:r>
      <w:r w:rsidR="00CC1DB6">
        <w:rPr>
          <w:b/>
        </w:rPr>
        <w:t xml:space="preserve"> October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CC1DB6">
        <w:rPr>
          <w:b/>
        </w:rPr>
        <w:t>146(c)</w:t>
      </w:r>
      <w:r>
        <w:rPr>
          <w:b/>
        </w:rPr>
        <w:t xml:space="preserve"> of the </w:t>
      </w:r>
      <w:r w:rsidR="00CC1DB6">
        <w:rPr>
          <w:b/>
        </w:rPr>
        <w:t>Inquiries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CC1DB6">
        <w:rPr>
          <w:b/>
        </w:rPr>
        <w:t>2014</w:t>
      </w:r>
      <w:r>
        <w:rPr>
          <w:b/>
        </w:rPr>
        <w:t>, No. </w:t>
      </w:r>
      <w:r w:rsidR="00CC1DB6">
        <w:rPr>
          <w:b/>
        </w:rPr>
        <w:t>67/2014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8B" w:rsidRDefault="0057698B">
      <w:pPr>
        <w:rPr>
          <w:sz w:val="4"/>
        </w:rPr>
      </w:pPr>
    </w:p>
  </w:endnote>
  <w:endnote w:type="continuationSeparator" w:id="0">
    <w:p w:rsidR="0057698B" w:rsidRDefault="005769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DE0B9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4D1AB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8B" w:rsidRDefault="0057698B">
      <w:r>
        <w:separator/>
      </w:r>
    </w:p>
  </w:footnote>
  <w:footnote w:type="continuationSeparator" w:id="0">
    <w:p w:rsidR="0057698B" w:rsidRDefault="0057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3214F"/>
    <w:rsid w:val="00006416"/>
    <w:rsid w:val="00052CA5"/>
    <w:rsid w:val="000E7708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1AB8"/>
    <w:rsid w:val="004D405B"/>
    <w:rsid w:val="0057698B"/>
    <w:rsid w:val="007723BC"/>
    <w:rsid w:val="00855283"/>
    <w:rsid w:val="00885432"/>
    <w:rsid w:val="00912D15"/>
    <w:rsid w:val="00971B83"/>
    <w:rsid w:val="00A1139B"/>
    <w:rsid w:val="00A3214F"/>
    <w:rsid w:val="00A75E3E"/>
    <w:rsid w:val="00AC3634"/>
    <w:rsid w:val="00AD0BD9"/>
    <w:rsid w:val="00AE2878"/>
    <w:rsid w:val="00CB5FB7"/>
    <w:rsid w:val="00CC1DB6"/>
    <w:rsid w:val="00D55E91"/>
    <w:rsid w:val="00D70883"/>
    <w:rsid w:val="00DE0B9D"/>
    <w:rsid w:val="00E75605"/>
    <w:rsid w:val="00E774F0"/>
    <w:rsid w:val="00E94E93"/>
    <w:rsid w:val="00F0493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5379-9BCE-43D7-A91A-39764B97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2014-09-29T03:56:00Z</cp:lastPrinted>
  <dcterms:created xsi:type="dcterms:W3CDTF">2014-10-14T23:46:00Z</dcterms:created>
  <dcterms:modified xsi:type="dcterms:W3CDTF">2014-10-14T23:46:00Z</dcterms:modified>
  <cp:category>LIS</cp:category>
</cp:coreProperties>
</file>