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75E9">
        <w:rPr>
          <w:b/>
          <w:sz w:val="24"/>
        </w:rPr>
        <w:t>12</w:t>
      </w:r>
      <w:r w:rsidR="00EA4A77">
        <w:rPr>
          <w:b/>
          <w:sz w:val="24"/>
        </w:rPr>
        <w:t>7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r w:rsidR="00230B0D">
        <w:rPr>
          <w:sz w:val="24"/>
        </w:rPr>
        <w:t>84ZB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  <w:r w:rsidR="00230B0D">
        <w:rPr>
          <w:sz w:val="24"/>
        </w:rPr>
        <w:t xml:space="preserve"> by section 9</w:t>
      </w:r>
      <w:r>
        <w:rPr>
          <w:sz w:val="24"/>
        </w:rPr>
        <w:t>7</w:t>
      </w:r>
      <w:r w:rsidR="00230B0D">
        <w:rPr>
          <w:sz w:val="24"/>
        </w:rPr>
        <w:t xml:space="preserve">(Schedule 3 </w:t>
      </w:r>
      <w:proofErr w:type="gramStart"/>
      <w:r w:rsidR="00230B0D">
        <w:rPr>
          <w:sz w:val="24"/>
        </w:rPr>
        <w:t>item</w:t>
      </w:r>
      <w:proofErr w:type="gramEnd"/>
      <w:r w:rsidR="00230B0D">
        <w:rPr>
          <w:sz w:val="24"/>
        </w:rPr>
        <w:t xml:space="preserve"> 106.23)</w:t>
      </w:r>
      <w:r>
        <w:rPr>
          <w:sz w:val="24"/>
        </w:rPr>
        <w:t xml:space="preserve"> of the </w:t>
      </w:r>
      <w:r w:rsidR="00230B0D"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</w:t>
      </w:r>
      <w:r w:rsidR="00230B0D">
        <w:rPr>
          <w:sz w:val="24"/>
        </w:rPr>
        <w:t>8</w:t>
      </w:r>
      <w:r>
        <w:rPr>
          <w:sz w:val="24"/>
        </w:rPr>
        <w:t>/200</w:t>
      </w:r>
      <w:r w:rsidR="00230B0D">
        <w:rPr>
          <w:sz w:val="24"/>
        </w:rPr>
        <w:t>9</w:t>
      </w:r>
      <w:r>
        <w:rPr>
          <w:sz w:val="24"/>
        </w:rPr>
        <w:t xml:space="preserve"> </w:t>
      </w:r>
      <w:r w:rsidR="00230B0D">
        <w:rPr>
          <w:sz w:val="24"/>
        </w:rPr>
        <w:t>came into operation on 1</w:t>
      </w:r>
      <w:r>
        <w:rPr>
          <w:sz w:val="24"/>
        </w:rPr>
        <w:t xml:space="preserve"> </w:t>
      </w:r>
      <w:r w:rsidR="00230B0D">
        <w:rPr>
          <w:sz w:val="24"/>
        </w:rPr>
        <w:t>January</w:t>
      </w:r>
      <w:r>
        <w:rPr>
          <w:sz w:val="24"/>
        </w:rPr>
        <w:t xml:space="preserve"> 20</w:t>
      </w:r>
      <w:r w:rsidR="00230B0D">
        <w:rPr>
          <w:sz w:val="24"/>
        </w:rPr>
        <w:t>10</w:t>
      </w:r>
      <w:r>
        <w:rPr>
          <w:sz w:val="24"/>
        </w:rPr>
        <w:t>.</w:t>
      </w:r>
    </w:p>
    <w:p w:rsidR="00F103A0" w:rsidRDefault="00230B0D" w:rsidP="00F103A0">
      <w:pPr>
        <w:rPr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40789185"/>
      <w:r>
        <w:t>106</w:t>
      </w:r>
      <w:r>
        <w:tab/>
        <w:t>Road Safety Act 1986</w:t>
      </w:r>
      <w:bookmarkEnd w:id="3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  <w:rPr>
          <w:b/>
        </w:rPr>
      </w:pPr>
      <w:r>
        <w:tab/>
        <w:t>106.23</w:t>
      </w:r>
      <w:r>
        <w:tab/>
        <w:t xml:space="preserve">For section </w:t>
      </w:r>
      <w:proofErr w:type="spellStart"/>
      <w:proofErr w:type="gramStart"/>
      <w:r>
        <w:t>84ZB</w:t>
      </w:r>
      <w:proofErr w:type="spellEnd"/>
      <w:r>
        <w:t>(</w:t>
      </w:r>
      <w:proofErr w:type="gramEnd"/>
      <w:r>
        <w:t>b)(</w:t>
      </w:r>
      <w:proofErr w:type="spellStart"/>
      <w:r>
        <w:t>i</w:t>
      </w:r>
      <w:proofErr w:type="spellEnd"/>
      <w:r>
        <w:t xml:space="preserve">), (ii) and (iii) </w:t>
      </w:r>
      <w:r>
        <w:rPr>
          <w:b/>
        </w:rPr>
        <w:t>substitute</w:t>
      </w:r>
      <w:r w:rsidRPr="00697A51">
        <w:t>—</w:t>
      </w:r>
    </w:p>
    <w:p w:rsidR="00230B0D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D70BAD">
        <w:t>"(</w:t>
      </w:r>
      <w:proofErr w:type="spellStart"/>
      <w:r w:rsidRPr="00D70BAD">
        <w:t>i</w:t>
      </w:r>
      <w:proofErr w:type="spellEnd"/>
      <w:r w:rsidRPr="00D70BAD">
        <w:t>)</w:t>
      </w:r>
      <w:r>
        <w:tab/>
        <w:t xml:space="preserve">a sentence under Chapter 6 of the </w:t>
      </w:r>
      <w:r>
        <w:rPr>
          <w:b/>
        </w:rPr>
        <w:t>Criminal Procedure Act 2009</w:t>
      </w:r>
      <w:r>
        <w:t>; or</w:t>
      </w:r>
    </w:p>
    <w:p w:rsidR="00230B0D" w:rsidRPr="00204CE2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204CE2">
        <w:t>(ii)</w:t>
      </w:r>
      <w:r>
        <w:tab/>
      </w:r>
      <w:proofErr w:type="gramStart"/>
      <w:r>
        <w:t>a</w:t>
      </w:r>
      <w:proofErr w:type="gramEnd"/>
      <w:r>
        <w:t xml:space="preserve"> sentence under the </w:t>
      </w:r>
      <w:r w:rsidRPr="008B0DF0">
        <w:rPr>
          <w:b/>
        </w:rPr>
        <w:t>Children, Youth and Families Act 2005</w:t>
      </w:r>
      <w:r>
        <w:t>—".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230B0D" w:rsidP="00F103A0">
      <w:pPr>
        <w:rPr>
          <w:bCs/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 xml:space="preserve">of the </w:t>
      </w:r>
      <w:r>
        <w:rPr>
          <w:b/>
          <w:sz w:val="24"/>
        </w:rPr>
        <w:t>Criminal Procedure Amendment (Consequential and Transitional Provisions) Act 2009</w:t>
      </w:r>
      <w:r w:rsidR="00F103A0">
        <w:rPr>
          <w:sz w:val="24"/>
        </w:rPr>
        <w:t>, No. 6</w:t>
      </w:r>
      <w:r>
        <w:rPr>
          <w:sz w:val="24"/>
        </w:rPr>
        <w:t>8</w:t>
      </w:r>
      <w:r w:rsidR="00F103A0">
        <w:rPr>
          <w:sz w:val="24"/>
        </w:rPr>
        <w:t>/200</w:t>
      </w:r>
      <w:r>
        <w:rPr>
          <w:sz w:val="24"/>
        </w:rPr>
        <w:t>9</w:t>
      </w:r>
      <w:r w:rsidR="00F103A0">
        <w:rPr>
          <w:sz w:val="24"/>
        </w:rPr>
        <w:t xml:space="preserve"> </w:t>
      </w:r>
      <w:r w:rsidR="00F103A0">
        <w:rPr>
          <w:bCs/>
          <w:sz w:val="24"/>
        </w:rPr>
        <w:t xml:space="preserve">was amended by </w:t>
      </w:r>
      <w:r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25.2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477D1F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31</w:t>
      </w:r>
      <w:r w:rsidR="00FC43F5">
        <w:rPr>
          <w:sz w:val="24"/>
        </w:rPr>
        <w:t> </w:t>
      </w:r>
      <w:r w:rsidR="00F103A0">
        <w:rPr>
          <w:sz w:val="24"/>
        </w:rPr>
        <w:t>December 200</w:t>
      </w:r>
      <w:r>
        <w:rPr>
          <w:sz w:val="24"/>
        </w:rPr>
        <w:t>9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5992"/>
      <w:bookmarkStart w:id="5" w:name="_Toc280339357"/>
      <w:r>
        <w:t>25</w:t>
      </w:r>
      <w:r>
        <w:tab/>
        <w:t>Criminal Procedure Amendment (Consequential and Transitional Provisions) Act 2009</w:t>
      </w:r>
      <w:bookmarkEnd w:id="4"/>
      <w:bookmarkEnd w:id="5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.2</w:t>
      </w:r>
      <w:r>
        <w:tab/>
        <w:t xml:space="preserve">In item 106.23 of the Schedule, for "section </w:t>
      </w:r>
      <w:proofErr w:type="spellStart"/>
      <w:r>
        <w:t>84ZB</w:t>
      </w:r>
      <w:proofErr w:type="spellEnd"/>
      <w:r>
        <w:t>(b)(</w:t>
      </w:r>
      <w:proofErr w:type="spellStart"/>
      <w:r>
        <w:t>i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"section </w:t>
      </w:r>
      <w:proofErr w:type="spellStart"/>
      <w:r>
        <w:t>84ZB</w:t>
      </w:r>
      <w:proofErr w:type="spellEnd"/>
      <w:r>
        <w:t>(1)(b)(</w:t>
      </w:r>
      <w:proofErr w:type="spellStart"/>
      <w:r>
        <w:t>i</w:t>
      </w:r>
      <w:proofErr w:type="spellEnd"/>
      <w:r>
        <w:t>)".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34176"/>
    <w:rsid w:val="000E7DCF"/>
    <w:rsid w:val="00124E3C"/>
    <w:rsid w:val="00230B0D"/>
    <w:rsid w:val="003575E9"/>
    <w:rsid w:val="00477D1F"/>
    <w:rsid w:val="004E2CBF"/>
    <w:rsid w:val="00601A59"/>
    <w:rsid w:val="006D294E"/>
    <w:rsid w:val="006E73B9"/>
    <w:rsid w:val="00717C5B"/>
    <w:rsid w:val="00A43D2D"/>
    <w:rsid w:val="00BE7EEF"/>
    <w:rsid w:val="00CF2BC6"/>
    <w:rsid w:val="00D6225E"/>
    <w:rsid w:val="00DB50C4"/>
    <w:rsid w:val="00DF2C55"/>
    <w:rsid w:val="00E52F9D"/>
    <w:rsid w:val="00EA4A77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981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2011-06-20T04:14:00Z</dcterms:created>
  <dcterms:modified xsi:type="dcterms:W3CDTF">2011-06-20T04:14:00Z</dcterms:modified>
</cp:coreProperties>
</file>