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53D8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E53D8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LONG SERVICE BENEFITS PORTABILITY BILL 2018</w:t>
      </w:r>
    </w:p>
    <w:p w:rsidR="00712B9B" w:rsidRDefault="00E53D8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</w:t>
      </w:r>
      <w:r w:rsidR="00CE7934" w:rsidRPr="00CE7934">
        <w:rPr>
          <w:u w:val="single"/>
        </w:rPr>
        <w:t>Amendments to be proposed in Committ</w:t>
      </w:r>
      <w:r w:rsidR="006A3A78">
        <w:rPr>
          <w:u w:val="single"/>
        </w:rPr>
        <w:t>ee by Mr ONDARCHIE to Amendment No.2</w:t>
      </w:r>
      <w:r w:rsidR="00CE7934" w:rsidRPr="00CE7934">
        <w:rPr>
          <w:u w:val="single"/>
        </w:rPr>
        <w:t xml:space="preserve"> of Ms MIKAKOS in substitution for amendments previously circulated</w:t>
      </w:r>
      <w:r>
        <w:rPr>
          <w:u w:val="single"/>
        </w:rPr>
        <w:t>)</w:t>
      </w:r>
      <w:bookmarkEnd w:id="2"/>
    </w:p>
    <w:p w:rsidR="00712B9B" w:rsidRDefault="00712B9B">
      <w:pPr>
        <w:tabs>
          <w:tab w:val="left" w:pos="3912"/>
          <w:tab w:val="left" w:pos="4423"/>
        </w:tabs>
      </w:pPr>
    </w:p>
    <w:p w:rsidR="008416AE" w:rsidRPr="00CF0085" w:rsidRDefault="00CF0085" w:rsidP="00CF0085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3" w:name="cpStart"/>
      <w:bookmarkEnd w:id="3"/>
      <w:r w:rsidRPr="004801B5">
        <w:rPr>
          <w:szCs w:val="24"/>
        </w:rPr>
        <w:t>In proposed subclause (2)</w:t>
      </w:r>
      <w:r>
        <w:rPr>
          <w:szCs w:val="24"/>
        </w:rPr>
        <w:t xml:space="preserve"> omit paragraph (a) and insert—</w:t>
      </w:r>
    </w:p>
    <w:p w:rsidR="00CF0085" w:rsidRPr="00CF0085" w:rsidRDefault="00CF0085" w:rsidP="00CF0085">
      <w:pPr>
        <w:pStyle w:val="AmendHeading1"/>
        <w:tabs>
          <w:tab w:val="right" w:pos="1701"/>
        </w:tabs>
        <w:ind w:left="1871" w:hanging="1871"/>
      </w:pPr>
      <w:r>
        <w:tab/>
      </w:r>
      <w:r w:rsidRPr="00CF0085">
        <w:t>"(a)</w:t>
      </w:r>
      <w:r>
        <w:tab/>
        <w:t>a service or support provided to a person with a disability that is, or is of a type that could be, funded or provided under the National Disability Insurance Scheme within the meaning of the National Disability Insurance Scheme Act 2013 of the Commonwealth; or".</w:t>
      </w:r>
    </w:p>
    <w:p w:rsidR="00CF0085" w:rsidRPr="00CF0085" w:rsidRDefault="00CF0085" w:rsidP="00CF0085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szCs w:val="24"/>
        </w:rPr>
        <w:t>After</w:t>
      </w:r>
      <w:r w:rsidRPr="004801B5">
        <w:rPr>
          <w:szCs w:val="24"/>
        </w:rPr>
        <w:t xml:space="preserve"> paragraph (</w:t>
      </w:r>
      <w:r>
        <w:rPr>
          <w:szCs w:val="24"/>
        </w:rPr>
        <w:t>a</w:t>
      </w:r>
      <w:r w:rsidRPr="004801B5">
        <w:rPr>
          <w:szCs w:val="24"/>
        </w:rPr>
        <w:t>) in proposed subclause (2)</w:t>
      </w:r>
      <w:r>
        <w:rPr>
          <w:szCs w:val="24"/>
        </w:rPr>
        <w:t xml:space="preserve"> insert—</w:t>
      </w:r>
    </w:p>
    <w:p w:rsidR="00CF0085" w:rsidRDefault="00CF0085" w:rsidP="00CF0085">
      <w:pPr>
        <w:pStyle w:val="AmendHeading1"/>
        <w:tabs>
          <w:tab w:val="right" w:pos="1701"/>
        </w:tabs>
        <w:ind w:left="1871" w:hanging="1871"/>
      </w:pPr>
      <w:r>
        <w:tab/>
      </w:r>
      <w:r w:rsidRPr="00CF0085">
        <w:t>"( )</w:t>
      </w:r>
      <w:r>
        <w:tab/>
        <w:t xml:space="preserve">a disability service within the meaning of section 3(1) of the </w:t>
      </w:r>
      <w:r w:rsidRPr="003F7C2F">
        <w:rPr>
          <w:b/>
        </w:rPr>
        <w:t>Disability Act 2006</w:t>
      </w:r>
      <w:r>
        <w:t>; or</w:t>
      </w:r>
      <w:bookmarkStart w:id="4" w:name="_GoBack"/>
      <w:bookmarkEnd w:id="4"/>
    </w:p>
    <w:p w:rsidR="00CF0085" w:rsidRPr="00CF0085" w:rsidRDefault="00CF0085" w:rsidP="00CF0085">
      <w:pPr>
        <w:pStyle w:val="AmendHeading1"/>
        <w:tabs>
          <w:tab w:val="right" w:pos="1701"/>
        </w:tabs>
        <w:ind w:left="1871" w:hanging="1871"/>
      </w:pPr>
      <w:r>
        <w:tab/>
      </w:r>
      <w:r w:rsidRPr="00CF0085">
        <w:t>( )</w:t>
      </w:r>
      <w:r>
        <w:tab/>
        <w:t xml:space="preserve">an employment service within the meaning of section 7 of the </w:t>
      </w:r>
      <w:r w:rsidRPr="00112F6C">
        <w:t xml:space="preserve">Disability </w:t>
      </w:r>
      <w:r>
        <w:t xml:space="preserve">Services </w:t>
      </w:r>
      <w:r w:rsidRPr="00112F6C">
        <w:t xml:space="preserve">Act </w:t>
      </w:r>
      <w:r>
        <w:t>1986 of the Commonwealth; or".</w:t>
      </w:r>
    </w:p>
    <w:p w:rsidR="00CF0085" w:rsidRDefault="00CF0085" w:rsidP="00CF0085">
      <w:pPr>
        <w:pStyle w:val="ListParagraph"/>
        <w:numPr>
          <w:ilvl w:val="0"/>
          <w:numId w:val="20"/>
        </w:numPr>
        <w:tabs>
          <w:tab w:val="clear" w:pos="720"/>
        </w:tabs>
      </w:pPr>
      <w:r w:rsidRPr="004801B5">
        <w:rPr>
          <w:szCs w:val="24"/>
        </w:rPr>
        <w:t xml:space="preserve">In paragraph (b) in proposed subclause (2), omit ", unless </w:t>
      </w:r>
      <w:r>
        <w:rPr>
          <w:szCs w:val="24"/>
        </w:rPr>
        <w:t xml:space="preserve">such a service, or class of service, is </w:t>
      </w:r>
      <w:r w:rsidR="00CE7934">
        <w:rPr>
          <w:szCs w:val="24"/>
        </w:rPr>
        <w:t>prescribed</w:t>
      </w:r>
      <w:r>
        <w:rPr>
          <w:szCs w:val="24"/>
        </w:rPr>
        <w:t xml:space="preserve"> to be community service work".</w:t>
      </w:r>
    </w:p>
    <w:sectPr w:rsidR="00CF0085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5" w:rsidRDefault="00CF0085">
      <w:r>
        <w:separator/>
      </w:r>
    </w:p>
  </w:endnote>
  <w:endnote w:type="continuationSeparator" w:id="0">
    <w:p w:rsidR="00CF0085" w:rsidRDefault="00CF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913AB7" w:rsidP="00CF00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85" w:rsidRDefault="00913AB7" w:rsidP="005C4F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00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D86">
      <w:rPr>
        <w:rStyle w:val="PageNumber"/>
        <w:noProof/>
      </w:rPr>
      <w:t>1</w:t>
    </w:r>
    <w:r>
      <w:rPr>
        <w:rStyle w:val="PageNumber"/>
      </w:rPr>
      <w:fldChar w:fldCharType="end"/>
    </w:r>
  </w:p>
  <w:p w:rsidR="00CF0085" w:rsidRDefault="00CF00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85" w:rsidRPr="00E53D86" w:rsidRDefault="00E53D86">
    <w:pPr>
      <w:pStyle w:val="Footer"/>
      <w:rPr>
        <w:sz w:val="18"/>
      </w:rPr>
    </w:pPr>
    <w:r>
      <w:rPr>
        <w:sz w:val="18"/>
      </w:rPr>
      <w:t>581456OLCH-4/9/2018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5" w:rsidRDefault="00CF0085">
      <w:r>
        <w:separator/>
      </w:r>
    </w:p>
  </w:footnote>
  <w:footnote w:type="continuationSeparator" w:id="0">
    <w:p w:rsidR="00CF0085" w:rsidRDefault="00CF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24E5E"/>
    <w:multiLevelType w:val="multilevel"/>
    <w:tmpl w:val="1452CC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A450EB8"/>
    <w:multiLevelType w:val="multilevel"/>
    <w:tmpl w:val="1452CC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56"/>
    <w:docVar w:name="vActTitle" w:val="Long Service Benefits Portability Bill 2018"/>
    <w:docVar w:name="vBillNo" w:val="456"/>
    <w:docVar w:name="vBillTitle" w:val="Long Service Benefits Portability Bill 2018"/>
    <w:docVar w:name="vDocumentType" w:val=".HOUSEAMEND"/>
    <w:docVar w:name="vDraftNo" w:val="0"/>
    <w:docVar w:name="vDraftVers" w:val="House Print"/>
    <w:docVar w:name="vDraftVersion" w:val="Liberal Party-The Nationals (Opposition) (Mr ONDARCHIE) - House Print Council"/>
    <w:docVar w:name="VersionNo" w:val="1"/>
    <w:docVar w:name="vFileName" w:val="Liberal Party-The Nationals (Opposition) (Mr ONDARCHI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1031"/>
    <w:docVar w:name="vIsBrandNewVersion" w:val="No"/>
    <w:docVar w:name="vIsNewDocument" w:val="False"/>
    <w:docVar w:name="vLegCommission" w:val="0"/>
    <w:docVar w:name="vMinisterName" w:val="Mr ONDARCHIE"/>
    <w:docVar w:name="vParliament" w:val="58"/>
    <w:docVar w:name="vPrevDraftNo" w:val="0"/>
    <w:docVar w:name="vPrevDraftVers" w:val="House Print"/>
    <w:docVar w:name="vPrevFileName" w:val="Liberal Party-The Nationals (Opposition) (Mr ONDARCHIE) - House Print Council"/>
    <w:docVar w:name="vPrnOnSepLine" w:val="False"/>
    <w:docVar w:name="vSession" w:val="1"/>
    <w:docVar w:name="vTRIMFileName" w:val="Liberal Party-The Nationals (Opposition) (Mr ONDARCHIE) - House Print Council"/>
    <w:docVar w:name="vTRIMRecordNumber" w:val="D18/20209"/>
    <w:docVar w:name="vTxtAfter" w:val="to Amendment No. 2 of Ms MIKAKOS"/>
    <w:docVar w:name="vTxtBefore" w:val="Amendments to be proposed in Committee by"/>
    <w:docVar w:name="vVersionDate" w:val="4/9/2018"/>
    <w:docVar w:name="vYear" w:val="2018"/>
  </w:docVars>
  <w:rsids>
    <w:rsidRoot w:val="00913AB7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0EA3"/>
    <w:rsid w:val="00262343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07B0"/>
    <w:rsid w:val="006A3A7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3AB7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E7934"/>
    <w:rsid w:val="00CF0085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080F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3D86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94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8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53D8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53D8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53D8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53D8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53D8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53D8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53D8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53D8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53D8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53D86"/>
    <w:pPr>
      <w:ind w:left="1871"/>
    </w:pPr>
  </w:style>
  <w:style w:type="paragraph" w:customStyle="1" w:styleId="Normal-Draft">
    <w:name w:val="Normal - Draft"/>
    <w:rsid w:val="00E53D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53D86"/>
    <w:pPr>
      <w:ind w:left="2381"/>
    </w:pPr>
  </w:style>
  <w:style w:type="paragraph" w:customStyle="1" w:styleId="AmendBody3">
    <w:name w:val="Amend. Body 3"/>
    <w:basedOn w:val="Normal-Draft"/>
    <w:next w:val="Normal"/>
    <w:rsid w:val="00E53D86"/>
    <w:pPr>
      <w:ind w:left="2892"/>
    </w:pPr>
  </w:style>
  <w:style w:type="paragraph" w:customStyle="1" w:styleId="AmendBody4">
    <w:name w:val="Amend. Body 4"/>
    <w:basedOn w:val="Normal-Draft"/>
    <w:next w:val="Normal"/>
    <w:rsid w:val="00E53D86"/>
    <w:pPr>
      <w:ind w:left="3402"/>
    </w:pPr>
  </w:style>
  <w:style w:type="paragraph" w:styleId="Header">
    <w:name w:val="header"/>
    <w:basedOn w:val="Normal"/>
    <w:rsid w:val="00E53D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3D8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53D8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53D8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53D8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53D8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53D8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53D8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53D8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53D8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53D86"/>
    <w:pPr>
      <w:suppressLineNumbers w:val="0"/>
    </w:pPr>
  </w:style>
  <w:style w:type="paragraph" w:customStyle="1" w:styleId="BodyParagraph">
    <w:name w:val="Body Paragraph"/>
    <w:next w:val="Normal"/>
    <w:rsid w:val="00E53D8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53D8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53D8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53D8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53D8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53D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53D8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53D8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53D86"/>
    <w:rPr>
      <w:caps w:val="0"/>
    </w:rPr>
  </w:style>
  <w:style w:type="paragraph" w:customStyle="1" w:styleId="Normal-Schedule">
    <w:name w:val="Normal - Schedule"/>
    <w:rsid w:val="00E53D8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53D8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53D8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53D8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53D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53D8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53D86"/>
  </w:style>
  <w:style w:type="paragraph" w:customStyle="1" w:styleId="Penalty">
    <w:name w:val="Penalty"/>
    <w:next w:val="Normal"/>
    <w:rsid w:val="00E53D8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53D8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53D8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53D8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53D8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53D8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53D8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53D8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53D8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53D8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53D8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53D8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53D8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53D86"/>
    <w:pPr>
      <w:suppressLineNumbers w:val="0"/>
    </w:pPr>
  </w:style>
  <w:style w:type="paragraph" w:customStyle="1" w:styleId="AutoNumber">
    <w:name w:val="Auto Number"/>
    <w:rsid w:val="00E53D8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53D8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53D86"/>
    <w:rPr>
      <w:vertAlign w:val="superscript"/>
    </w:rPr>
  </w:style>
  <w:style w:type="paragraph" w:styleId="EndnoteText">
    <w:name w:val="endnote text"/>
    <w:basedOn w:val="Normal"/>
    <w:semiHidden/>
    <w:rsid w:val="00E53D8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53D8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53D8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53D8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53D8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53D86"/>
    <w:pPr>
      <w:spacing w:after="120"/>
      <w:jc w:val="center"/>
    </w:pPr>
  </w:style>
  <w:style w:type="paragraph" w:styleId="MacroText">
    <w:name w:val="macro"/>
    <w:semiHidden/>
    <w:rsid w:val="00E53D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53D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53D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53D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53D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53D8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53D8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53D8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53D8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53D8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53D8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53D8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53D8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53D8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53D8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53D8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53D8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53D86"/>
    <w:pPr>
      <w:suppressLineNumbers w:val="0"/>
    </w:pPr>
  </w:style>
  <w:style w:type="paragraph" w:customStyle="1" w:styleId="DraftHeading3">
    <w:name w:val="Draft Heading 3"/>
    <w:basedOn w:val="Normal"/>
    <w:next w:val="Normal"/>
    <w:rsid w:val="00E53D86"/>
    <w:pPr>
      <w:suppressLineNumbers w:val="0"/>
    </w:pPr>
  </w:style>
  <w:style w:type="paragraph" w:customStyle="1" w:styleId="DraftHeading4">
    <w:name w:val="Draft Heading 4"/>
    <w:basedOn w:val="Normal"/>
    <w:next w:val="Normal"/>
    <w:rsid w:val="00E53D86"/>
    <w:pPr>
      <w:suppressLineNumbers w:val="0"/>
    </w:pPr>
  </w:style>
  <w:style w:type="paragraph" w:customStyle="1" w:styleId="DraftHeading5">
    <w:name w:val="Draft Heading 5"/>
    <w:basedOn w:val="Normal"/>
    <w:next w:val="Normal"/>
    <w:rsid w:val="00E53D8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53D8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53D8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53D8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53D8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53D8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53D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53D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53D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53D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53D8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53D8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53D8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53D8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53D8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53D8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53D8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53D8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53D8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53D8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53D8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53D8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53D8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53D8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53D8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53D8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53D8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53D8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53D8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53D8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53D8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53D8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E79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79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Benefits Portability Bill 2018</vt:lpstr>
    </vt:vector>
  </TitlesOfParts>
  <Manager/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Service Benefits Portability Bill 2018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2000-09-15T02:11:00Z</cp:lastPrinted>
  <dcterms:created xsi:type="dcterms:W3CDTF">2018-09-03T23:29:00Z</dcterms:created>
  <dcterms:modified xsi:type="dcterms:W3CDTF">2018-09-03T23:31:00Z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295110</vt:i4>
  </property>
  <property fmtid="{D5CDD505-2E9C-101B-9397-08002B2CF9AE}" pid="3" name="DocSubFolderNumber">
    <vt:lpwstr>S17/2358</vt:lpwstr>
  </property>
</Properties>
</file>