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C33339">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C33339" w:rsidP="00712B9B">
      <w:pPr>
        <w:tabs>
          <w:tab w:val="clear" w:pos="720"/>
        </w:tabs>
        <w:spacing w:after="240"/>
        <w:jc w:val="center"/>
        <w:rPr>
          <w:b/>
          <w:caps/>
        </w:rPr>
      </w:pPr>
      <w:bookmarkStart w:id="1" w:name="cpBillTitle"/>
      <w:bookmarkEnd w:id="0"/>
      <w:r>
        <w:rPr>
          <w:b/>
          <w:caps/>
        </w:rPr>
        <w:t>ADVANCING THE TREATY PROCESS WITH ABORIGINAL VICTORIANS BILL 2018</w:t>
      </w:r>
    </w:p>
    <w:p w:rsidR="00712B9B" w:rsidRPr="00C33339" w:rsidRDefault="00C33339" w:rsidP="00C33339">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C33339">
      <w:pPr>
        <w:tabs>
          <w:tab w:val="left" w:pos="3912"/>
          <w:tab w:val="left" w:pos="4423"/>
        </w:tabs>
        <w:jc w:val="center"/>
        <w:rPr>
          <w:u w:val="single"/>
        </w:rPr>
      </w:pPr>
      <w:bookmarkStart w:id="3" w:name="cpMinister"/>
      <w:bookmarkEnd w:id="2"/>
      <w:r>
        <w:rPr>
          <w:u w:val="single"/>
        </w:rPr>
        <w:t>(Amendments, New Clauses and New Schedule to be proposed in Committee by Dr RATNAM)</w:t>
      </w:r>
      <w:bookmarkEnd w:id="3"/>
    </w:p>
    <w:p w:rsidR="00712B9B" w:rsidRDefault="00712B9B">
      <w:pPr>
        <w:tabs>
          <w:tab w:val="left" w:pos="3912"/>
          <w:tab w:val="left" w:pos="4423"/>
        </w:tabs>
      </w:pPr>
    </w:p>
    <w:p w:rsidR="008416AE" w:rsidRDefault="00281329" w:rsidP="002E6098">
      <w:pPr>
        <w:pStyle w:val="ListParagraph"/>
        <w:numPr>
          <w:ilvl w:val="0"/>
          <w:numId w:val="3"/>
        </w:numPr>
        <w:tabs>
          <w:tab w:val="clear" w:pos="720"/>
        </w:tabs>
      </w:pPr>
      <w:bookmarkStart w:id="4" w:name="cpStart"/>
      <w:bookmarkEnd w:id="4"/>
      <w:r>
        <w:t xml:space="preserve">Clause 1, </w:t>
      </w:r>
      <w:r w:rsidRPr="00956082">
        <w:t>line</w:t>
      </w:r>
      <w:r>
        <w:t>s</w:t>
      </w:r>
      <w:r w:rsidRPr="00956082">
        <w:t xml:space="preserve"> 5</w:t>
      </w:r>
      <w:r>
        <w:t xml:space="preserve"> and 6</w:t>
      </w:r>
      <w:r w:rsidRPr="00956082">
        <w:t>, omit "Aboriginal Victorians</w:t>
      </w:r>
      <w:r>
        <w:t>,</w:t>
      </w:r>
      <w:r w:rsidRPr="00956082">
        <w:t>" and insert "</w:t>
      </w:r>
      <w:r>
        <w:t>Clans and First Nations,</w:t>
      </w:r>
      <w:proofErr w:type="gramStart"/>
      <w:r w:rsidRPr="00097269">
        <w:t>"</w:t>
      </w:r>
      <w:r>
        <w:t>.</w:t>
      </w:r>
      <w:proofErr w:type="gramEnd"/>
    </w:p>
    <w:p w:rsidR="00281329" w:rsidRDefault="00281329" w:rsidP="002E6098">
      <w:pPr>
        <w:pStyle w:val="ListParagraph"/>
        <w:numPr>
          <w:ilvl w:val="0"/>
          <w:numId w:val="3"/>
        </w:numPr>
        <w:tabs>
          <w:tab w:val="clear" w:pos="720"/>
        </w:tabs>
      </w:pPr>
      <w:r>
        <w:t>Clause 1, line 10</w:t>
      </w:r>
      <w:r w:rsidRPr="00956082">
        <w:t>, omit "Aboriginal Victorians" and insert "</w:t>
      </w:r>
      <w:r>
        <w:t>Clans and First Nations</w:t>
      </w:r>
      <w:r w:rsidRPr="00097269">
        <w:t>"</w:t>
      </w:r>
      <w:r>
        <w:t>.</w:t>
      </w:r>
    </w:p>
    <w:p w:rsidR="00281329" w:rsidRDefault="00281329" w:rsidP="002E6098">
      <w:pPr>
        <w:pStyle w:val="ListParagraph"/>
        <w:numPr>
          <w:ilvl w:val="0"/>
          <w:numId w:val="3"/>
        </w:numPr>
        <w:tabs>
          <w:tab w:val="clear" w:pos="720"/>
        </w:tabs>
      </w:pPr>
      <w:r>
        <w:t>Clause 3, page 5, lines 8 to 25</w:t>
      </w:r>
      <w:r w:rsidRPr="00956082">
        <w:t>, omit all words and expressions on these lines</w:t>
      </w:r>
      <w:r>
        <w:t>.</w:t>
      </w:r>
    </w:p>
    <w:p w:rsidR="00281329" w:rsidRDefault="00281329" w:rsidP="002E6098">
      <w:pPr>
        <w:pStyle w:val="ListParagraph"/>
        <w:numPr>
          <w:ilvl w:val="0"/>
          <w:numId w:val="3"/>
        </w:numPr>
        <w:tabs>
          <w:tab w:val="clear" w:pos="720"/>
        </w:tabs>
      </w:pPr>
      <w:r>
        <w:t>Clause 3, page 5, after line 25 insert—</w:t>
      </w:r>
    </w:p>
    <w:p w:rsidR="00281329" w:rsidRDefault="00281329" w:rsidP="00281329">
      <w:pPr>
        <w:pStyle w:val="AmendDefinition1"/>
      </w:pPr>
      <w:r w:rsidRPr="00097269">
        <w:t>"</w:t>
      </w:r>
      <w:r w:rsidRPr="00097269">
        <w:rPr>
          <w:b/>
          <w:i/>
        </w:rPr>
        <w:t>Clan</w:t>
      </w:r>
      <w:r>
        <w:t xml:space="preserve"> means—</w:t>
      </w:r>
    </w:p>
    <w:p w:rsidR="00281329" w:rsidRPr="00097269" w:rsidRDefault="00281329" w:rsidP="00281329">
      <w:pPr>
        <w:pStyle w:val="AmendHeading3"/>
        <w:tabs>
          <w:tab w:val="right" w:pos="2778"/>
        </w:tabs>
        <w:ind w:left="2891" w:hanging="2891"/>
      </w:pPr>
      <w:r>
        <w:tab/>
      </w:r>
      <w:r w:rsidRPr="002E34C9">
        <w:t>(a)</w:t>
      </w:r>
      <w:r>
        <w:tab/>
      </w:r>
      <w:proofErr w:type="gramStart"/>
      <w:r>
        <w:t>an</w:t>
      </w:r>
      <w:proofErr w:type="gramEnd"/>
      <w:r>
        <w:t xml:space="preserve"> Aboriginal</w:t>
      </w:r>
      <w:r w:rsidRPr="00097269">
        <w:t xml:space="preserve"> Traditional Owner Group or </w:t>
      </w:r>
      <w:r>
        <w:t xml:space="preserve">Aboriginal </w:t>
      </w:r>
      <w:r w:rsidRPr="00097269">
        <w:t>extended family group that has—</w:t>
      </w:r>
    </w:p>
    <w:p w:rsidR="00281329" w:rsidRPr="00097269" w:rsidRDefault="00281329" w:rsidP="00281329">
      <w:pPr>
        <w:pStyle w:val="AmendHeading4"/>
        <w:tabs>
          <w:tab w:val="clear" w:pos="720"/>
          <w:tab w:val="right" w:pos="3288"/>
        </w:tabs>
        <w:ind w:left="3402" w:hanging="3402"/>
      </w:pPr>
      <w:r>
        <w:tab/>
      </w:r>
      <w:r w:rsidRPr="002E34C9">
        <w:t>(</w:t>
      </w:r>
      <w:proofErr w:type="spellStart"/>
      <w:r>
        <w:t>i</w:t>
      </w:r>
      <w:proofErr w:type="spellEnd"/>
      <w:r w:rsidRPr="002E34C9">
        <w:t>)</w:t>
      </w:r>
      <w:r w:rsidRPr="00097269">
        <w:tab/>
      </w:r>
      <w:proofErr w:type="gramStart"/>
      <w:r w:rsidRPr="00097269">
        <w:t>a</w:t>
      </w:r>
      <w:proofErr w:type="gramEnd"/>
      <w:r w:rsidRPr="00097269">
        <w:t xml:space="preserve"> traditional connection to a specific territory of land that is wholly or partly in the area now known as Victoria; and</w:t>
      </w:r>
    </w:p>
    <w:p w:rsidR="00281329" w:rsidRDefault="00281329" w:rsidP="00281329">
      <w:pPr>
        <w:pStyle w:val="AmendHeading4"/>
        <w:tabs>
          <w:tab w:val="clear" w:pos="720"/>
          <w:tab w:val="right" w:pos="3288"/>
        </w:tabs>
        <w:ind w:left="3402" w:hanging="3402"/>
      </w:pPr>
      <w:r>
        <w:tab/>
        <w:t>(ii</w:t>
      </w:r>
      <w:r w:rsidRPr="002E34C9">
        <w:t>)</w:t>
      </w:r>
      <w:r w:rsidRPr="00097269">
        <w:tab/>
      </w:r>
      <w:proofErr w:type="gramStart"/>
      <w:r w:rsidRPr="00097269">
        <w:t>shared</w:t>
      </w:r>
      <w:proofErr w:type="gramEnd"/>
      <w:r w:rsidRPr="00097269">
        <w:t xml:space="preserve"> Ancestors and Descendants, </w:t>
      </w:r>
      <w:r>
        <w:t xml:space="preserve">Aboriginal </w:t>
      </w:r>
      <w:r w:rsidRPr="00097269">
        <w:t>language, cultural heritage, beliefs, spirituality, traditions or customary law</w:t>
      </w:r>
      <w:r>
        <w:t>; or</w:t>
      </w:r>
    </w:p>
    <w:p w:rsidR="00281329" w:rsidRPr="00CF0CDD" w:rsidRDefault="00281329" w:rsidP="00281329">
      <w:pPr>
        <w:pStyle w:val="AmendHeading3"/>
        <w:tabs>
          <w:tab w:val="right" w:pos="2778"/>
        </w:tabs>
        <w:ind w:left="2891" w:hanging="2891"/>
      </w:pPr>
      <w:r>
        <w:tab/>
      </w:r>
      <w:r w:rsidRPr="002E34C9">
        <w:t>(b)</w:t>
      </w:r>
      <w:r>
        <w:tab/>
      </w:r>
      <w:proofErr w:type="gramStart"/>
      <w:r>
        <w:t>an</w:t>
      </w:r>
      <w:proofErr w:type="gramEnd"/>
      <w:r>
        <w:t xml:space="preserve"> Aboriginal</w:t>
      </w:r>
      <w:r w:rsidRPr="00097269">
        <w:t xml:space="preserve"> Traditional Owner Group or </w:t>
      </w:r>
      <w:r>
        <w:t xml:space="preserve">Aboriginal </w:t>
      </w:r>
      <w:r w:rsidRPr="00097269">
        <w:t xml:space="preserve">extended family group </w:t>
      </w:r>
      <w:r>
        <w:t>listed as a Clan in Schedule 1;</w:t>
      </w:r>
    </w:p>
    <w:p w:rsidR="00281329" w:rsidRPr="00097269" w:rsidRDefault="00281329" w:rsidP="00281329">
      <w:pPr>
        <w:pStyle w:val="AmendDefinition1"/>
      </w:pPr>
      <w:r w:rsidRPr="00097269">
        <w:rPr>
          <w:b/>
          <w:i/>
        </w:rPr>
        <w:t>Clan Elders Council</w:t>
      </w:r>
      <w:r w:rsidRPr="00097269">
        <w:t xml:space="preserve"> means a body that—</w:t>
      </w:r>
    </w:p>
    <w:p w:rsidR="00281329" w:rsidRPr="00097269" w:rsidRDefault="00281329" w:rsidP="00281329">
      <w:pPr>
        <w:pStyle w:val="AmendHeading3"/>
        <w:tabs>
          <w:tab w:val="right" w:pos="2778"/>
        </w:tabs>
        <w:ind w:left="2891" w:hanging="2891"/>
      </w:pPr>
      <w:r w:rsidRPr="00097269">
        <w:tab/>
        <w:t>(a)</w:t>
      </w:r>
      <w:r w:rsidRPr="00097269">
        <w:tab/>
        <w:t>consists of a gathering of Elders from Clans and First Nations that choose to participate</w:t>
      </w:r>
      <w:r>
        <w:t xml:space="preserve"> and for which each participating Clan and First Nation self-determines its representatives</w:t>
      </w:r>
      <w:r w:rsidRPr="00097269">
        <w:t>; and</w:t>
      </w:r>
    </w:p>
    <w:p w:rsidR="00281329" w:rsidRPr="00956082" w:rsidRDefault="00281329" w:rsidP="00281329">
      <w:pPr>
        <w:pStyle w:val="AmendHeading3"/>
        <w:tabs>
          <w:tab w:val="right" w:pos="2778"/>
        </w:tabs>
        <w:ind w:left="2891" w:hanging="2891"/>
      </w:pPr>
      <w:r>
        <w:tab/>
        <w:t>(</w:t>
      </w:r>
      <w:proofErr w:type="gramStart"/>
      <w:r>
        <w:t>b</w:t>
      </w:r>
      <w:proofErr w:type="gramEnd"/>
      <w:r w:rsidRPr="00097269">
        <w:t>)</w:t>
      </w:r>
      <w:r w:rsidRPr="00097269">
        <w:tab/>
        <w:t>exists for the purpose of providing advice and advocacy on advancing the treaty process;".</w:t>
      </w:r>
    </w:p>
    <w:p w:rsidR="00281329" w:rsidRDefault="00281329" w:rsidP="002E6098">
      <w:pPr>
        <w:pStyle w:val="ListParagraph"/>
        <w:numPr>
          <w:ilvl w:val="0"/>
          <w:numId w:val="4"/>
        </w:numPr>
      </w:pPr>
      <w:r>
        <w:t>Clause 3, page 5, after line 29 insert—</w:t>
      </w:r>
    </w:p>
    <w:p w:rsidR="00281329" w:rsidRDefault="00281329" w:rsidP="00281329">
      <w:pPr>
        <w:pStyle w:val="AmendDefinition1"/>
      </w:pPr>
      <w:r w:rsidRPr="00097269">
        <w:t>"</w:t>
      </w:r>
      <w:r w:rsidRPr="00097269">
        <w:rPr>
          <w:b/>
          <w:i/>
        </w:rPr>
        <w:t>First Nation</w:t>
      </w:r>
      <w:r w:rsidRPr="00097269">
        <w:t xml:space="preserve"> means</w:t>
      </w:r>
      <w:r>
        <w:t>—</w:t>
      </w:r>
    </w:p>
    <w:p w:rsidR="00281329" w:rsidRDefault="00281329" w:rsidP="00281329">
      <w:pPr>
        <w:pStyle w:val="AmendHeading3"/>
        <w:tabs>
          <w:tab w:val="right" w:pos="2778"/>
        </w:tabs>
        <w:ind w:left="2891" w:hanging="2891"/>
      </w:pPr>
      <w:r>
        <w:tab/>
      </w:r>
      <w:r w:rsidRPr="009A65EE">
        <w:t>(a)</w:t>
      </w:r>
      <w:r>
        <w:tab/>
      </w:r>
      <w:r w:rsidRPr="00097269">
        <w:t xml:space="preserve">a group of Clans with a shared </w:t>
      </w:r>
      <w:r>
        <w:t xml:space="preserve">Aboriginal </w:t>
      </w:r>
      <w:r w:rsidRPr="00097269">
        <w:t>language that has a traditional connection to a specific territory of land that is wholly or partly in the area now known as Victoria;</w:t>
      </w:r>
      <w:r>
        <w:t xml:space="preserve"> or</w:t>
      </w:r>
    </w:p>
    <w:p w:rsidR="00281329" w:rsidRDefault="00281329" w:rsidP="00281329">
      <w:pPr>
        <w:pStyle w:val="AmendHeading3"/>
        <w:tabs>
          <w:tab w:val="right" w:pos="2778"/>
        </w:tabs>
        <w:ind w:left="2891" w:hanging="2891"/>
      </w:pPr>
      <w:r>
        <w:tab/>
      </w:r>
      <w:r w:rsidRPr="009A65EE">
        <w:t>(</w:t>
      </w:r>
      <w:proofErr w:type="gramStart"/>
      <w:r w:rsidRPr="009A65EE">
        <w:t>b</w:t>
      </w:r>
      <w:proofErr w:type="gramEnd"/>
      <w:r w:rsidRPr="009A65EE">
        <w:t>)</w:t>
      </w:r>
      <w:r>
        <w:tab/>
        <w:t>a First Nation listed in Schedule 1;</w:t>
      </w:r>
      <w:r w:rsidRPr="00097269">
        <w:t>".</w:t>
      </w:r>
    </w:p>
    <w:p w:rsidR="00281329" w:rsidRPr="00281329" w:rsidRDefault="00281329" w:rsidP="002E6098">
      <w:pPr>
        <w:pStyle w:val="ListParagraph"/>
        <w:numPr>
          <w:ilvl w:val="0"/>
          <w:numId w:val="5"/>
        </w:numPr>
      </w:pPr>
      <w:r>
        <w:t>Clause 3, page 6, after line</w:t>
      </w:r>
      <w:r w:rsidR="008220B2">
        <w:t xml:space="preserve"> 3 insert—</w:t>
      </w:r>
    </w:p>
    <w:p w:rsidR="00281329" w:rsidRDefault="008220B2" w:rsidP="008220B2">
      <w:pPr>
        <w:pStyle w:val="AmendDefinition1"/>
      </w:pPr>
      <w:r w:rsidRPr="00097269">
        <w:lastRenderedPageBreak/>
        <w:t>"</w:t>
      </w:r>
      <w:proofErr w:type="gramStart"/>
      <w:r w:rsidRPr="00097269">
        <w:rPr>
          <w:b/>
          <w:i/>
        </w:rPr>
        <w:t>traditional</w:t>
      </w:r>
      <w:proofErr w:type="gramEnd"/>
      <w:r w:rsidRPr="00097269">
        <w:rPr>
          <w:b/>
          <w:i/>
        </w:rPr>
        <w:t xml:space="preserve"> connection</w:t>
      </w:r>
      <w:r w:rsidRPr="00097269">
        <w:t>, in relation to land, means an identifiable connection through time, whether or not there is a change to the nature of the connection or the manner the connection is expressed;".</w:t>
      </w:r>
    </w:p>
    <w:p w:rsidR="00302C78" w:rsidRDefault="00302C78" w:rsidP="002E6098">
      <w:pPr>
        <w:pStyle w:val="ListParagraph"/>
        <w:numPr>
          <w:ilvl w:val="0"/>
          <w:numId w:val="16"/>
        </w:numPr>
      </w:pPr>
      <w:r>
        <w:t>Insert the following New Clause to follow clause 3—</w:t>
      </w:r>
    </w:p>
    <w:p w:rsidR="00302C78" w:rsidRPr="00097269" w:rsidRDefault="00302C78" w:rsidP="00302C78">
      <w:pPr>
        <w:pStyle w:val="AmendHeading1s"/>
        <w:tabs>
          <w:tab w:val="right" w:pos="1701"/>
        </w:tabs>
        <w:ind w:left="1871" w:hanging="1871"/>
      </w:pPr>
      <w:r>
        <w:tab/>
      </w:r>
      <w:r w:rsidRPr="00302C78">
        <w:t>"A</w:t>
      </w:r>
      <w:r w:rsidRPr="00097269">
        <w:tab/>
        <w:t>Act does not affect sovereignty</w:t>
      </w:r>
    </w:p>
    <w:p w:rsidR="00302C78" w:rsidRDefault="00302C78" w:rsidP="00302C78">
      <w:pPr>
        <w:pStyle w:val="AmendHeading1"/>
        <w:tabs>
          <w:tab w:val="right" w:pos="1701"/>
        </w:tabs>
        <w:ind w:left="1871" w:hanging="1871"/>
      </w:pPr>
      <w:r w:rsidRPr="00097269">
        <w:tab/>
      </w:r>
      <w:r w:rsidRPr="00097269">
        <w:tab/>
        <w:t xml:space="preserve">A treaty between the State and a Clan or a First Nation is not an act of cession by the Clan or </w:t>
      </w:r>
      <w:r>
        <w:t xml:space="preserve">the Clans the </w:t>
      </w:r>
      <w:r w:rsidRPr="00097269">
        <w:t xml:space="preserve">First Nation </w:t>
      </w:r>
      <w:r>
        <w:t xml:space="preserve">represents </w:t>
      </w:r>
      <w:r w:rsidRPr="00097269">
        <w:t>and does not diminish o</w:t>
      </w:r>
      <w:r>
        <w:t xml:space="preserve">r displace the sovereign status </w:t>
      </w:r>
      <w:r w:rsidRPr="00097269">
        <w:t>Clan</w:t>
      </w:r>
      <w:r>
        <w:t>s</w:t>
      </w:r>
      <w:r w:rsidRPr="00097269">
        <w:t xml:space="preserve"> </w:t>
      </w:r>
      <w:r>
        <w:t>assert</w:t>
      </w:r>
      <w:r w:rsidRPr="00097269">
        <w:t>.</w:t>
      </w:r>
      <w:proofErr w:type="gramStart"/>
      <w:r w:rsidRPr="00097269">
        <w:t>".</w:t>
      </w:r>
      <w:proofErr w:type="gramEnd"/>
    </w:p>
    <w:p w:rsidR="00302C78" w:rsidRDefault="00302C78" w:rsidP="002E6098">
      <w:pPr>
        <w:pStyle w:val="ListParagraph"/>
        <w:numPr>
          <w:ilvl w:val="0"/>
          <w:numId w:val="8"/>
        </w:numPr>
        <w:tabs>
          <w:tab w:val="right" w:pos="1701"/>
          <w:tab w:val="left" w:pos="3912"/>
          <w:tab w:val="left" w:pos="4423"/>
        </w:tabs>
      </w:pPr>
      <w:r w:rsidRPr="007B604F">
        <w:t>Insert the following New Clause</w:t>
      </w:r>
      <w:r>
        <w:t>s to follow clause 8</w:t>
      </w:r>
      <w:r w:rsidRPr="007B604F">
        <w:t>—</w:t>
      </w:r>
    </w:p>
    <w:p w:rsidR="00302C78" w:rsidRPr="00097269" w:rsidRDefault="00302C78" w:rsidP="00302C78">
      <w:pPr>
        <w:pStyle w:val="AmendHeading1"/>
        <w:tabs>
          <w:tab w:val="right" w:pos="1701"/>
        </w:tabs>
        <w:ind w:left="1871" w:hanging="1871"/>
        <w:rPr>
          <w:b/>
          <w:szCs w:val="24"/>
        </w:rPr>
      </w:pPr>
      <w:r w:rsidRPr="00097269">
        <w:rPr>
          <w:b/>
          <w:szCs w:val="24"/>
        </w:rPr>
        <w:tab/>
      </w:r>
      <w:r w:rsidRPr="00097269">
        <w:rPr>
          <w:szCs w:val="24"/>
        </w:rPr>
        <w:t>"</w:t>
      </w:r>
      <w:r w:rsidRPr="00097269">
        <w:rPr>
          <w:b/>
          <w:szCs w:val="24"/>
        </w:rPr>
        <w:t>B</w:t>
      </w:r>
      <w:r w:rsidRPr="00097269">
        <w:rPr>
          <w:b/>
          <w:szCs w:val="24"/>
        </w:rPr>
        <w:tab/>
        <w:t>Meaning of treaty</w:t>
      </w:r>
    </w:p>
    <w:p w:rsidR="00302C78" w:rsidRPr="00097269" w:rsidRDefault="00302C78" w:rsidP="00302C78">
      <w:pPr>
        <w:pStyle w:val="AmendHeading1"/>
        <w:tabs>
          <w:tab w:val="right" w:pos="1701"/>
        </w:tabs>
        <w:ind w:left="1871" w:hanging="1871"/>
      </w:pPr>
      <w:r w:rsidRPr="00097269">
        <w:tab/>
        <w:t>(1)</w:t>
      </w:r>
      <w:r w:rsidRPr="00097269">
        <w:tab/>
        <w:t xml:space="preserve">A treaty is a legally binding agreement that is negotiated in good faith between </w:t>
      </w:r>
      <w:r>
        <w:t>the State and a Clan, a group of Clans, or a First Nation and is</w:t>
      </w:r>
      <w:r w:rsidRPr="00097269">
        <w:t xml:space="preserve"> agreed to with </w:t>
      </w:r>
      <w:r>
        <w:t>the</w:t>
      </w:r>
      <w:r w:rsidRPr="00097269">
        <w:t xml:space="preserve"> free, prior and informed consent</w:t>
      </w:r>
      <w:r>
        <w:t xml:space="preserve"> of the Clan or the Clans the First Nation represents</w:t>
      </w:r>
      <w:r w:rsidRPr="00097269">
        <w:t>.</w:t>
      </w:r>
    </w:p>
    <w:p w:rsidR="00302C78" w:rsidRPr="00097269" w:rsidRDefault="00302C78" w:rsidP="00302C78">
      <w:pPr>
        <w:pStyle w:val="AmendHeading1"/>
        <w:tabs>
          <w:tab w:val="right" w:pos="1701"/>
        </w:tabs>
        <w:ind w:left="1871" w:hanging="1871"/>
      </w:pPr>
      <w:r w:rsidRPr="00097269">
        <w:tab/>
        <w:t>(2)</w:t>
      </w:r>
      <w:r w:rsidRPr="00097269">
        <w:tab/>
        <w:t>A treaty must—</w:t>
      </w:r>
    </w:p>
    <w:p w:rsidR="00302C78" w:rsidRPr="00097269" w:rsidRDefault="00302C78" w:rsidP="00302C78">
      <w:pPr>
        <w:pStyle w:val="AmendHeading2"/>
        <w:tabs>
          <w:tab w:val="clear" w:pos="720"/>
          <w:tab w:val="right" w:pos="2268"/>
        </w:tabs>
        <w:ind w:left="2381" w:hanging="2381"/>
      </w:pPr>
      <w:r>
        <w:tab/>
        <w:t>(a)</w:t>
      </w:r>
      <w:r>
        <w:tab/>
      </w:r>
      <w:proofErr w:type="gramStart"/>
      <w:r>
        <w:t>address</w:t>
      </w:r>
      <w:proofErr w:type="gramEnd"/>
      <w:r>
        <w:t xml:space="preserve"> </w:t>
      </w:r>
      <w:r w:rsidRPr="00097269">
        <w:t>past and present injustices; and</w:t>
      </w:r>
    </w:p>
    <w:p w:rsidR="00302C78" w:rsidRPr="00097269" w:rsidRDefault="00302C78" w:rsidP="00302C78">
      <w:pPr>
        <w:pStyle w:val="AmendHeading2"/>
        <w:tabs>
          <w:tab w:val="clear" w:pos="720"/>
          <w:tab w:val="right" w:pos="2268"/>
        </w:tabs>
        <w:ind w:left="2381" w:hanging="2381"/>
      </w:pPr>
      <w:r w:rsidRPr="00097269">
        <w:tab/>
        <w:t>(b)</w:t>
      </w:r>
      <w:r w:rsidRPr="00097269">
        <w:tab/>
      </w:r>
      <w:proofErr w:type="gramStart"/>
      <w:r w:rsidRPr="00097269">
        <w:t>provide</w:t>
      </w:r>
      <w:proofErr w:type="gramEnd"/>
      <w:r w:rsidRPr="00097269">
        <w:t xml:space="preserve"> resources to the Clan</w:t>
      </w:r>
      <w:r>
        <w:t xml:space="preserve"> or First Nation</w:t>
      </w:r>
      <w:r w:rsidRPr="00097269">
        <w:t>; and</w:t>
      </w:r>
    </w:p>
    <w:p w:rsidR="00302C78" w:rsidRPr="00097269" w:rsidRDefault="00302C78" w:rsidP="00302C78">
      <w:pPr>
        <w:pStyle w:val="AmendHeading2"/>
        <w:tabs>
          <w:tab w:val="clear" w:pos="720"/>
          <w:tab w:val="right" w:pos="2268"/>
        </w:tabs>
        <w:ind w:left="2381" w:hanging="2381"/>
      </w:pPr>
      <w:r w:rsidRPr="00097269">
        <w:tab/>
        <w:t>(c)</w:t>
      </w:r>
      <w:r w:rsidRPr="00097269">
        <w:tab/>
      </w:r>
      <w:proofErr w:type="gramStart"/>
      <w:r w:rsidRPr="00097269">
        <w:t>provide</w:t>
      </w:r>
      <w:proofErr w:type="gramEnd"/>
      <w:r w:rsidRPr="00097269">
        <w:t xml:space="preserve"> culturally appropriate powers of decision-making to the Clan</w:t>
      </w:r>
      <w:r>
        <w:t xml:space="preserve"> or First Nation</w:t>
      </w:r>
      <w:r w:rsidRPr="00097269">
        <w:t>; and</w:t>
      </w:r>
    </w:p>
    <w:p w:rsidR="00302C78" w:rsidRPr="00097269" w:rsidRDefault="00302C78" w:rsidP="00302C78">
      <w:pPr>
        <w:pStyle w:val="AmendHeading2"/>
        <w:tabs>
          <w:tab w:val="clear" w:pos="720"/>
          <w:tab w:val="right" w:pos="2268"/>
        </w:tabs>
        <w:ind w:left="2381" w:hanging="2381"/>
      </w:pPr>
      <w:r w:rsidRPr="00097269">
        <w:tab/>
        <w:t>(d)</w:t>
      </w:r>
      <w:r w:rsidRPr="00097269">
        <w:tab/>
      </w:r>
      <w:proofErr w:type="gramStart"/>
      <w:r w:rsidRPr="00097269">
        <w:t>ensure</w:t>
      </w:r>
      <w:proofErr w:type="gramEnd"/>
      <w:r w:rsidRPr="00097269">
        <w:t xml:space="preserve"> control of the Clan</w:t>
      </w:r>
      <w:r>
        <w:t xml:space="preserve"> or First Nation</w:t>
      </w:r>
      <w:r w:rsidRPr="00097269">
        <w:t>'s own affairs rests with the Clan</w:t>
      </w:r>
      <w:r>
        <w:t xml:space="preserve"> or First Nation</w:t>
      </w:r>
      <w:r w:rsidRPr="00097269">
        <w:t>; and</w:t>
      </w:r>
    </w:p>
    <w:p w:rsidR="00302C78" w:rsidRDefault="00302C78" w:rsidP="00302C78">
      <w:pPr>
        <w:pStyle w:val="AmendHeading2"/>
        <w:tabs>
          <w:tab w:val="clear" w:pos="720"/>
          <w:tab w:val="right" w:pos="2268"/>
        </w:tabs>
        <w:ind w:left="2381" w:hanging="2381"/>
      </w:pPr>
      <w:r w:rsidRPr="00097269">
        <w:tab/>
        <w:t>(e)</w:t>
      </w:r>
      <w:r w:rsidRPr="00097269">
        <w:tab/>
      </w:r>
      <w:proofErr w:type="gramStart"/>
      <w:r w:rsidRPr="00097269">
        <w:t>support</w:t>
      </w:r>
      <w:proofErr w:type="gramEnd"/>
      <w:r w:rsidRPr="00097269">
        <w:t xml:space="preserve"> peace</w:t>
      </w:r>
      <w:r>
        <w:t xml:space="preserve"> and reconciliation; and</w:t>
      </w:r>
    </w:p>
    <w:p w:rsidR="00302C78" w:rsidRPr="007B604F" w:rsidRDefault="00302C78" w:rsidP="00302C78">
      <w:pPr>
        <w:pStyle w:val="AmendHeading2"/>
        <w:tabs>
          <w:tab w:val="clear" w:pos="720"/>
          <w:tab w:val="right" w:pos="2268"/>
        </w:tabs>
        <w:ind w:left="2381" w:hanging="2381"/>
      </w:pPr>
      <w:r>
        <w:tab/>
      </w:r>
      <w:r w:rsidRPr="007B604F">
        <w:t>(f)</w:t>
      </w:r>
      <w:r>
        <w:tab/>
      </w:r>
      <w:proofErr w:type="gramStart"/>
      <w:r>
        <w:t>promote</w:t>
      </w:r>
      <w:proofErr w:type="gramEnd"/>
      <w:r>
        <w:t xml:space="preserve"> the human rights of Aboriginal Victorians.</w:t>
      </w:r>
    </w:p>
    <w:p w:rsidR="00302C78" w:rsidRPr="00097269" w:rsidRDefault="00302C78" w:rsidP="00302C78">
      <w:pPr>
        <w:pStyle w:val="AmendHeading1"/>
        <w:tabs>
          <w:tab w:val="right" w:pos="1701"/>
        </w:tabs>
        <w:ind w:left="1871" w:hanging="1871"/>
      </w:pPr>
      <w:r w:rsidRPr="00097269">
        <w:tab/>
        <w:t>(3)</w:t>
      </w:r>
      <w:r w:rsidRPr="00097269">
        <w:tab/>
      </w:r>
      <w:r>
        <w:t>A treaty may include matters additional to those specified in subsection (2)</w:t>
      </w:r>
      <w:r w:rsidRPr="00097269">
        <w:t>.</w:t>
      </w:r>
    </w:p>
    <w:p w:rsidR="00302C78" w:rsidRDefault="00302C78" w:rsidP="00302C78">
      <w:pPr>
        <w:pStyle w:val="AmendHeading1"/>
        <w:tabs>
          <w:tab w:val="right" w:pos="1701"/>
        </w:tabs>
        <w:ind w:left="1871" w:hanging="1871"/>
      </w:pPr>
      <w:r w:rsidRPr="00097269">
        <w:tab/>
        <w:t>(</w:t>
      </w:r>
      <w:r>
        <w:t>4</w:t>
      </w:r>
      <w:r w:rsidRPr="00097269">
        <w:t>)</w:t>
      </w:r>
      <w:r w:rsidRPr="00097269">
        <w:tab/>
        <w:t>N</w:t>
      </w:r>
      <w:r>
        <w:t xml:space="preserve">othing in this Act prevents </w:t>
      </w:r>
      <w:r w:rsidRPr="00097269">
        <w:t>Clans or First Nations from entering into any agreement with t</w:t>
      </w:r>
      <w:r>
        <w:t>he State that is not a treaty.</w:t>
      </w:r>
    </w:p>
    <w:p w:rsidR="00302C78" w:rsidRPr="00097269" w:rsidRDefault="00302C78" w:rsidP="00302C78">
      <w:pPr>
        <w:pStyle w:val="AmendHeading1"/>
        <w:tabs>
          <w:tab w:val="right" w:pos="1701"/>
        </w:tabs>
        <w:ind w:left="1871" w:hanging="1871"/>
        <w:rPr>
          <w:b/>
          <w:szCs w:val="24"/>
        </w:rPr>
      </w:pPr>
      <w:r w:rsidRPr="00097269">
        <w:rPr>
          <w:b/>
          <w:szCs w:val="24"/>
        </w:rPr>
        <w:tab/>
        <w:t>C</w:t>
      </w:r>
      <w:r w:rsidRPr="00097269">
        <w:rPr>
          <w:b/>
          <w:szCs w:val="24"/>
        </w:rPr>
        <w:tab/>
        <w:t>Recognition of Clans and First Nations</w:t>
      </w:r>
    </w:p>
    <w:p w:rsidR="00302C78" w:rsidRPr="00097269" w:rsidRDefault="00302C78" w:rsidP="00302C78">
      <w:pPr>
        <w:pStyle w:val="AmendHeading1"/>
        <w:tabs>
          <w:tab w:val="right" w:pos="1701"/>
        </w:tabs>
        <w:ind w:left="1871" w:hanging="1871"/>
      </w:pPr>
      <w:r>
        <w:tab/>
        <w:t>(1)</w:t>
      </w:r>
      <w:r>
        <w:tab/>
        <w:t xml:space="preserve">Schedule 1 sets out </w:t>
      </w:r>
      <w:r w:rsidRPr="00097269">
        <w:t>Clans and First Nations for the purposes of this Act.</w:t>
      </w:r>
    </w:p>
    <w:p w:rsidR="00302C78" w:rsidRDefault="00302C78" w:rsidP="00302C78">
      <w:pPr>
        <w:pStyle w:val="AmendHeading1"/>
        <w:tabs>
          <w:tab w:val="right" w:pos="1701"/>
        </w:tabs>
        <w:ind w:left="1871" w:hanging="1871"/>
      </w:pPr>
      <w:r>
        <w:tab/>
      </w:r>
      <w:r w:rsidRPr="00652C5E">
        <w:t>(2)</w:t>
      </w:r>
      <w:r>
        <w:tab/>
        <w:t>N</w:t>
      </w:r>
      <w:r w:rsidRPr="00097269">
        <w:t>othing in this section limits the participation in the treaty process of a Clan or a First Nation that is not included in Schedule 1</w:t>
      </w:r>
      <w:r>
        <w:t>.</w:t>
      </w:r>
    </w:p>
    <w:p w:rsidR="00302C78" w:rsidRPr="00652C5E" w:rsidRDefault="00302C78" w:rsidP="00302C78">
      <w:pPr>
        <w:pStyle w:val="AmndSub-sectionNote"/>
        <w:tabs>
          <w:tab w:val="right" w:pos="2324"/>
        </w:tabs>
        <w:rPr>
          <w:b/>
        </w:rPr>
      </w:pPr>
      <w:r w:rsidRPr="00652C5E">
        <w:rPr>
          <w:b/>
        </w:rPr>
        <w:t>Note</w:t>
      </w:r>
    </w:p>
    <w:p w:rsidR="00302C78" w:rsidRDefault="00302C78" w:rsidP="00302C78">
      <w:pPr>
        <w:pStyle w:val="AmndSub-sectionNote"/>
        <w:tabs>
          <w:tab w:val="right" w:pos="2324"/>
        </w:tabs>
      </w:pPr>
      <w:r>
        <w:t xml:space="preserve">Section 3 sets out the definitions of </w:t>
      </w:r>
      <w:r>
        <w:rPr>
          <w:b/>
          <w:i/>
        </w:rPr>
        <w:t xml:space="preserve">Clan </w:t>
      </w:r>
      <w:r>
        <w:t xml:space="preserve">and </w:t>
      </w:r>
      <w:r>
        <w:rPr>
          <w:b/>
          <w:i/>
        </w:rPr>
        <w:t>First Nation</w:t>
      </w:r>
      <w:r>
        <w:t xml:space="preserve"> for the purposes of this Act.</w:t>
      </w:r>
    </w:p>
    <w:p w:rsidR="00302C78" w:rsidRPr="00097269" w:rsidRDefault="00302C78" w:rsidP="00302C78">
      <w:pPr>
        <w:pStyle w:val="AmendHeading1"/>
        <w:tabs>
          <w:tab w:val="right" w:pos="1701"/>
        </w:tabs>
        <w:ind w:left="1871" w:hanging="1871"/>
        <w:rPr>
          <w:b/>
          <w:szCs w:val="24"/>
        </w:rPr>
      </w:pPr>
      <w:r w:rsidRPr="00097269">
        <w:rPr>
          <w:b/>
          <w:szCs w:val="24"/>
        </w:rPr>
        <w:tab/>
        <w:t>D</w:t>
      </w:r>
      <w:r w:rsidRPr="00097269">
        <w:rPr>
          <w:b/>
          <w:szCs w:val="24"/>
        </w:rPr>
        <w:tab/>
        <w:t>Attorney-General may recognise Clans and First Nations</w:t>
      </w:r>
    </w:p>
    <w:p w:rsidR="00302C78" w:rsidRPr="00097269" w:rsidRDefault="00302C78" w:rsidP="00302C78">
      <w:pPr>
        <w:pStyle w:val="AmendHeading1"/>
        <w:tabs>
          <w:tab w:val="right" w:pos="1701"/>
        </w:tabs>
        <w:ind w:left="1871" w:hanging="1871"/>
        <w:rPr>
          <w:b/>
          <w:szCs w:val="24"/>
        </w:rPr>
      </w:pPr>
      <w:r w:rsidRPr="00097269">
        <w:tab/>
        <w:t>(1)</w:t>
      </w:r>
      <w:r w:rsidRPr="00097269">
        <w:tab/>
        <w:t>The Attorney-General may recognise an entity to be a Clan or a First Nation by notice published in the Government Gazette.</w:t>
      </w:r>
    </w:p>
    <w:p w:rsidR="00302C78" w:rsidRDefault="00302C78" w:rsidP="00302C78">
      <w:pPr>
        <w:pStyle w:val="AmendHeading1"/>
        <w:tabs>
          <w:tab w:val="right" w:pos="1701"/>
        </w:tabs>
        <w:ind w:left="1871" w:hanging="1871"/>
      </w:pPr>
      <w:r w:rsidRPr="00097269">
        <w:tab/>
        <w:t>(2)</w:t>
      </w:r>
      <w:r w:rsidRPr="00097269">
        <w:tab/>
        <w:t>Nothing in this section limits the participation in the treaty process of a Clan or a First Nation that is not recognised by the Attorney-General.</w:t>
      </w:r>
      <w:proofErr w:type="gramStart"/>
      <w:r w:rsidRPr="00097269">
        <w:t>".</w:t>
      </w:r>
      <w:proofErr w:type="gramEnd"/>
    </w:p>
    <w:p w:rsidR="008220B2" w:rsidRDefault="008220B2" w:rsidP="002E6098">
      <w:pPr>
        <w:pStyle w:val="ManualNumber"/>
        <w:numPr>
          <w:ilvl w:val="0"/>
          <w:numId w:val="17"/>
        </w:numPr>
      </w:pPr>
      <w:r>
        <w:lastRenderedPageBreak/>
        <w:t xml:space="preserve">Clause 9, line </w:t>
      </w:r>
      <w:r w:rsidR="00FA3620">
        <w:t>5</w:t>
      </w:r>
      <w:r w:rsidRPr="00097269">
        <w:t>, omit "Aboriginal Victorians" and insert "Clans</w:t>
      </w:r>
      <w:r>
        <w:t xml:space="preserve"> and First Nations</w:t>
      </w:r>
      <w:r w:rsidRPr="00097269">
        <w:t>".</w:t>
      </w:r>
    </w:p>
    <w:p w:rsidR="008220B2" w:rsidRDefault="008220B2" w:rsidP="002E6098">
      <w:pPr>
        <w:pStyle w:val="SnglAmendment"/>
        <w:numPr>
          <w:ilvl w:val="0"/>
          <w:numId w:val="6"/>
        </w:numPr>
      </w:pPr>
      <w:r>
        <w:t>Clause 9, line 10</w:t>
      </w:r>
      <w:r w:rsidRPr="00097269">
        <w:t>, omit "Aboriginal Victorians" and insert "Clans</w:t>
      </w:r>
      <w:r>
        <w:t xml:space="preserve"> and First Nations</w:t>
      </w:r>
      <w:r w:rsidRPr="00097269">
        <w:t>".</w:t>
      </w:r>
    </w:p>
    <w:p w:rsidR="008220B2" w:rsidRDefault="008220B2" w:rsidP="002E6098">
      <w:pPr>
        <w:pStyle w:val="ListParagraph"/>
        <w:numPr>
          <w:ilvl w:val="0"/>
          <w:numId w:val="6"/>
        </w:numPr>
      </w:pPr>
      <w:r>
        <w:t>Clause 10, line 15,</w:t>
      </w:r>
      <w:r w:rsidRPr="00097269">
        <w:t xml:space="preserve"> omit "Aboriginal Victorians" and insert "Clans</w:t>
      </w:r>
      <w:r>
        <w:t xml:space="preserve"> and First Nations</w:t>
      </w:r>
      <w:r w:rsidRPr="00097269">
        <w:t>".</w:t>
      </w:r>
    </w:p>
    <w:p w:rsidR="008220B2" w:rsidRDefault="008220B2" w:rsidP="002E6098">
      <w:pPr>
        <w:pStyle w:val="ListParagraph"/>
        <w:numPr>
          <w:ilvl w:val="0"/>
          <w:numId w:val="6"/>
        </w:numPr>
      </w:pPr>
      <w:r>
        <w:t>Clause 10, line 22,</w:t>
      </w:r>
      <w:r w:rsidRPr="00097269">
        <w:t xml:space="preserve"> omit "Aboriginal Victorians" and insert "Clans</w:t>
      </w:r>
      <w:r>
        <w:t xml:space="preserve"> and First Nations</w:t>
      </w:r>
      <w:r w:rsidRPr="00097269">
        <w:t>".</w:t>
      </w:r>
    </w:p>
    <w:p w:rsidR="008220B2" w:rsidRDefault="008220B2" w:rsidP="002E6098">
      <w:pPr>
        <w:pStyle w:val="ListParagraph"/>
        <w:numPr>
          <w:ilvl w:val="0"/>
          <w:numId w:val="6"/>
        </w:numPr>
      </w:pPr>
      <w:r>
        <w:t>Clause 10, lines 24 and 25,</w:t>
      </w:r>
      <w:r w:rsidRPr="00097269">
        <w:t xml:space="preserve"> omit "Aboriginal Victorians" and insert "Clans</w:t>
      </w:r>
      <w:r>
        <w:t xml:space="preserve"> and First Nations</w:t>
      </w:r>
      <w:r w:rsidRPr="00097269">
        <w:t>".</w:t>
      </w:r>
    </w:p>
    <w:p w:rsidR="008220B2" w:rsidRDefault="00FA3620" w:rsidP="002E6098">
      <w:pPr>
        <w:pStyle w:val="ListParagraph"/>
        <w:numPr>
          <w:ilvl w:val="0"/>
          <w:numId w:val="6"/>
        </w:numPr>
      </w:pPr>
      <w:r>
        <w:t>Clause 11, line 31</w:t>
      </w:r>
      <w:r w:rsidR="008220B2">
        <w:t xml:space="preserve">, </w:t>
      </w:r>
      <w:r w:rsidR="008220B2" w:rsidRPr="00E21ADE">
        <w:t>omit "Commissioner," insert "Commissioner working in partnership with the Clan Elders Council,</w:t>
      </w:r>
      <w:proofErr w:type="gramStart"/>
      <w:r w:rsidR="008220B2" w:rsidRPr="00E21ADE">
        <w:t>".</w:t>
      </w:r>
      <w:proofErr w:type="gramEnd"/>
    </w:p>
    <w:p w:rsidR="008220B2" w:rsidRDefault="008220B2" w:rsidP="002E6098">
      <w:pPr>
        <w:pStyle w:val="ListParagraph"/>
        <w:numPr>
          <w:ilvl w:val="0"/>
          <w:numId w:val="6"/>
        </w:numPr>
      </w:pPr>
      <w:r>
        <w:t xml:space="preserve">Clause 12, </w:t>
      </w:r>
      <w:r w:rsidR="00E56EFD">
        <w:t>line 6</w:t>
      </w:r>
      <w:r w:rsidRPr="00E21ADE">
        <w:t>, after "must" insert "work in partnership with the Clan Elders Council to".</w:t>
      </w:r>
    </w:p>
    <w:p w:rsidR="00E56EFD" w:rsidRDefault="00E56EFD" w:rsidP="002E6098">
      <w:pPr>
        <w:pStyle w:val="ListParagraph"/>
        <w:numPr>
          <w:ilvl w:val="0"/>
          <w:numId w:val="6"/>
        </w:numPr>
      </w:pPr>
      <w:r>
        <w:t>Clause 12, after line 13 insert—</w:t>
      </w:r>
    </w:p>
    <w:p w:rsidR="00E56EFD" w:rsidRPr="00097269" w:rsidRDefault="00E56EFD" w:rsidP="00E56EFD">
      <w:pPr>
        <w:pStyle w:val="AmendHeading1"/>
        <w:tabs>
          <w:tab w:val="right" w:pos="1701"/>
        </w:tabs>
        <w:ind w:left="1871" w:hanging="1871"/>
      </w:pPr>
      <w:r>
        <w:tab/>
      </w:r>
      <w:r w:rsidRPr="00E56EFD">
        <w:t>"(  )</w:t>
      </w:r>
      <w:r w:rsidRPr="00097269">
        <w:tab/>
        <w:t>A recommendation under subsection (1) must be made in respect of an entity—</w:t>
      </w:r>
    </w:p>
    <w:p w:rsidR="00E56EFD" w:rsidRPr="00097269" w:rsidRDefault="00E56EFD" w:rsidP="00E56EFD">
      <w:pPr>
        <w:pStyle w:val="AmendHeading2"/>
        <w:tabs>
          <w:tab w:val="clear" w:pos="720"/>
          <w:tab w:val="right" w:pos="2268"/>
        </w:tabs>
        <w:ind w:left="2381" w:hanging="2381"/>
      </w:pPr>
      <w:r>
        <w:tab/>
      </w:r>
      <w:r w:rsidRPr="00E56EFD">
        <w:t>(a)</w:t>
      </w:r>
      <w:r w:rsidRPr="00097269">
        <w:tab/>
      </w:r>
      <w:proofErr w:type="gramStart"/>
      <w:r w:rsidRPr="00097269">
        <w:t>that</w:t>
      </w:r>
      <w:proofErr w:type="gramEnd"/>
      <w:r w:rsidRPr="00097269">
        <w:t xml:space="preserve"> consists solely of representatives of Clans and First Nations; and</w:t>
      </w:r>
    </w:p>
    <w:p w:rsidR="00E56EFD" w:rsidRPr="00E21ADE" w:rsidRDefault="00E56EFD" w:rsidP="00E56EFD">
      <w:pPr>
        <w:pStyle w:val="AmendHeading2"/>
        <w:tabs>
          <w:tab w:val="clear" w:pos="720"/>
          <w:tab w:val="right" w:pos="2268"/>
        </w:tabs>
        <w:ind w:left="2381" w:hanging="2381"/>
      </w:pPr>
      <w:r>
        <w:tab/>
      </w:r>
      <w:r w:rsidRPr="00E56EFD">
        <w:t>(b)</w:t>
      </w:r>
      <w:r w:rsidRPr="00097269">
        <w:tab/>
      </w:r>
      <w:proofErr w:type="gramStart"/>
      <w:r w:rsidRPr="00097269">
        <w:t>for</w:t>
      </w:r>
      <w:proofErr w:type="gramEnd"/>
      <w:r w:rsidRPr="00097269">
        <w:t xml:space="preserve"> which each Clan that chooses to participate self-determines </w:t>
      </w:r>
      <w:r>
        <w:t>the Clan's</w:t>
      </w:r>
      <w:r w:rsidRPr="00097269">
        <w:t xml:space="preserve"> representation.".</w:t>
      </w:r>
    </w:p>
    <w:p w:rsidR="00E56EFD" w:rsidRDefault="00E56EFD" w:rsidP="002E6098">
      <w:pPr>
        <w:pStyle w:val="ListParagraph"/>
        <w:numPr>
          <w:ilvl w:val="0"/>
          <w:numId w:val="7"/>
        </w:numPr>
      </w:pPr>
      <w:r>
        <w:t xml:space="preserve">Clause 13, lines 25 and 26, </w:t>
      </w:r>
      <w:r w:rsidRPr="00E21ADE">
        <w:t>omit "Aboriginal Victorians" and insert "Clans</w:t>
      </w:r>
      <w:r>
        <w:t xml:space="preserve"> and First Nations</w:t>
      </w:r>
      <w:r w:rsidRPr="00E21ADE">
        <w:t>"</w:t>
      </w:r>
      <w:r>
        <w:t>.</w:t>
      </w:r>
    </w:p>
    <w:p w:rsidR="00E56EFD" w:rsidRDefault="00E56EFD" w:rsidP="002E6098">
      <w:pPr>
        <w:pStyle w:val="ListParagraph"/>
        <w:numPr>
          <w:ilvl w:val="0"/>
          <w:numId w:val="7"/>
        </w:numPr>
      </w:pPr>
      <w:r>
        <w:t>Clause 13, line 28</w:t>
      </w:r>
      <w:r w:rsidRPr="007B604F">
        <w:t>, omit "Aboriginal Treaty Working Group" and insert "Clan Elders Council".</w:t>
      </w:r>
    </w:p>
    <w:p w:rsidR="00E56EFD" w:rsidRDefault="00E56EFD" w:rsidP="002E6098">
      <w:pPr>
        <w:pStyle w:val="ListParagraph"/>
        <w:numPr>
          <w:ilvl w:val="0"/>
          <w:numId w:val="7"/>
        </w:numPr>
      </w:pPr>
      <w:r>
        <w:t>Clause 13, line 32</w:t>
      </w:r>
      <w:r w:rsidRPr="007B604F">
        <w:t>, omit "Aboriginal Victorians" and insert "Clans</w:t>
      </w:r>
      <w:r>
        <w:t xml:space="preserve"> and First Nations</w:t>
      </w:r>
      <w:r w:rsidRPr="007B604F">
        <w:t>"</w:t>
      </w:r>
      <w:r>
        <w:t>.</w:t>
      </w:r>
    </w:p>
    <w:p w:rsidR="00E56EFD" w:rsidRPr="00E56EFD" w:rsidRDefault="00E56EFD" w:rsidP="002E6098">
      <w:pPr>
        <w:pStyle w:val="ListParagraph"/>
        <w:numPr>
          <w:ilvl w:val="0"/>
          <w:numId w:val="7"/>
        </w:numPr>
      </w:pPr>
      <w:r>
        <w:t xml:space="preserve">Clause 17, page 14, lines 3 to 13, </w:t>
      </w:r>
      <w:r w:rsidRPr="007B604F">
        <w:t>omit all words and expressions on these lines and insert—</w:t>
      </w:r>
    </w:p>
    <w:p w:rsidR="00E56EFD" w:rsidRDefault="00E56EFD" w:rsidP="00E56EFD">
      <w:pPr>
        <w:pStyle w:val="AmendHeading1"/>
        <w:tabs>
          <w:tab w:val="right" w:pos="1701"/>
        </w:tabs>
        <w:ind w:left="1871" w:hanging="1871"/>
        <w:rPr>
          <w:lang w:eastAsia="en-AU"/>
        </w:rPr>
      </w:pPr>
      <w:r>
        <w:rPr>
          <w:lang w:eastAsia="en-AU"/>
        </w:rPr>
        <w:tab/>
      </w:r>
      <w:r w:rsidRPr="00E56EFD">
        <w:rPr>
          <w:lang w:eastAsia="en-AU"/>
        </w:rPr>
        <w:t>"(a)</w:t>
      </w:r>
      <w:r w:rsidRPr="00097269">
        <w:rPr>
          <w:lang w:eastAsia="en-AU"/>
        </w:rPr>
        <w:tab/>
        <w:t>for the purpose of working in partnership with Clans, convene or cause to be convened a forum, or more than one forum, in relation to the Aboriginal Representative Body that is open to all Clans and First Nations; and".</w:t>
      </w:r>
    </w:p>
    <w:p w:rsidR="00E56EFD" w:rsidRDefault="008F2D5F" w:rsidP="00F71B82">
      <w:pPr>
        <w:pStyle w:val="ListParagraph"/>
        <w:numPr>
          <w:ilvl w:val="0"/>
          <w:numId w:val="9"/>
        </w:numPr>
        <w:ind w:left="851" w:hanging="851"/>
        <w:rPr>
          <w:lang w:eastAsia="en-AU"/>
        </w:rPr>
      </w:pPr>
      <w:r>
        <w:rPr>
          <w:lang w:eastAsia="en-AU"/>
        </w:rPr>
        <w:t xml:space="preserve">Clause 17, page 14, line 24, </w:t>
      </w:r>
      <w:r w:rsidRPr="007B604F">
        <w:t>omit "Aboriginal Victorians" and insert "Clans".</w:t>
      </w:r>
    </w:p>
    <w:p w:rsidR="008F2D5F" w:rsidRDefault="008F2D5F" w:rsidP="002E6098">
      <w:pPr>
        <w:pStyle w:val="ListParagraph"/>
        <w:numPr>
          <w:ilvl w:val="0"/>
          <w:numId w:val="9"/>
        </w:numPr>
        <w:rPr>
          <w:lang w:eastAsia="en-AU"/>
        </w:rPr>
      </w:pPr>
      <w:r>
        <w:rPr>
          <w:lang w:eastAsia="en-AU"/>
        </w:rPr>
        <w:t xml:space="preserve">Clause 20, line 11, </w:t>
      </w:r>
      <w:r w:rsidRPr="007B604F">
        <w:t>omit "Aboriginal Victorians" and insert "Clans and First Nations".</w:t>
      </w:r>
    </w:p>
    <w:p w:rsidR="008F2D5F" w:rsidRDefault="008F2D5F" w:rsidP="002E6098">
      <w:pPr>
        <w:pStyle w:val="ListParagraph"/>
        <w:numPr>
          <w:ilvl w:val="0"/>
          <w:numId w:val="9"/>
        </w:numPr>
        <w:rPr>
          <w:lang w:eastAsia="en-AU"/>
        </w:rPr>
      </w:pPr>
      <w:r>
        <w:t>Clause 20, after line 19 insert—</w:t>
      </w:r>
    </w:p>
    <w:p w:rsidR="008F2D5F" w:rsidRPr="00097269" w:rsidRDefault="008F2D5F" w:rsidP="008F2D5F">
      <w:pPr>
        <w:pStyle w:val="AmendHeading1"/>
        <w:tabs>
          <w:tab w:val="right" w:pos="1701"/>
        </w:tabs>
        <w:ind w:left="1871" w:hanging="1871"/>
      </w:pPr>
      <w:r>
        <w:tab/>
      </w:r>
      <w:r w:rsidRPr="008F2D5F">
        <w:t>"(  )</w:t>
      </w:r>
      <w:r>
        <w:tab/>
      </w:r>
      <w:r w:rsidRPr="00097269">
        <w:t>the Clans;</w:t>
      </w:r>
    </w:p>
    <w:p w:rsidR="008F2D5F" w:rsidRDefault="008F2D5F" w:rsidP="008F2D5F">
      <w:pPr>
        <w:pStyle w:val="AmendHeading1"/>
        <w:tabs>
          <w:tab w:val="right" w:pos="1701"/>
        </w:tabs>
        <w:ind w:left="1871" w:hanging="1871"/>
      </w:pPr>
      <w:r>
        <w:tab/>
      </w:r>
      <w:r w:rsidRPr="008F2D5F">
        <w:t>(  )</w:t>
      </w:r>
      <w:r>
        <w:tab/>
        <w:t>the First Nations;</w:t>
      </w:r>
      <w:proofErr w:type="gramStart"/>
      <w:r w:rsidRPr="00097269">
        <w:t>".</w:t>
      </w:r>
      <w:proofErr w:type="gramEnd"/>
    </w:p>
    <w:p w:rsidR="00302C78" w:rsidRDefault="00302C78" w:rsidP="002E6098">
      <w:pPr>
        <w:pStyle w:val="ListParagraph"/>
        <w:numPr>
          <w:ilvl w:val="0"/>
          <w:numId w:val="18"/>
        </w:numPr>
        <w:tabs>
          <w:tab w:val="right" w:pos="1701"/>
          <w:tab w:val="left" w:pos="3912"/>
          <w:tab w:val="left" w:pos="4423"/>
        </w:tabs>
      </w:pPr>
      <w:r w:rsidRPr="007B604F">
        <w:t>Insert the followin</w:t>
      </w:r>
      <w:r>
        <w:t>g New Clause to follow clause 21</w:t>
      </w:r>
      <w:r w:rsidRPr="007B604F">
        <w:t>—</w:t>
      </w:r>
    </w:p>
    <w:p w:rsidR="00302C78" w:rsidRPr="00097269" w:rsidRDefault="00302C78" w:rsidP="00302C78">
      <w:pPr>
        <w:pStyle w:val="AmendHeading1"/>
        <w:tabs>
          <w:tab w:val="right" w:pos="1701"/>
        </w:tabs>
        <w:ind w:left="1871" w:hanging="1871"/>
        <w:rPr>
          <w:b/>
          <w:szCs w:val="24"/>
        </w:rPr>
      </w:pPr>
      <w:r w:rsidRPr="00097269">
        <w:rPr>
          <w:b/>
          <w:szCs w:val="24"/>
        </w:rPr>
        <w:tab/>
      </w:r>
      <w:r w:rsidRPr="00097269">
        <w:rPr>
          <w:szCs w:val="24"/>
        </w:rPr>
        <w:t>"</w:t>
      </w:r>
      <w:r w:rsidRPr="00097269">
        <w:rPr>
          <w:b/>
          <w:szCs w:val="24"/>
        </w:rPr>
        <w:t>E</w:t>
      </w:r>
      <w:r w:rsidRPr="00097269">
        <w:rPr>
          <w:b/>
          <w:szCs w:val="24"/>
        </w:rPr>
        <w:tab/>
        <w:t>United Nations Declaration of the Rights of Indigenous Peoples (UNDRIP)</w:t>
      </w:r>
    </w:p>
    <w:p w:rsidR="00302C78" w:rsidRPr="00097269" w:rsidRDefault="00302C78" w:rsidP="00302C78">
      <w:pPr>
        <w:pStyle w:val="AmendHeading1"/>
        <w:ind w:left="1871"/>
        <w:rPr>
          <w:color w:val="000000"/>
          <w:szCs w:val="24"/>
          <w:shd w:val="clear" w:color="auto" w:fill="FFFFFF"/>
        </w:rPr>
      </w:pPr>
      <w:r w:rsidRPr="00097269">
        <w:rPr>
          <w:szCs w:val="24"/>
        </w:rPr>
        <w:lastRenderedPageBreak/>
        <w:t xml:space="preserve">All processes engaged in or undertaken pursuant to this Act must ensure the treaty process proceeds in accordance with the Articles of the United Nations Declaration on the Rights of Indigenous Peoples, </w:t>
      </w:r>
      <w:r w:rsidRPr="00097269">
        <w:rPr>
          <w:color w:val="000000"/>
          <w:szCs w:val="24"/>
          <w:shd w:val="clear" w:color="auto" w:fill="FFFFFF"/>
        </w:rPr>
        <w:t xml:space="preserve">adopted by the General Assembly of the United Nations on </w:t>
      </w:r>
      <w:r w:rsidRPr="00097269">
        <w:rPr>
          <w:color w:val="000000"/>
          <w:szCs w:val="24"/>
        </w:rPr>
        <w:t xml:space="preserve">13 September 2007 </w:t>
      </w:r>
      <w:r w:rsidRPr="00097269">
        <w:rPr>
          <w:color w:val="000000"/>
          <w:szCs w:val="24"/>
          <w:shd w:val="clear" w:color="auto" w:fill="FFFFFF"/>
        </w:rPr>
        <w:t>(resolution </w:t>
      </w:r>
      <w:r w:rsidRPr="00097269">
        <w:rPr>
          <w:bCs/>
          <w:szCs w:val="24"/>
          <w:lang w:eastAsia="en-AU"/>
        </w:rPr>
        <w:t>61/295</w:t>
      </w:r>
      <w:r w:rsidRPr="00097269">
        <w:rPr>
          <w:color w:val="000000"/>
          <w:szCs w:val="24"/>
          <w:shd w:val="clear" w:color="auto" w:fill="FFFFFF"/>
        </w:rPr>
        <w:t>).</w:t>
      </w:r>
      <w:proofErr w:type="gramStart"/>
      <w:r w:rsidRPr="00097269">
        <w:rPr>
          <w:szCs w:val="24"/>
        </w:rPr>
        <w:t>".</w:t>
      </w:r>
      <w:proofErr w:type="gramEnd"/>
    </w:p>
    <w:p w:rsidR="008F2D5F" w:rsidRDefault="008F2D5F" w:rsidP="002E6098">
      <w:pPr>
        <w:pStyle w:val="ListParagraph"/>
        <w:numPr>
          <w:ilvl w:val="0"/>
          <w:numId w:val="10"/>
        </w:numPr>
        <w:rPr>
          <w:lang w:eastAsia="en-AU"/>
        </w:rPr>
      </w:pPr>
      <w:r>
        <w:rPr>
          <w:lang w:eastAsia="en-AU"/>
        </w:rPr>
        <w:t>Clause 22, after line 7 insert—</w:t>
      </w:r>
    </w:p>
    <w:p w:rsidR="008F2D5F" w:rsidRDefault="008F2D5F" w:rsidP="008F2D5F">
      <w:pPr>
        <w:pStyle w:val="AmendHeading1"/>
        <w:tabs>
          <w:tab w:val="right" w:pos="1701"/>
        </w:tabs>
        <w:ind w:left="1871" w:hanging="1871"/>
      </w:pPr>
      <w:r>
        <w:tab/>
      </w:r>
      <w:r w:rsidRPr="008F2D5F">
        <w:t>"(  )</w:t>
      </w:r>
      <w:r w:rsidRPr="00097269">
        <w:tab/>
        <w:t>Any decisions in the treaty process that affect Clans must be made in consultation, cooperation and with the free, prior and informed consent of the Clans</w:t>
      </w:r>
      <w:r>
        <w:t xml:space="preserve"> before they are finally adopted and implemented</w:t>
      </w:r>
      <w:r w:rsidRPr="00097269">
        <w:t>.".</w:t>
      </w:r>
    </w:p>
    <w:p w:rsidR="008F2D5F" w:rsidRPr="00E56EFD" w:rsidRDefault="008F2D5F" w:rsidP="002E6098">
      <w:pPr>
        <w:pStyle w:val="ListParagraph"/>
        <w:numPr>
          <w:ilvl w:val="0"/>
          <w:numId w:val="11"/>
        </w:numPr>
        <w:rPr>
          <w:lang w:eastAsia="en-AU"/>
        </w:rPr>
      </w:pPr>
      <w:r>
        <w:rPr>
          <w:lang w:eastAsia="en-AU"/>
        </w:rPr>
        <w:t>Clause 27, after line 5 insert—</w:t>
      </w:r>
    </w:p>
    <w:p w:rsidR="008F2D5F" w:rsidRPr="00097269" w:rsidRDefault="008F2D5F" w:rsidP="008F2D5F">
      <w:pPr>
        <w:pStyle w:val="AmendHeading1"/>
        <w:tabs>
          <w:tab w:val="right" w:pos="1701"/>
        </w:tabs>
        <w:ind w:left="1871" w:hanging="1871"/>
      </w:pPr>
      <w:r>
        <w:tab/>
      </w:r>
      <w:r w:rsidRPr="008F2D5F">
        <w:t>"(  )</w:t>
      </w:r>
      <w:r w:rsidRPr="00097269">
        <w:tab/>
        <w:t>The Treaty Authority must be—</w:t>
      </w:r>
    </w:p>
    <w:p w:rsidR="008F2D5F" w:rsidRPr="00097269" w:rsidRDefault="008F2D5F" w:rsidP="008F2D5F">
      <w:pPr>
        <w:pStyle w:val="AmendHeading2"/>
        <w:tabs>
          <w:tab w:val="clear" w:pos="720"/>
          <w:tab w:val="right" w:pos="2268"/>
        </w:tabs>
        <w:ind w:left="2381" w:hanging="2381"/>
      </w:pPr>
      <w:r>
        <w:tab/>
      </w:r>
      <w:r w:rsidRPr="008F2D5F">
        <w:t>(a)</w:t>
      </w:r>
      <w:r w:rsidRPr="00097269">
        <w:tab/>
      </w:r>
      <w:proofErr w:type="gramStart"/>
      <w:r w:rsidRPr="00097269">
        <w:t>independent</w:t>
      </w:r>
      <w:proofErr w:type="gramEnd"/>
      <w:r w:rsidRPr="00097269">
        <w:t xml:space="preserve"> from all other parties to the treaty process; and </w:t>
      </w:r>
    </w:p>
    <w:p w:rsidR="008F2D5F" w:rsidRDefault="008F2D5F" w:rsidP="008F2D5F">
      <w:pPr>
        <w:pStyle w:val="AmendHeading2"/>
        <w:tabs>
          <w:tab w:val="clear" w:pos="720"/>
          <w:tab w:val="right" w:pos="2268"/>
        </w:tabs>
        <w:ind w:left="2381" w:hanging="2381"/>
        <w:rPr>
          <w:lang w:eastAsia="en-AU"/>
        </w:rPr>
      </w:pPr>
      <w:r>
        <w:tab/>
      </w:r>
      <w:r w:rsidRPr="008F2D5F">
        <w:t>(b)</w:t>
      </w:r>
      <w:r w:rsidRPr="00097269">
        <w:tab/>
      </w:r>
      <w:proofErr w:type="gramStart"/>
      <w:r w:rsidRPr="00097269">
        <w:t>free</w:t>
      </w:r>
      <w:proofErr w:type="gramEnd"/>
      <w:r w:rsidRPr="00097269">
        <w:t xml:space="preserve"> from any </w:t>
      </w:r>
      <w:r w:rsidRPr="00097269">
        <w:rPr>
          <w:lang w:eastAsia="en-AU"/>
        </w:rPr>
        <w:t>actual or perceived conflict of interest between the activities of the Treaty Authority and any natural persons employed or assisting in the performance of the functions of the Treaty Authority, and the outcomes of the treaty process.".</w:t>
      </w:r>
    </w:p>
    <w:p w:rsidR="008F2D5F" w:rsidRDefault="008F2D5F" w:rsidP="002E6098">
      <w:pPr>
        <w:pStyle w:val="ListParagraph"/>
        <w:numPr>
          <w:ilvl w:val="0"/>
          <w:numId w:val="12"/>
        </w:numPr>
        <w:rPr>
          <w:lang w:eastAsia="en-AU"/>
        </w:rPr>
      </w:pPr>
      <w:r>
        <w:rPr>
          <w:lang w:eastAsia="en-AU"/>
        </w:rPr>
        <w:t>Clause 35, after line 5 insert—</w:t>
      </w:r>
    </w:p>
    <w:p w:rsidR="008F2D5F" w:rsidRPr="00097269" w:rsidRDefault="008F2D5F" w:rsidP="008F2D5F">
      <w:pPr>
        <w:pStyle w:val="AmendHeading1"/>
        <w:tabs>
          <w:tab w:val="right" w:pos="1701"/>
        </w:tabs>
        <w:ind w:left="1871" w:hanging="1871"/>
      </w:pPr>
      <w:r>
        <w:tab/>
      </w:r>
      <w:r w:rsidRPr="008F2D5F">
        <w:t>"(  )</w:t>
      </w:r>
      <w:r w:rsidRPr="00097269">
        <w:tab/>
        <w:t>The self-determination fund must be—</w:t>
      </w:r>
    </w:p>
    <w:p w:rsidR="008F2D5F" w:rsidRPr="00097269" w:rsidRDefault="008F2D5F" w:rsidP="008F2D5F">
      <w:pPr>
        <w:pStyle w:val="AmendHeading2"/>
        <w:tabs>
          <w:tab w:val="clear" w:pos="720"/>
          <w:tab w:val="right" w:pos="2268"/>
        </w:tabs>
        <w:ind w:left="2381" w:hanging="2381"/>
        <w:rPr>
          <w:szCs w:val="24"/>
          <w:lang w:eastAsia="en-AU"/>
        </w:rPr>
      </w:pPr>
      <w:r>
        <w:tab/>
      </w:r>
      <w:r w:rsidRPr="008F2D5F">
        <w:t>(a)</w:t>
      </w:r>
      <w:r w:rsidRPr="00097269">
        <w:tab/>
      </w:r>
      <w:proofErr w:type="gramStart"/>
      <w:r w:rsidRPr="00097269">
        <w:t>established</w:t>
      </w:r>
      <w:proofErr w:type="gramEnd"/>
      <w:r w:rsidRPr="00097269">
        <w:t xml:space="preserve"> within 30 days of the day the Aboriginal Representative Body is declared; and </w:t>
      </w:r>
    </w:p>
    <w:p w:rsidR="008F2D5F" w:rsidRDefault="008F2D5F" w:rsidP="008F2D5F">
      <w:pPr>
        <w:pStyle w:val="AmendHeading2"/>
        <w:tabs>
          <w:tab w:val="clear" w:pos="720"/>
          <w:tab w:val="right" w:pos="2268"/>
        </w:tabs>
        <w:ind w:left="2381" w:hanging="2381"/>
        <w:rPr>
          <w:lang w:eastAsia="en-AU"/>
        </w:rPr>
      </w:pPr>
      <w:r>
        <w:tab/>
      </w:r>
      <w:r w:rsidRPr="008F2D5F">
        <w:t>(b)</w:t>
      </w:r>
      <w:r w:rsidRPr="00097269">
        <w:tab/>
      </w:r>
      <w:proofErr w:type="gramStart"/>
      <w:r w:rsidRPr="00097269">
        <w:t>adequately</w:t>
      </w:r>
      <w:proofErr w:type="gramEnd"/>
      <w:r w:rsidRPr="00097269">
        <w:t xml:space="preserve"> funded to achieve the</w:t>
      </w:r>
      <w:r>
        <w:t xml:space="preserve"> purpos</w:t>
      </w:r>
      <w:r w:rsidR="00304660">
        <w:t>es specified in section 36</w:t>
      </w:r>
      <w:r w:rsidRPr="00097269">
        <w:rPr>
          <w:lang w:eastAsia="en-AU"/>
        </w:rPr>
        <w:t>.".</w:t>
      </w:r>
    </w:p>
    <w:p w:rsidR="008F2D5F" w:rsidRDefault="008F2D5F" w:rsidP="002E6098">
      <w:pPr>
        <w:pStyle w:val="ListParagraph"/>
        <w:numPr>
          <w:ilvl w:val="0"/>
          <w:numId w:val="13"/>
        </w:numPr>
        <w:rPr>
          <w:lang w:eastAsia="en-AU"/>
        </w:rPr>
      </w:pPr>
      <w:r>
        <w:rPr>
          <w:lang w:eastAsia="en-AU"/>
        </w:rPr>
        <w:t xml:space="preserve">Clause 36, lines 9 and 10, </w:t>
      </w:r>
      <w:r w:rsidRPr="007B604F">
        <w:t>omit "Aborigi</w:t>
      </w:r>
      <w:r>
        <w:t>nal Victorians" and insert "</w:t>
      </w:r>
      <w:r w:rsidRPr="007B604F">
        <w:t>Clans".</w:t>
      </w:r>
    </w:p>
    <w:p w:rsidR="008F2D5F" w:rsidRPr="008F2D5F" w:rsidRDefault="008F2D5F" w:rsidP="002E6098">
      <w:pPr>
        <w:pStyle w:val="ListParagraph"/>
        <w:numPr>
          <w:ilvl w:val="0"/>
          <w:numId w:val="13"/>
        </w:numPr>
        <w:rPr>
          <w:lang w:eastAsia="en-AU"/>
        </w:rPr>
      </w:pPr>
      <w:r>
        <w:t>Clause 36, after line 11 insert—</w:t>
      </w:r>
    </w:p>
    <w:p w:rsidR="008F2D5F" w:rsidRPr="00097269" w:rsidRDefault="008F2D5F" w:rsidP="008F2D5F">
      <w:pPr>
        <w:pStyle w:val="AmendHeading1"/>
        <w:tabs>
          <w:tab w:val="right" w:pos="1701"/>
        </w:tabs>
        <w:ind w:left="1871" w:hanging="1871"/>
      </w:pPr>
      <w:r>
        <w:tab/>
      </w:r>
      <w:r w:rsidRPr="008F2D5F">
        <w:t>"(  )</w:t>
      </w:r>
      <w:r w:rsidRPr="00097269">
        <w:tab/>
        <w:t xml:space="preserve">supporting </w:t>
      </w:r>
      <w:r>
        <w:t xml:space="preserve">mapping of the genealogy of </w:t>
      </w:r>
      <w:r w:rsidRPr="00097269">
        <w:t>Clans—</w:t>
      </w:r>
    </w:p>
    <w:p w:rsidR="008F2D5F" w:rsidRPr="00097269" w:rsidRDefault="008F2D5F" w:rsidP="008F2D5F">
      <w:pPr>
        <w:pStyle w:val="AmendHeading2"/>
        <w:tabs>
          <w:tab w:val="clear" w:pos="720"/>
          <w:tab w:val="right" w:pos="2268"/>
        </w:tabs>
        <w:ind w:left="2381" w:hanging="2381"/>
      </w:pPr>
      <w:r>
        <w:tab/>
      </w:r>
      <w:r w:rsidRPr="008F2D5F">
        <w:t>(</w:t>
      </w:r>
      <w:proofErr w:type="spellStart"/>
      <w:r w:rsidRPr="008F2D5F">
        <w:t>i</w:t>
      </w:r>
      <w:proofErr w:type="spellEnd"/>
      <w:r w:rsidRPr="008F2D5F">
        <w:t>)</w:t>
      </w:r>
      <w:r w:rsidRPr="00097269">
        <w:tab/>
      </w:r>
      <w:proofErr w:type="gramStart"/>
      <w:r w:rsidRPr="00097269">
        <w:t>in</w:t>
      </w:r>
      <w:proofErr w:type="gramEnd"/>
      <w:r w:rsidRPr="00097269">
        <w:t xml:space="preserve"> order for Aboriginal people to fully identify and connect to their cultural heritage and Clans; and</w:t>
      </w:r>
    </w:p>
    <w:p w:rsidR="008F2D5F" w:rsidRDefault="008F2D5F" w:rsidP="008F2D5F">
      <w:pPr>
        <w:pStyle w:val="AmendHeading2"/>
        <w:tabs>
          <w:tab w:val="clear" w:pos="720"/>
          <w:tab w:val="right" w:pos="2268"/>
        </w:tabs>
        <w:ind w:left="2381" w:hanging="2381"/>
      </w:pPr>
      <w:r>
        <w:tab/>
      </w:r>
      <w:r w:rsidRPr="008F2D5F">
        <w:t>(ii)</w:t>
      </w:r>
      <w:r w:rsidRPr="00097269">
        <w:tab/>
      </w:r>
      <w:proofErr w:type="gramStart"/>
      <w:r w:rsidRPr="00097269">
        <w:t>for</w:t>
      </w:r>
      <w:proofErr w:type="gramEnd"/>
      <w:r w:rsidRPr="00097269">
        <w:t xml:space="preserve"> better participation in the treaty process;".</w:t>
      </w:r>
    </w:p>
    <w:p w:rsidR="008F2D5F" w:rsidRDefault="008F2D5F" w:rsidP="002E6098">
      <w:pPr>
        <w:pStyle w:val="ListParagraph"/>
        <w:numPr>
          <w:ilvl w:val="0"/>
          <w:numId w:val="14"/>
        </w:numPr>
      </w:pPr>
      <w:r>
        <w:t xml:space="preserve">Clause 36, line 15, </w:t>
      </w:r>
      <w:r w:rsidRPr="007B604F">
        <w:t>omit "prosperity." and insert "prosperity;</w:t>
      </w:r>
      <w:proofErr w:type="gramStart"/>
      <w:r w:rsidRPr="007B604F">
        <w:t>".</w:t>
      </w:r>
      <w:proofErr w:type="gramEnd"/>
    </w:p>
    <w:p w:rsidR="008F2D5F" w:rsidRDefault="008F2D5F" w:rsidP="002E6098">
      <w:pPr>
        <w:pStyle w:val="ListParagraph"/>
        <w:numPr>
          <w:ilvl w:val="0"/>
          <w:numId w:val="14"/>
        </w:numPr>
      </w:pPr>
      <w:r>
        <w:t>Clause 36, after line 15 insert—</w:t>
      </w:r>
    </w:p>
    <w:p w:rsidR="008F2D5F" w:rsidRDefault="008F2D5F" w:rsidP="008F2D5F">
      <w:pPr>
        <w:pStyle w:val="AmendHeading1"/>
        <w:tabs>
          <w:tab w:val="right" w:pos="1701"/>
        </w:tabs>
        <w:ind w:left="1871" w:hanging="1871"/>
      </w:pPr>
      <w:r>
        <w:tab/>
      </w:r>
      <w:r w:rsidRPr="008F2D5F">
        <w:t>"(  )</w:t>
      </w:r>
      <w:r w:rsidRPr="00097269">
        <w:tab/>
        <w:t>supporting a process of truth telling of the history of Victor</w:t>
      </w:r>
      <w:r>
        <w:t xml:space="preserve">ia from the perspectives of </w:t>
      </w:r>
      <w:r w:rsidRPr="00097269">
        <w:t>Clans and other Aboriginal Victorians.".</w:t>
      </w:r>
    </w:p>
    <w:p w:rsidR="00302C78" w:rsidRDefault="00302C78" w:rsidP="002E6098">
      <w:pPr>
        <w:pStyle w:val="ListParagraph"/>
        <w:numPr>
          <w:ilvl w:val="0"/>
          <w:numId w:val="15"/>
        </w:numPr>
      </w:pPr>
      <w:r>
        <w:t xml:space="preserve">Clause 41, line 14, </w:t>
      </w:r>
      <w:r w:rsidRPr="007B604F">
        <w:t>omit "Aborigi</w:t>
      </w:r>
      <w:r>
        <w:t>nal Victorians" and insert "</w:t>
      </w:r>
      <w:r w:rsidRPr="007B604F">
        <w:t>Clans".</w:t>
      </w:r>
    </w:p>
    <w:p w:rsidR="00302C78" w:rsidRDefault="00302C78" w:rsidP="002E6098">
      <w:pPr>
        <w:pStyle w:val="ListParagraph"/>
        <w:numPr>
          <w:ilvl w:val="0"/>
          <w:numId w:val="15"/>
        </w:numPr>
      </w:pPr>
      <w:r>
        <w:t xml:space="preserve">Clause 41, lines 22 and 23, </w:t>
      </w:r>
      <w:r w:rsidRPr="007B604F">
        <w:t>omit "Aborigi</w:t>
      </w:r>
      <w:r>
        <w:t>nal Victorians" and insert "</w:t>
      </w:r>
      <w:r w:rsidRPr="007B604F">
        <w:t>Clans".</w:t>
      </w:r>
    </w:p>
    <w:p w:rsidR="00302C78" w:rsidRPr="007B604F" w:rsidRDefault="00302C78" w:rsidP="002E6098">
      <w:pPr>
        <w:pStyle w:val="ListParagraph"/>
        <w:numPr>
          <w:ilvl w:val="0"/>
          <w:numId w:val="19"/>
        </w:numPr>
        <w:tabs>
          <w:tab w:val="right" w:pos="1701"/>
          <w:tab w:val="left" w:pos="3912"/>
          <w:tab w:val="left" w:pos="4423"/>
        </w:tabs>
      </w:pPr>
      <w:r w:rsidRPr="007B604F">
        <w:rPr>
          <w:szCs w:val="24"/>
        </w:rPr>
        <w:t>Insert the following New Schedule to follow clause 4</w:t>
      </w:r>
      <w:r w:rsidR="00FA3620">
        <w:rPr>
          <w:szCs w:val="24"/>
        </w:rPr>
        <w:t>4</w:t>
      </w:r>
      <w:r w:rsidRPr="007B604F">
        <w:rPr>
          <w:szCs w:val="24"/>
        </w:rPr>
        <w:t>—</w:t>
      </w:r>
    </w:p>
    <w:p w:rsidR="00302C78" w:rsidRPr="00097269" w:rsidRDefault="00302C78" w:rsidP="00302C78">
      <w:pPr>
        <w:pStyle w:val="Heading-PART"/>
        <w:rPr>
          <w:caps w:val="0"/>
          <w:sz w:val="32"/>
        </w:rPr>
      </w:pPr>
      <w:r>
        <w:rPr>
          <w:b w:val="0"/>
          <w:caps w:val="0"/>
          <w:sz w:val="24"/>
          <w:szCs w:val="24"/>
        </w:rPr>
        <w:t>"</w:t>
      </w:r>
      <w:r w:rsidRPr="00097269">
        <w:rPr>
          <w:caps w:val="0"/>
          <w:sz w:val="32"/>
        </w:rPr>
        <w:t>Clans and First Nations</w:t>
      </w:r>
    </w:p>
    <w:p w:rsidR="00302C78" w:rsidRPr="00097269" w:rsidRDefault="00302C78" w:rsidP="00302C78">
      <w:pPr>
        <w:pStyle w:val="ScheduleTitle"/>
        <w:spacing w:after="240"/>
        <w:rPr>
          <w:sz w:val="24"/>
          <w:szCs w:val="24"/>
        </w:rPr>
      </w:pPr>
      <w:bookmarkStart w:id="5" w:name="_Toc507420531"/>
      <w:r w:rsidRPr="00097269">
        <w:rPr>
          <w:sz w:val="24"/>
          <w:szCs w:val="24"/>
        </w:rPr>
        <w:lastRenderedPageBreak/>
        <w:t>Table 1</w:t>
      </w:r>
      <w:bookmarkEnd w:id="5"/>
    </w:p>
    <w:tbl>
      <w:tblPr>
        <w:tblW w:w="0" w:type="auto"/>
        <w:tblLayout w:type="fixed"/>
        <w:tblLook w:val="0000" w:firstRow="0" w:lastRow="0" w:firstColumn="0" w:lastColumn="0" w:noHBand="0" w:noVBand="0"/>
      </w:tblPr>
      <w:tblGrid>
        <w:gridCol w:w="675"/>
        <w:gridCol w:w="2835"/>
        <w:gridCol w:w="4820"/>
      </w:tblGrid>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after="60"/>
              <w:rPr>
                <w:i/>
                <w:szCs w:val="24"/>
              </w:rPr>
            </w:pPr>
            <w:r w:rsidRPr="00097269">
              <w:rPr>
                <w:i/>
                <w:szCs w:val="24"/>
              </w:rPr>
              <w:t>Item</w:t>
            </w:r>
          </w:p>
        </w:tc>
        <w:tc>
          <w:tcPr>
            <w:tcW w:w="2835" w:type="dxa"/>
            <w:tcBorders>
              <w:top w:val="single" w:sz="6" w:space="0" w:color="auto"/>
              <w:bottom w:val="single" w:sz="6" w:space="0" w:color="auto"/>
            </w:tcBorders>
          </w:tcPr>
          <w:p w:rsidR="00302C78" w:rsidRPr="00097269" w:rsidRDefault="00302C78" w:rsidP="00302C78">
            <w:pPr>
              <w:spacing w:before="60" w:after="60"/>
              <w:rPr>
                <w:i/>
                <w:szCs w:val="24"/>
              </w:rPr>
            </w:pPr>
            <w:r w:rsidRPr="00097269">
              <w:rPr>
                <w:i/>
                <w:szCs w:val="24"/>
              </w:rPr>
              <w:t>Column 1</w:t>
            </w:r>
            <w:r>
              <w:rPr>
                <w:i/>
                <w:szCs w:val="24"/>
              </w:rPr>
              <w:br/>
            </w:r>
            <w:r w:rsidRPr="00097269">
              <w:rPr>
                <w:i/>
                <w:szCs w:val="24"/>
              </w:rPr>
              <w:br/>
              <w:t xml:space="preserve">First Nation </w:t>
            </w:r>
          </w:p>
        </w:tc>
        <w:tc>
          <w:tcPr>
            <w:tcW w:w="4820" w:type="dxa"/>
            <w:tcBorders>
              <w:top w:val="single" w:sz="6" w:space="0" w:color="auto"/>
              <w:bottom w:val="single" w:sz="6" w:space="0" w:color="auto"/>
            </w:tcBorders>
          </w:tcPr>
          <w:p w:rsidR="00302C78" w:rsidRPr="00097269" w:rsidRDefault="00302C78" w:rsidP="00302C78">
            <w:pPr>
              <w:spacing w:before="60" w:after="60"/>
              <w:rPr>
                <w:i/>
                <w:szCs w:val="24"/>
              </w:rPr>
            </w:pPr>
            <w:r>
              <w:rPr>
                <w:i/>
                <w:szCs w:val="24"/>
              </w:rPr>
              <w:t>Column 2</w:t>
            </w:r>
            <w:r w:rsidRPr="00097269">
              <w:rPr>
                <w:i/>
                <w:szCs w:val="24"/>
              </w:rPr>
              <w:br/>
            </w:r>
            <w:r w:rsidRPr="00097269">
              <w:rPr>
                <w:i/>
                <w:szCs w:val="24"/>
              </w:rPr>
              <w:br/>
              <w:t>Clans</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p>
        </w:tc>
        <w:tc>
          <w:tcPr>
            <w:tcW w:w="2835" w:type="dxa"/>
            <w:tcBorders>
              <w:top w:val="single" w:sz="6" w:space="0" w:color="auto"/>
              <w:bottom w:val="single" w:sz="6" w:space="0" w:color="auto"/>
            </w:tcBorders>
          </w:tcPr>
          <w:p w:rsidR="00302C78" w:rsidRPr="00097269" w:rsidRDefault="00302C78" w:rsidP="00302C78">
            <w:pPr>
              <w:spacing w:before="60"/>
              <w:rPr>
                <w:szCs w:val="24"/>
              </w:rPr>
            </w:pPr>
            <w:proofErr w:type="spellStart"/>
            <w:r w:rsidRPr="00097269">
              <w:rPr>
                <w:szCs w:val="24"/>
              </w:rPr>
              <w:t>Barapa</w:t>
            </w:r>
            <w:proofErr w:type="spellEnd"/>
            <w:r w:rsidRPr="00097269">
              <w:rPr>
                <w:szCs w:val="24"/>
              </w:rPr>
              <w:t xml:space="preserve"> </w:t>
            </w:r>
            <w:proofErr w:type="spellStart"/>
            <w:r w:rsidRPr="00097269">
              <w:rPr>
                <w:szCs w:val="24"/>
              </w:rPr>
              <w:t>Barapa</w:t>
            </w:r>
            <w:proofErr w:type="spellEnd"/>
          </w:p>
        </w:tc>
        <w:tc>
          <w:tcPr>
            <w:tcW w:w="4820" w:type="dxa"/>
            <w:tcBorders>
              <w:top w:val="single" w:sz="6" w:space="0" w:color="auto"/>
              <w:bottom w:val="single" w:sz="6" w:space="0" w:color="auto"/>
            </w:tcBorders>
          </w:tcPr>
          <w:p w:rsidR="00302C78" w:rsidRPr="00097269" w:rsidRDefault="00302C78" w:rsidP="00302C78">
            <w:pPr>
              <w:tabs>
                <w:tab w:val="left" w:pos="284"/>
                <w:tab w:val="left" w:pos="567"/>
              </w:tabs>
              <w:spacing w:before="60"/>
              <w:ind w:left="284" w:hanging="284"/>
              <w:rPr>
                <w:szCs w:val="24"/>
              </w:rPr>
            </w:pPr>
            <w:r w:rsidRPr="00097269">
              <w:rPr>
                <w:szCs w:val="24"/>
              </w:rPr>
              <w:t xml:space="preserve">Gunbower </w:t>
            </w:r>
            <w:proofErr w:type="spellStart"/>
            <w:r w:rsidRPr="00097269">
              <w:rPr>
                <w:szCs w:val="24"/>
              </w:rPr>
              <w:t>gundidj</w:t>
            </w:r>
            <w:proofErr w:type="spellEnd"/>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Kurrowertukhe</w:t>
            </w:r>
            <w:proofErr w:type="spellEnd"/>
            <w:r w:rsidRPr="00097269">
              <w:rPr>
                <w:szCs w:val="24"/>
              </w:rPr>
              <w:t xml:space="preserve"> </w:t>
            </w:r>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Mially</w:t>
            </w:r>
            <w:proofErr w:type="spellEnd"/>
            <w:r w:rsidRPr="00097269">
              <w:rPr>
                <w:szCs w:val="24"/>
              </w:rPr>
              <w:t xml:space="preserve"> Water Clan</w:t>
            </w:r>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Moyberrer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Perregoo</w:t>
            </w:r>
            <w:proofErr w:type="spellEnd"/>
            <w:r w:rsidRPr="00097269">
              <w:rPr>
                <w:szCs w:val="24"/>
              </w:rPr>
              <w:t xml:space="preserve"> </w:t>
            </w:r>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Tanne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Teerap</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tabs>
                <w:tab w:val="left" w:pos="284"/>
                <w:tab w:val="left" w:pos="567"/>
              </w:tabs>
              <w:spacing w:before="60"/>
              <w:ind w:left="284" w:hanging="284"/>
              <w:rPr>
                <w:szCs w:val="24"/>
              </w:rPr>
            </w:pPr>
            <w:proofErr w:type="spellStart"/>
            <w:r w:rsidRPr="00097269">
              <w:rPr>
                <w:szCs w:val="24"/>
              </w:rPr>
              <w:t>Yulowil</w:t>
            </w:r>
            <w:proofErr w:type="spellEnd"/>
            <w:r w:rsidRPr="00097269">
              <w:rPr>
                <w:szCs w:val="24"/>
              </w:rPr>
              <w:t xml:space="preserve"> </w:t>
            </w:r>
            <w:proofErr w:type="spellStart"/>
            <w:r w:rsidRPr="00097269">
              <w:rPr>
                <w:szCs w:val="24"/>
              </w:rPr>
              <w:t>Balug</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2</w:t>
            </w:r>
          </w:p>
        </w:tc>
        <w:tc>
          <w:tcPr>
            <w:tcW w:w="283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Bidwell</w:t>
            </w:r>
          </w:p>
        </w:tc>
        <w:tc>
          <w:tcPr>
            <w:tcW w:w="4820" w:type="dxa"/>
            <w:tcBorders>
              <w:top w:val="single" w:sz="6" w:space="0" w:color="auto"/>
              <w:bottom w:val="single" w:sz="6" w:space="0" w:color="auto"/>
            </w:tcBorders>
          </w:tcPr>
          <w:p w:rsidR="00302C78" w:rsidRPr="00097269" w:rsidRDefault="00302C78" w:rsidP="00302C78">
            <w:pPr>
              <w:tabs>
                <w:tab w:val="left" w:pos="284"/>
                <w:tab w:val="left" w:pos="567"/>
              </w:tabs>
              <w:spacing w:before="60"/>
              <w:ind w:left="284" w:hanging="284"/>
              <w:rPr>
                <w:szCs w:val="24"/>
              </w:rPr>
            </w:pPr>
            <w:r w:rsidRPr="00097269">
              <w:rPr>
                <w:szCs w:val="24"/>
              </w:rPr>
              <w:t>Unknown</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3</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Boonwurrung</w:t>
            </w:r>
            <w:proofErr w:type="spellEnd"/>
            <w:r w:rsidRPr="00097269">
              <w:rPr>
                <w:szCs w:val="24"/>
              </w:rPr>
              <w:t xml:space="preserve"> / </w:t>
            </w:r>
            <w:proofErr w:type="spellStart"/>
            <w:r w:rsidRPr="00097269">
              <w:rPr>
                <w:szCs w:val="24"/>
              </w:rPr>
              <w:t>Bunwurrung</w:t>
            </w:r>
            <w:proofErr w:type="spellEnd"/>
          </w:p>
          <w:p w:rsidR="00302C78" w:rsidRPr="00097269" w:rsidRDefault="00302C78" w:rsidP="00302C78">
            <w:pPr>
              <w:spacing w:before="60"/>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 xml:space="preserve">Bun Wurrung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r w:rsidRPr="00097269">
              <w:rPr>
                <w:szCs w:val="24"/>
              </w:rPr>
              <w:t xml:space="preserve">Mayne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Ngaruk</w:t>
            </w:r>
            <w:proofErr w:type="spellEnd"/>
            <w:r w:rsidRPr="00097269">
              <w:rPr>
                <w:szCs w:val="24"/>
              </w:rPr>
              <w:t xml:space="preserve"> William </w:t>
            </w:r>
          </w:p>
          <w:p w:rsidR="00302C78" w:rsidRPr="00097269" w:rsidRDefault="00302C78" w:rsidP="00302C78">
            <w:pPr>
              <w:rPr>
                <w:szCs w:val="24"/>
              </w:rPr>
            </w:pPr>
            <w:r w:rsidRPr="00097269">
              <w:rPr>
                <w:szCs w:val="24"/>
              </w:rPr>
              <w:t xml:space="preserve">Yallock </w:t>
            </w:r>
            <w:proofErr w:type="spellStart"/>
            <w:r w:rsidRPr="00097269">
              <w:rPr>
                <w:szCs w:val="24"/>
              </w:rPr>
              <w:t>Ballug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Yalukit</w:t>
            </w:r>
            <w:proofErr w:type="spellEnd"/>
            <w:r w:rsidRPr="00097269">
              <w:rPr>
                <w:szCs w:val="24"/>
              </w:rPr>
              <w:t xml:space="preserve"> </w:t>
            </w:r>
            <w:proofErr w:type="spellStart"/>
            <w:r w:rsidRPr="00097269">
              <w:rPr>
                <w:szCs w:val="24"/>
              </w:rPr>
              <w:t>Willam</w:t>
            </w:r>
            <w:proofErr w:type="spellEnd"/>
            <w:r w:rsidRPr="00097269">
              <w:rPr>
                <w:szCs w:val="24"/>
              </w:rPr>
              <w:t xml:space="preserve"> </w:t>
            </w:r>
          </w:p>
          <w:p w:rsidR="00302C78" w:rsidRPr="00097269" w:rsidRDefault="00302C78" w:rsidP="00302C78">
            <w:pPr>
              <w:rPr>
                <w:szCs w:val="24"/>
              </w:rPr>
            </w:pPr>
            <w:proofErr w:type="spellStart"/>
            <w:r w:rsidRPr="00097269">
              <w:rPr>
                <w:szCs w:val="24"/>
              </w:rPr>
              <w:t>Yowengarra</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4</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Dhudhuroa</w:t>
            </w:r>
            <w:proofErr w:type="spellEnd"/>
            <w:r w:rsidRPr="00097269">
              <w:rPr>
                <w:szCs w:val="24"/>
              </w:rPr>
              <w:t xml:space="preserve"> / </w:t>
            </w:r>
            <w:proofErr w:type="spellStart"/>
            <w:r w:rsidRPr="00097269">
              <w:rPr>
                <w:szCs w:val="24"/>
              </w:rPr>
              <w:t>Yatmaithang</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Dhudhuroa</w:t>
            </w:r>
            <w:proofErr w:type="spellEnd"/>
          </w:p>
          <w:p w:rsidR="00302C78" w:rsidRPr="00097269" w:rsidRDefault="00302C78" w:rsidP="00302C78">
            <w:pPr>
              <w:rPr>
                <w:szCs w:val="24"/>
              </w:rPr>
            </w:pPr>
            <w:proofErr w:type="spellStart"/>
            <w:r w:rsidRPr="00097269">
              <w:rPr>
                <w:szCs w:val="24"/>
              </w:rPr>
              <w:t>Boengar</w:t>
            </w:r>
            <w:proofErr w:type="spellEnd"/>
            <w:r w:rsidRPr="00097269">
              <w:rPr>
                <w:szCs w:val="24"/>
              </w:rPr>
              <w:t xml:space="preserve"> </w:t>
            </w:r>
            <w:proofErr w:type="spellStart"/>
            <w:r w:rsidRPr="00097269">
              <w:rPr>
                <w:szCs w:val="24"/>
              </w:rPr>
              <w:t>Mittong</w:t>
            </w:r>
            <w:proofErr w:type="spellEnd"/>
          </w:p>
          <w:p w:rsidR="00302C78" w:rsidRPr="00097269" w:rsidRDefault="00302C78" w:rsidP="00302C78">
            <w:pPr>
              <w:rPr>
                <w:szCs w:val="24"/>
              </w:rPr>
            </w:pPr>
            <w:r w:rsidRPr="00097269">
              <w:rPr>
                <w:szCs w:val="24"/>
              </w:rPr>
              <w:t>Ginning Matong</w:t>
            </w:r>
          </w:p>
          <w:p w:rsidR="00302C78" w:rsidRPr="00097269" w:rsidRDefault="00302C78" w:rsidP="00302C78">
            <w:pPr>
              <w:rPr>
                <w:szCs w:val="24"/>
              </w:rPr>
            </w:pPr>
            <w:proofErr w:type="spellStart"/>
            <w:r w:rsidRPr="00097269">
              <w:rPr>
                <w:szCs w:val="24"/>
              </w:rPr>
              <w:t>Tarrer</w:t>
            </w:r>
            <w:proofErr w:type="spellEnd"/>
            <w:r w:rsidRPr="00097269">
              <w:rPr>
                <w:szCs w:val="24"/>
              </w:rPr>
              <w:t xml:space="preserve"> </w:t>
            </w:r>
            <w:proofErr w:type="spellStart"/>
            <w:r w:rsidRPr="00097269">
              <w:rPr>
                <w:szCs w:val="24"/>
              </w:rPr>
              <w:t>Mittung</w:t>
            </w:r>
            <w:proofErr w:type="spellEnd"/>
          </w:p>
          <w:p w:rsidR="00302C78" w:rsidRPr="00097269" w:rsidRDefault="00302C78" w:rsidP="00302C78">
            <w:pPr>
              <w:rPr>
                <w:szCs w:val="24"/>
              </w:rPr>
            </w:pPr>
            <w:proofErr w:type="spellStart"/>
            <w:r w:rsidRPr="00097269">
              <w:rPr>
                <w:szCs w:val="24"/>
              </w:rPr>
              <w:t>Theddora</w:t>
            </w:r>
            <w:proofErr w:type="spellEnd"/>
            <w:r w:rsidRPr="00097269">
              <w:rPr>
                <w:szCs w:val="24"/>
              </w:rPr>
              <w:t xml:space="preserve"> </w:t>
            </w:r>
            <w:proofErr w:type="spellStart"/>
            <w:r w:rsidRPr="00097269">
              <w:rPr>
                <w:szCs w:val="24"/>
              </w:rPr>
              <w:t>Mittung</w:t>
            </w:r>
            <w:proofErr w:type="spellEnd"/>
          </w:p>
          <w:p w:rsidR="00302C78" w:rsidRPr="00097269" w:rsidRDefault="00302C78" w:rsidP="00302C78">
            <w:pPr>
              <w:rPr>
                <w:szCs w:val="24"/>
              </w:rPr>
            </w:pPr>
            <w:proofErr w:type="spellStart"/>
            <w:r w:rsidRPr="00097269">
              <w:rPr>
                <w:szCs w:val="24"/>
              </w:rPr>
              <w:t>Gundungerre</w:t>
            </w:r>
            <w:proofErr w:type="spellEnd"/>
          </w:p>
          <w:p w:rsidR="00302C78" w:rsidRPr="00097269" w:rsidRDefault="00302C78" w:rsidP="00302C78">
            <w:pPr>
              <w:rPr>
                <w:szCs w:val="24"/>
              </w:rPr>
            </w:pPr>
            <w:proofErr w:type="spellStart"/>
            <w:r w:rsidRPr="00097269">
              <w:rPr>
                <w:szCs w:val="24"/>
              </w:rPr>
              <w:t>Kandangora</w:t>
            </w:r>
            <w:proofErr w:type="spellEnd"/>
            <w:r w:rsidRPr="00097269">
              <w:rPr>
                <w:szCs w:val="24"/>
              </w:rPr>
              <w:t xml:space="preserve"> </w:t>
            </w:r>
            <w:proofErr w:type="spellStart"/>
            <w:r w:rsidRPr="00097269">
              <w:rPr>
                <w:szCs w:val="24"/>
              </w:rPr>
              <w:t>Mittung</w:t>
            </w:r>
            <w:proofErr w:type="spellEnd"/>
          </w:p>
          <w:p w:rsidR="00302C78" w:rsidRPr="00097269" w:rsidRDefault="00302C78" w:rsidP="00302C78">
            <w:pPr>
              <w:rPr>
                <w:szCs w:val="24"/>
              </w:rPr>
            </w:pPr>
            <w:proofErr w:type="spellStart"/>
            <w:r w:rsidRPr="00097269">
              <w:rPr>
                <w:szCs w:val="24"/>
              </w:rPr>
              <w:t>Yatte</w:t>
            </w:r>
            <w:proofErr w:type="spellEnd"/>
            <w:r w:rsidRPr="00097269">
              <w:rPr>
                <w:szCs w:val="24"/>
              </w:rPr>
              <w:t xml:space="preserve"> </w:t>
            </w:r>
            <w:proofErr w:type="spellStart"/>
            <w:r w:rsidRPr="00097269">
              <w:rPr>
                <w:szCs w:val="24"/>
              </w:rPr>
              <w:t>Mittong</w:t>
            </w:r>
            <w:proofErr w:type="spellEnd"/>
          </w:p>
          <w:p w:rsidR="00302C78" w:rsidRPr="00097269" w:rsidRDefault="00302C78" w:rsidP="00302C78">
            <w:pPr>
              <w:rPr>
                <w:szCs w:val="24"/>
              </w:rPr>
            </w:pP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t>5</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Dja</w:t>
            </w:r>
            <w:proofErr w:type="spellEnd"/>
            <w:r w:rsidRPr="00097269">
              <w:rPr>
                <w:szCs w:val="24"/>
              </w:rPr>
              <w:t xml:space="preserve"> </w:t>
            </w:r>
            <w:proofErr w:type="spellStart"/>
            <w:r w:rsidRPr="00097269">
              <w:rPr>
                <w:szCs w:val="24"/>
              </w:rPr>
              <w:t>Dja</w:t>
            </w:r>
            <w:proofErr w:type="spellEnd"/>
            <w:r w:rsidRPr="00097269">
              <w:rPr>
                <w:szCs w:val="24"/>
              </w:rPr>
              <w:t xml:space="preserve"> Wurrung / </w:t>
            </w:r>
            <w:proofErr w:type="spellStart"/>
            <w:r w:rsidRPr="00097269">
              <w:rPr>
                <w:szCs w:val="24"/>
              </w:rPr>
              <w:t>Jaara</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Bial</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Burung</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Bulangurd</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Catto’s</w:t>
            </w:r>
            <w:proofErr w:type="spellEnd"/>
            <w:r w:rsidRPr="00097269">
              <w:rPr>
                <w:szCs w:val="24"/>
              </w:rPr>
              <w:t xml:space="preserve"> Run Clan </w:t>
            </w:r>
          </w:p>
          <w:p w:rsidR="00302C78" w:rsidRPr="00097269" w:rsidRDefault="00302C78" w:rsidP="00302C78">
            <w:pPr>
              <w:rPr>
                <w:szCs w:val="24"/>
              </w:rPr>
            </w:pPr>
            <w:proofErr w:type="spellStart"/>
            <w:r w:rsidRPr="00097269">
              <w:rPr>
                <w:szCs w:val="24"/>
              </w:rPr>
              <w:t>Galgal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Gurabungalid</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Banyul</w:t>
            </w:r>
            <w:proofErr w:type="spellEnd"/>
            <w:r w:rsidRPr="00097269">
              <w:rPr>
                <w:szCs w:val="24"/>
              </w:rPr>
              <w:t xml:space="preserve"> </w:t>
            </w:r>
            <w:proofErr w:type="spellStart"/>
            <w:r w:rsidRPr="00097269">
              <w:rPr>
                <w:szCs w:val="24"/>
              </w:rPr>
              <w:t>Willam</w:t>
            </w:r>
            <w:proofErr w:type="spellEnd"/>
            <w:r w:rsidRPr="00097269">
              <w:rPr>
                <w:szCs w:val="24"/>
              </w:rPr>
              <w:t xml:space="preserve"> </w:t>
            </w:r>
          </w:p>
          <w:p w:rsidR="00302C78" w:rsidRPr="00097269" w:rsidRDefault="00302C78" w:rsidP="00302C78">
            <w:pPr>
              <w:rPr>
                <w:szCs w:val="24"/>
              </w:rPr>
            </w:pPr>
            <w:proofErr w:type="spellStart"/>
            <w:r w:rsidRPr="00097269">
              <w:rPr>
                <w:szCs w:val="24"/>
              </w:rPr>
              <w:lastRenderedPageBreak/>
              <w:t>Dja</w:t>
            </w:r>
            <w:proofErr w:type="spellEnd"/>
            <w:r w:rsidRPr="00097269">
              <w:rPr>
                <w:szCs w:val="24"/>
              </w:rPr>
              <w:t xml:space="preserve"> </w:t>
            </w:r>
            <w:proofErr w:type="spellStart"/>
            <w:r w:rsidRPr="00097269">
              <w:rPr>
                <w:szCs w:val="24"/>
              </w:rPr>
              <w:t>Dja</w:t>
            </w:r>
            <w:proofErr w:type="spellEnd"/>
            <w:r w:rsidRPr="00097269">
              <w:rPr>
                <w:szCs w:val="24"/>
              </w:rPr>
              <w:t xml:space="preserve"> Wurrung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Galgal</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Gunangara</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Larning</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Liarga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Tardardyinlar</w:t>
            </w:r>
            <w:proofErr w:type="spellEnd"/>
            <w:r w:rsidRPr="00097269">
              <w:rPr>
                <w:szCs w:val="24"/>
              </w:rPr>
              <w:t xml:space="preserve"> </w:t>
            </w:r>
          </w:p>
          <w:p w:rsidR="00302C78" w:rsidRPr="00097269" w:rsidRDefault="00302C78" w:rsidP="00302C78">
            <w:pPr>
              <w:rPr>
                <w:szCs w:val="24"/>
              </w:rPr>
            </w:pPr>
            <w:proofErr w:type="spellStart"/>
            <w:r w:rsidRPr="00097269">
              <w:rPr>
                <w:szCs w:val="24"/>
              </w:rPr>
              <w:t>Munal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Dirag</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Durid</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Wurn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Wungaragira</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r w:rsidRPr="00097269">
              <w:rPr>
                <w:szCs w:val="24"/>
              </w:rPr>
              <w:t xml:space="preserve">Yung </w:t>
            </w:r>
            <w:proofErr w:type="spellStart"/>
            <w:r w:rsidRPr="00097269">
              <w:rPr>
                <w:szCs w:val="24"/>
              </w:rPr>
              <w:t>Balug</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lastRenderedPageBreak/>
              <w:t>6</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Pr>
                <w:szCs w:val="24"/>
              </w:rPr>
              <w:t>Djab</w:t>
            </w:r>
            <w:proofErr w:type="spellEnd"/>
            <w:r w:rsidRPr="00097269">
              <w:rPr>
                <w:szCs w:val="24"/>
              </w:rPr>
              <w:t xml:space="preserve"> Wurrung</w:t>
            </w:r>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Baumbidj</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Djargurd</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Koenghegulluc</w:t>
            </w:r>
            <w:proofErr w:type="spellEnd"/>
          </w:p>
          <w:p w:rsidR="00302C78" w:rsidRPr="00097269" w:rsidRDefault="00302C78" w:rsidP="00302C78">
            <w:pPr>
              <w:rPr>
                <w:szCs w:val="24"/>
              </w:rPr>
            </w:pPr>
            <w:proofErr w:type="spellStart"/>
            <w:r w:rsidRPr="00097269">
              <w:rPr>
                <w:szCs w:val="24"/>
              </w:rPr>
              <w:t>Korrungow</w:t>
            </w:r>
            <w:proofErr w:type="spellEnd"/>
            <w:r w:rsidRPr="00097269">
              <w:rPr>
                <w:szCs w:val="24"/>
              </w:rPr>
              <w:t xml:space="preserve"> </w:t>
            </w:r>
            <w:proofErr w:type="spellStart"/>
            <w:r w:rsidRPr="00097269">
              <w:rPr>
                <w:szCs w:val="24"/>
              </w:rPr>
              <w:t>Werroke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Leehoorah</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Mullungkil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Djargurd</w:t>
            </w:r>
            <w:proofErr w:type="spellEnd"/>
            <w:r w:rsidRPr="00097269">
              <w:rPr>
                <w:szCs w:val="24"/>
              </w:rPr>
              <w:t xml:space="preserve"> Wurrung</w:t>
            </w:r>
          </w:p>
          <w:p w:rsidR="00302C78" w:rsidRPr="00097269" w:rsidRDefault="00302C78" w:rsidP="00302C78">
            <w:pPr>
              <w:rPr>
                <w:szCs w:val="24"/>
              </w:rPr>
            </w:pPr>
            <w:proofErr w:type="spellStart"/>
            <w:r w:rsidRPr="00097269">
              <w:rPr>
                <w:szCs w:val="24"/>
              </w:rPr>
              <w:t>Netcunde</w:t>
            </w:r>
            <w:proofErr w:type="spellEnd"/>
          </w:p>
          <w:p w:rsidR="00302C78" w:rsidRPr="00097269" w:rsidRDefault="00302C78" w:rsidP="00302C78">
            <w:pPr>
              <w:rPr>
                <w:szCs w:val="24"/>
              </w:rPr>
            </w:pPr>
            <w:proofErr w:type="spellStart"/>
            <w:r w:rsidRPr="00097269">
              <w:rPr>
                <w:szCs w:val="24"/>
              </w:rPr>
              <w:t>Tarnbeere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Teerinyillum</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Uropine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Wane </w:t>
            </w:r>
            <w:proofErr w:type="spellStart"/>
            <w:r w:rsidRPr="00097269">
              <w:rPr>
                <w:szCs w:val="24"/>
              </w:rPr>
              <w:t>Gundidj</w:t>
            </w:r>
            <w:proofErr w:type="spellEnd"/>
            <w:r w:rsidRPr="00097269">
              <w:rPr>
                <w:szCs w:val="24"/>
              </w:rPr>
              <w:t xml:space="preserve"> Colac</w:t>
            </w:r>
          </w:p>
          <w:p w:rsidR="00302C78" w:rsidRPr="00097269" w:rsidRDefault="00302C78" w:rsidP="00302C78">
            <w:pPr>
              <w:rPr>
                <w:szCs w:val="24"/>
              </w:rPr>
            </w:pPr>
            <w:proofErr w:type="spellStart"/>
            <w:r w:rsidRPr="00097269">
              <w:rPr>
                <w:szCs w:val="24"/>
              </w:rPr>
              <w:t>Worong</w:t>
            </w:r>
            <w:proofErr w:type="spellEnd"/>
            <w:r w:rsidRPr="00097269">
              <w:rPr>
                <w:szCs w:val="24"/>
              </w:rPr>
              <w:t xml:space="preserve"> </w:t>
            </w:r>
            <w:proofErr w:type="spellStart"/>
            <w:r w:rsidRPr="00097269">
              <w:rPr>
                <w:szCs w:val="24"/>
              </w:rPr>
              <w:t>Gundidj</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t>7</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Girai</w:t>
            </w:r>
            <w:proofErr w:type="spellEnd"/>
            <w:r w:rsidRPr="00097269">
              <w:rPr>
                <w:szCs w:val="24"/>
              </w:rPr>
              <w:t xml:space="preserve"> Wurrung / </w:t>
            </w:r>
            <w:proofErr w:type="spellStart"/>
            <w:r w:rsidRPr="00097269">
              <w:rPr>
                <w:szCs w:val="24"/>
              </w:rPr>
              <w:t>Kirrae</w:t>
            </w:r>
            <w:proofErr w:type="spellEnd"/>
            <w:r w:rsidRPr="00097269">
              <w:rPr>
                <w:szCs w:val="24"/>
              </w:rPr>
              <w:t xml:space="preserve"> Wurrung</w:t>
            </w:r>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Baradh</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Badadgil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Burug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Duram</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Flat Topped Hill Clan</w:t>
            </w:r>
          </w:p>
          <w:p w:rsidR="00302C78" w:rsidRPr="00097269" w:rsidRDefault="00302C78" w:rsidP="00302C78">
            <w:pPr>
              <w:rPr>
                <w:szCs w:val="24"/>
              </w:rPr>
            </w:pPr>
            <w:proofErr w:type="spellStart"/>
            <w:r w:rsidRPr="00097269">
              <w:rPr>
                <w:szCs w:val="24"/>
              </w:rPr>
              <w:t>Garar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Garngigung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Girai</w:t>
            </w:r>
            <w:proofErr w:type="spellEnd"/>
            <w:r w:rsidRPr="00097269">
              <w:rPr>
                <w:szCs w:val="24"/>
              </w:rPr>
              <w:t xml:space="preserve"> Wurrung </w:t>
            </w:r>
            <w:proofErr w:type="spellStart"/>
            <w:r w:rsidRPr="00097269">
              <w:rPr>
                <w:szCs w:val="24"/>
              </w:rPr>
              <w:t>Kirrae</w:t>
            </w:r>
            <w:proofErr w:type="spellEnd"/>
            <w:r w:rsidRPr="00097269">
              <w:rPr>
                <w:szCs w:val="24"/>
              </w:rPr>
              <w:t xml:space="preserve"> Wurrung</w:t>
            </w:r>
          </w:p>
          <w:p w:rsidR="00302C78" w:rsidRPr="00097269" w:rsidRDefault="00302C78" w:rsidP="00302C78">
            <w:pPr>
              <w:rPr>
                <w:szCs w:val="24"/>
              </w:rPr>
            </w:pPr>
            <w:proofErr w:type="spellStart"/>
            <w:r w:rsidRPr="00097269">
              <w:rPr>
                <w:szCs w:val="24"/>
              </w:rPr>
              <w:t>Gilambidj</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lastRenderedPageBreak/>
              <w:t>Gilidmurar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Gulag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Gular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Gun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Gunawurd</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Gunindarar</w:t>
            </w:r>
            <w:proofErr w:type="spellEnd"/>
          </w:p>
          <w:p w:rsidR="00302C78" w:rsidRPr="00097269" w:rsidRDefault="00302C78" w:rsidP="00302C78">
            <w:pPr>
              <w:rPr>
                <w:szCs w:val="24"/>
              </w:rPr>
            </w:pPr>
            <w:proofErr w:type="spellStart"/>
            <w:r w:rsidRPr="00097269">
              <w:rPr>
                <w:szCs w:val="24"/>
              </w:rPr>
              <w:t>Ngalung</w:t>
            </w:r>
            <w:proofErr w:type="spellEnd"/>
            <w:r w:rsidRPr="00097269">
              <w:rPr>
                <w:szCs w:val="24"/>
              </w:rPr>
              <w:t xml:space="preserve"> </w:t>
            </w:r>
            <w:proofErr w:type="spellStart"/>
            <w:r w:rsidRPr="00097269">
              <w:rPr>
                <w:szCs w:val="24"/>
              </w:rPr>
              <w:t>Barar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r w:rsidRPr="00097269">
              <w:rPr>
                <w:szCs w:val="24"/>
              </w:rPr>
              <w:t>Mt Noorat Clan</w:t>
            </w:r>
          </w:p>
          <w:p w:rsidR="00302C78" w:rsidRPr="00097269" w:rsidRDefault="00302C78" w:rsidP="00302C78">
            <w:pPr>
              <w:rPr>
                <w:szCs w:val="24"/>
              </w:rPr>
            </w:pPr>
            <w:proofErr w:type="spellStart"/>
            <w:r w:rsidRPr="00097269">
              <w:rPr>
                <w:szCs w:val="24"/>
              </w:rPr>
              <w:t>Ngaragurd</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Girai</w:t>
            </w:r>
            <w:proofErr w:type="spellEnd"/>
            <w:r w:rsidRPr="00097269">
              <w:rPr>
                <w:szCs w:val="24"/>
              </w:rPr>
              <w:t xml:space="preserve"> Wurrung </w:t>
            </w:r>
            <w:proofErr w:type="spellStart"/>
            <w:r w:rsidRPr="00097269">
              <w:rPr>
                <w:szCs w:val="24"/>
              </w:rPr>
              <w:t>Kirrae</w:t>
            </w:r>
            <w:proofErr w:type="spellEnd"/>
            <w:r w:rsidRPr="00097269">
              <w:rPr>
                <w:szCs w:val="24"/>
              </w:rPr>
              <w:t xml:space="preserve"> Wurrung</w:t>
            </w:r>
          </w:p>
          <w:p w:rsidR="00302C78" w:rsidRPr="00097269" w:rsidRDefault="00302C78" w:rsidP="00302C78">
            <w:pPr>
              <w:rPr>
                <w:szCs w:val="24"/>
              </w:rPr>
            </w:pPr>
            <w:proofErr w:type="spellStart"/>
            <w:r w:rsidRPr="00097269">
              <w:rPr>
                <w:szCs w:val="24"/>
              </w:rPr>
              <w:t>Purteet</w:t>
            </w:r>
            <w:proofErr w:type="spellEnd"/>
            <w:r w:rsidRPr="00097269">
              <w:rPr>
                <w:szCs w:val="24"/>
              </w:rPr>
              <w:t xml:space="preserve"> </w:t>
            </w:r>
            <w:proofErr w:type="spellStart"/>
            <w:r w:rsidRPr="00097269">
              <w:rPr>
                <w:szCs w:val="24"/>
              </w:rPr>
              <w:t>Chowel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Lake Terang Clan</w:t>
            </w:r>
          </w:p>
          <w:p w:rsidR="00302C78" w:rsidRPr="00097269" w:rsidRDefault="00302C78" w:rsidP="00302C78">
            <w:pPr>
              <w:rPr>
                <w:szCs w:val="24"/>
              </w:rPr>
            </w:pPr>
            <w:proofErr w:type="spellStart"/>
            <w:r w:rsidRPr="00097269">
              <w:rPr>
                <w:szCs w:val="24"/>
              </w:rPr>
              <w:t>Warnmbul</w:t>
            </w:r>
            <w:proofErr w:type="spellEnd"/>
            <w:r w:rsidRPr="00097269">
              <w:rPr>
                <w:szCs w:val="24"/>
              </w:rPr>
              <w:t xml:space="preserve"> </w:t>
            </w:r>
            <w:proofErr w:type="spellStart"/>
            <w:r w:rsidRPr="00097269">
              <w:rPr>
                <w:szCs w:val="24"/>
              </w:rPr>
              <w:t>Gundidj</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lastRenderedPageBreak/>
              <w:t>8</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Gulidjan</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Beeac Clans</w:t>
            </w:r>
          </w:p>
          <w:p w:rsidR="00302C78" w:rsidRPr="00097269" w:rsidRDefault="00302C78" w:rsidP="00302C78">
            <w:pPr>
              <w:rPr>
                <w:szCs w:val="24"/>
              </w:rPr>
            </w:pPr>
            <w:r w:rsidRPr="00097269">
              <w:rPr>
                <w:szCs w:val="24"/>
              </w:rPr>
              <w:t>Birregurra Clans</w:t>
            </w:r>
          </w:p>
          <w:p w:rsidR="00302C78" w:rsidRPr="00097269" w:rsidRDefault="00302C78" w:rsidP="00302C78">
            <w:pPr>
              <w:rPr>
                <w:szCs w:val="24"/>
              </w:rPr>
            </w:pPr>
            <w:proofErr w:type="spellStart"/>
            <w:r w:rsidRPr="00097269">
              <w:rPr>
                <w:szCs w:val="24"/>
              </w:rPr>
              <w:t>Guraldjin</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Gulidjan</w:t>
            </w:r>
            <w:proofErr w:type="spellEnd"/>
            <w:r w:rsidRPr="00097269">
              <w:rPr>
                <w:szCs w:val="24"/>
              </w:rPr>
              <w:t xml:space="preserve"> </w:t>
            </w:r>
            <w:proofErr w:type="spellStart"/>
            <w:r w:rsidRPr="00097269">
              <w:rPr>
                <w:szCs w:val="24"/>
              </w:rPr>
              <w:t>Balug</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t>9</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Gunditj</w:t>
            </w:r>
            <w:proofErr w:type="spellEnd"/>
            <w:r w:rsidRPr="00097269">
              <w:rPr>
                <w:szCs w:val="24"/>
              </w:rPr>
              <w:t xml:space="preserve"> </w:t>
            </w:r>
            <w:proofErr w:type="spellStart"/>
            <w:r w:rsidRPr="00097269">
              <w:rPr>
                <w:szCs w:val="24"/>
              </w:rPr>
              <w:t>M</w:t>
            </w:r>
            <w:r>
              <w:rPr>
                <w:szCs w:val="24"/>
              </w:rPr>
              <w:t>irring</w:t>
            </w:r>
            <w:proofErr w:type="spellEnd"/>
            <w:r>
              <w:rPr>
                <w:szCs w:val="24"/>
              </w:rPr>
              <w:t xml:space="preserve"> / </w:t>
            </w:r>
            <w:proofErr w:type="spellStart"/>
            <w:r>
              <w:rPr>
                <w:szCs w:val="24"/>
              </w:rPr>
              <w:t>Dhauwurd</w:t>
            </w:r>
            <w:proofErr w:type="spellEnd"/>
            <w:r>
              <w:rPr>
                <w:szCs w:val="24"/>
              </w:rPr>
              <w:t xml:space="preserve"> Wurrung </w:t>
            </w:r>
            <w:proofErr w:type="spellStart"/>
            <w:r>
              <w:rPr>
                <w:szCs w:val="24"/>
              </w:rPr>
              <w:t>Gundit</w:t>
            </w:r>
            <w:r w:rsidRPr="00097269">
              <w:rPr>
                <w:szCs w:val="24"/>
              </w:rPr>
              <w:t>jmara</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 xml:space="preserve">Art </w:t>
            </w:r>
            <w:proofErr w:type="spellStart"/>
            <w:r w:rsidRPr="00097269">
              <w:rPr>
                <w:szCs w:val="24"/>
              </w:rPr>
              <w:t>Gundij</w:t>
            </w:r>
            <w:proofErr w:type="spellEnd"/>
          </w:p>
          <w:p w:rsidR="00302C78" w:rsidRPr="00097269" w:rsidRDefault="00302C78" w:rsidP="00302C78">
            <w:pPr>
              <w:rPr>
                <w:szCs w:val="24"/>
              </w:rPr>
            </w:pPr>
            <w:proofErr w:type="spellStart"/>
            <w:r w:rsidRPr="00097269">
              <w:rPr>
                <w:szCs w:val="24"/>
              </w:rPr>
              <w:t>Ballumin</w:t>
            </w:r>
            <w:proofErr w:type="spellEnd"/>
            <w:r w:rsidRPr="00097269">
              <w:rPr>
                <w:szCs w:val="24"/>
              </w:rPr>
              <w:t xml:space="preserve"> </w:t>
            </w:r>
            <w:proofErr w:type="spellStart"/>
            <w:r w:rsidRPr="00097269">
              <w:rPr>
                <w:szCs w:val="24"/>
              </w:rPr>
              <w:t>Gudidj</w:t>
            </w:r>
            <w:proofErr w:type="spellEnd"/>
          </w:p>
          <w:p w:rsidR="00302C78" w:rsidRPr="00097269" w:rsidRDefault="00302C78" w:rsidP="00302C78">
            <w:pPr>
              <w:rPr>
                <w:szCs w:val="24"/>
              </w:rPr>
            </w:pPr>
            <w:r w:rsidRPr="00097269">
              <w:rPr>
                <w:szCs w:val="24"/>
              </w:rPr>
              <w:t xml:space="preserve">Bate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Biteboren</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Bokerer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Bome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Bonedol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Can </w:t>
            </w:r>
            <w:proofErr w:type="spellStart"/>
            <w:r w:rsidRPr="00097269">
              <w:rPr>
                <w:szCs w:val="24"/>
              </w:rPr>
              <w:t>Can</w:t>
            </w:r>
            <w:proofErr w:type="spellEnd"/>
            <w:r w:rsidRPr="00097269">
              <w:rPr>
                <w:szCs w:val="24"/>
              </w:rPr>
              <w:t xml:space="preserve"> </w:t>
            </w:r>
            <w:proofErr w:type="spellStart"/>
            <w:r w:rsidRPr="00097269">
              <w:rPr>
                <w:szCs w:val="24"/>
              </w:rPr>
              <w:t>Corro</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Carnbul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Cart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Cartcorang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Corry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Cupponenet</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Dandeeyallum</w:t>
            </w:r>
            <w:proofErr w:type="spellEnd"/>
          </w:p>
          <w:p w:rsidR="00302C78" w:rsidRPr="00097269" w:rsidRDefault="00302C78" w:rsidP="00302C78">
            <w:pPr>
              <w:rPr>
                <w:szCs w:val="24"/>
              </w:rPr>
            </w:pPr>
            <w:r w:rsidRPr="00097269">
              <w:rPr>
                <w:szCs w:val="24"/>
              </w:rPr>
              <w:t xml:space="preserve">Direk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Gilgar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Kerrup</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lastRenderedPageBreak/>
              <w:t>Kilcarer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Koroit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Lay </w:t>
            </w:r>
            <w:proofErr w:type="spellStart"/>
            <w:r w:rsidRPr="00097269">
              <w:rPr>
                <w:szCs w:val="24"/>
              </w:rPr>
              <w:t>Gundidj</w:t>
            </w:r>
            <w:proofErr w:type="spellEnd"/>
            <w:r w:rsidRPr="00097269">
              <w:rPr>
                <w:szCs w:val="24"/>
              </w:rPr>
              <w:t xml:space="preserve"> </w:t>
            </w:r>
            <w:proofErr w:type="spellStart"/>
            <w:r w:rsidRPr="00097269">
              <w:rPr>
                <w:szCs w:val="24"/>
              </w:rPr>
              <w:t>Mallo</w:t>
            </w:r>
            <w:proofErr w:type="spellEnd"/>
          </w:p>
          <w:p w:rsidR="00302C78" w:rsidRPr="00097269" w:rsidRDefault="00302C78" w:rsidP="00302C78">
            <w:pPr>
              <w:rPr>
                <w:szCs w:val="24"/>
              </w:rPr>
            </w:pPr>
            <w:proofErr w:type="spellStart"/>
            <w:r w:rsidRPr="00097269">
              <w:rPr>
                <w:szCs w:val="24"/>
              </w:rPr>
              <w:t>Mallun</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Meen</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Mendeet</w:t>
            </w:r>
            <w:proofErr w:type="spellEnd"/>
            <w:r w:rsidRPr="00097269">
              <w:rPr>
                <w:szCs w:val="24"/>
              </w:rPr>
              <w:t xml:space="preserve"> </w:t>
            </w:r>
            <w:proofErr w:type="spellStart"/>
            <w:r w:rsidRPr="00097269">
              <w:rPr>
                <w:szCs w:val="24"/>
              </w:rPr>
              <w:t>Gudidj</w:t>
            </w:r>
            <w:proofErr w:type="spellEnd"/>
            <w:r w:rsidRPr="00097269">
              <w:rPr>
                <w:szCs w:val="24"/>
              </w:rPr>
              <w:t xml:space="preserve"> </w:t>
            </w:r>
            <w:proofErr w:type="spellStart"/>
            <w:r w:rsidRPr="00097269">
              <w:rPr>
                <w:szCs w:val="24"/>
              </w:rPr>
              <w:t>Marayn</w:t>
            </w:r>
            <w:proofErr w:type="spellEnd"/>
          </w:p>
          <w:p w:rsidR="00302C78" w:rsidRPr="00097269" w:rsidRDefault="00302C78" w:rsidP="00302C78">
            <w:pPr>
              <w:rPr>
                <w:szCs w:val="24"/>
              </w:rPr>
            </w:pPr>
            <w:proofErr w:type="spellStart"/>
            <w:r w:rsidRPr="00097269">
              <w:rPr>
                <w:szCs w:val="24"/>
              </w:rPr>
              <w:t>Monwer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Moperer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Mordoneneet</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Morro </w:t>
            </w:r>
            <w:proofErr w:type="spellStart"/>
            <w:r w:rsidRPr="00097269">
              <w:rPr>
                <w:szCs w:val="24"/>
              </w:rPr>
              <w:t>Gunditj</w:t>
            </w:r>
            <w:proofErr w:type="spellEnd"/>
          </w:p>
          <w:p w:rsidR="00302C78" w:rsidRPr="00097269" w:rsidRDefault="00302C78" w:rsidP="00302C78">
            <w:pPr>
              <w:rPr>
                <w:szCs w:val="24"/>
              </w:rPr>
            </w:pPr>
            <w:r w:rsidRPr="00097269">
              <w:rPr>
                <w:szCs w:val="24"/>
              </w:rPr>
              <w:t xml:space="preserve">Mum </w:t>
            </w:r>
            <w:proofErr w:type="spellStart"/>
            <w:r w:rsidRPr="00097269">
              <w:rPr>
                <w:szCs w:val="24"/>
              </w:rPr>
              <w:t>Keelunk</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Mumdorrong</w:t>
            </w:r>
            <w:proofErr w:type="spellEnd"/>
            <w:r w:rsidRPr="00097269">
              <w:rPr>
                <w:szCs w:val="24"/>
              </w:rPr>
              <w:t xml:space="preserve"> </w:t>
            </w:r>
            <w:proofErr w:type="spellStart"/>
            <w:r w:rsidRPr="00097269">
              <w:rPr>
                <w:szCs w:val="24"/>
              </w:rPr>
              <w:t>Gundij</w:t>
            </w:r>
            <w:proofErr w:type="spellEnd"/>
          </w:p>
          <w:p w:rsidR="00302C78" w:rsidRPr="00097269" w:rsidRDefault="00302C78" w:rsidP="00302C78">
            <w:pPr>
              <w:rPr>
                <w:szCs w:val="24"/>
              </w:rPr>
            </w:pPr>
            <w:proofErr w:type="spellStart"/>
            <w:r w:rsidRPr="00097269">
              <w:rPr>
                <w:szCs w:val="24"/>
              </w:rPr>
              <w:t>Nancurrer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Nartitbeer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Net </w:t>
            </w:r>
            <w:proofErr w:type="spellStart"/>
            <w:r w:rsidRPr="00097269">
              <w:rPr>
                <w:szCs w:val="24"/>
              </w:rPr>
              <w:t>Net</w:t>
            </w:r>
            <w:proofErr w:type="spellEnd"/>
            <w:r w:rsidRPr="00097269">
              <w:rPr>
                <w:szCs w:val="24"/>
              </w:rPr>
              <w:t xml:space="preserve"> </w:t>
            </w:r>
            <w:proofErr w:type="spellStart"/>
            <w:r w:rsidRPr="00097269">
              <w:rPr>
                <w:szCs w:val="24"/>
              </w:rPr>
              <w:t>Yune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Nilan</w:t>
            </w:r>
            <w:proofErr w:type="spellEnd"/>
            <w:r w:rsidRPr="00097269">
              <w:rPr>
                <w:szCs w:val="24"/>
              </w:rPr>
              <w:t xml:space="preserve"> </w:t>
            </w:r>
            <w:proofErr w:type="spellStart"/>
            <w:r w:rsidRPr="00097269">
              <w:rPr>
                <w:szCs w:val="24"/>
              </w:rPr>
              <w:t>Gundij</w:t>
            </w:r>
            <w:proofErr w:type="spellEnd"/>
          </w:p>
          <w:p w:rsidR="00302C78" w:rsidRPr="00097269" w:rsidRDefault="00302C78" w:rsidP="00302C78">
            <w:pPr>
              <w:rPr>
                <w:szCs w:val="24"/>
              </w:rPr>
            </w:pPr>
            <w:proofErr w:type="spellStart"/>
            <w:r w:rsidRPr="00097269">
              <w:rPr>
                <w:szCs w:val="24"/>
              </w:rPr>
              <w:t>Omebegare</w:t>
            </w:r>
            <w:proofErr w:type="spellEnd"/>
            <w:r w:rsidRPr="00097269">
              <w:rPr>
                <w:szCs w:val="24"/>
              </w:rPr>
              <w:t xml:space="preserve"> </w:t>
            </w:r>
            <w:proofErr w:type="spellStart"/>
            <w:r w:rsidRPr="00097269">
              <w:rPr>
                <w:szCs w:val="24"/>
              </w:rPr>
              <w:t>Rege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Pallapnue</w:t>
            </w:r>
            <w:proofErr w:type="spellEnd"/>
            <w:r w:rsidRPr="00097269">
              <w:rPr>
                <w:szCs w:val="24"/>
              </w:rPr>
              <w:t xml:space="preserve"> </w:t>
            </w:r>
            <w:proofErr w:type="spellStart"/>
            <w:r w:rsidRPr="00097269">
              <w:rPr>
                <w:szCs w:val="24"/>
              </w:rPr>
              <w:t>Gunditj</w:t>
            </w:r>
            <w:proofErr w:type="spellEnd"/>
          </w:p>
          <w:p w:rsidR="00302C78" w:rsidRPr="00097269" w:rsidRDefault="00302C78" w:rsidP="00302C78">
            <w:pPr>
              <w:rPr>
                <w:szCs w:val="24"/>
              </w:rPr>
            </w:pPr>
            <w:proofErr w:type="spellStart"/>
            <w:r w:rsidRPr="00097269">
              <w:rPr>
                <w:szCs w:val="24"/>
              </w:rPr>
              <w:t>Peerracer</w:t>
            </w:r>
            <w:proofErr w:type="spellEnd"/>
          </w:p>
          <w:p w:rsidR="00302C78" w:rsidRPr="00097269" w:rsidRDefault="00302C78" w:rsidP="00302C78">
            <w:pPr>
              <w:rPr>
                <w:szCs w:val="24"/>
              </w:rPr>
            </w:pPr>
            <w:proofErr w:type="spellStart"/>
            <w:r w:rsidRPr="00097269">
              <w:rPr>
                <w:szCs w:val="24"/>
              </w:rPr>
              <w:t>Ponungdeet</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Pyipgil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Tarrerwung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Tarerer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Tarngonene</w:t>
            </w:r>
            <w:proofErr w:type="spellEnd"/>
            <w:r w:rsidRPr="00097269">
              <w:rPr>
                <w:szCs w:val="24"/>
              </w:rPr>
              <w:t xml:space="preserve"> </w:t>
            </w:r>
            <w:proofErr w:type="spellStart"/>
            <w:r w:rsidRPr="00097269">
              <w:rPr>
                <w:szCs w:val="24"/>
              </w:rPr>
              <w:t>Wurrer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Teerar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Tolite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Tone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Ure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Wane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Wanedeet</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Warerangur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Waywac</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Weereweerip</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lastRenderedPageBreak/>
              <w:t>Woortenwan</w:t>
            </w:r>
            <w:proofErr w:type="spellEnd"/>
          </w:p>
          <w:p w:rsidR="00302C78" w:rsidRPr="00097269" w:rsidRDefault="00302C78" w:rsidP="00302C78">
            <w:pPr>
              <w:rPr>
                <w:szCs w:val="24"/>
              </w:rPr>
            </w:pPr>
            <w:proofErr w:type="spellStart"/>
            <w:r w:rsidRPr="00097269">
              <w:rPr>
                <w:szCs w:val="24"/>
              </w:rPr>
              <w:t>Worcarre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Worerome</w:t>
            </w:r>
            <w:proofErr w:type="spellEnd"/>
            <w:r w:rsidRPr="00097269">
              <w:rPr>
                <w:szCs w:val="24"/>
              </w:rPr>
              <w:t xml:space="preserve"> </w:t>
            </w:r>
            <w:proofErr w:type="spellStart"/>
            <w:r w:rsidRPr="00097269">
              <w:rPr>
                <w:szCs w:val="24"/>
              </w:rPr>
              <w:t>Killink</w:t>
            </w:r>
            <w:proofErr w:type="spellEnd"/>
            <w:r w:rsidRPr="00097269">
              <w:rPr>
                <w:szCs w:val="24"/>
              </w:rPr>
              <w:t xml:space="preserve"> </w:t>
            </w:r>
            <w:proofErr w:type="spellStart"/>
            <w:r w:rsidRPr="00097269">
              <w:rPr>
                <w:szCs w:val="24"/>
              </w:rPr>
              <w:t>Gundij</w:t>
            </w:r>
            <w:proofErr w:type="spellEnd"/>
          </w:p>
          <w:p w:rsidR="00302C78" w:rsidRPr="00097269" w:rsidRDefault="00302C78" w:rsidP="00302C78">
            <w:pPr>
              <w:rPr>
                <w:szCs w:val="24"/>
              </w:rPr>
            </w:pPr>
            <w:r w:rsidRPr="00097269">
              <w:rPr>
                <w:szCs w:val="24"/>
              </w:rPr>
              <w:t xml:space="preserve">Worn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Tallo</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Yambeet</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Yarrer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Yiyar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Yowen</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lastRenderedPageBreak/>
              <w:t>10</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Gunai</w:t>
            </w:r>
            <w:proofErr w:type="spellEnd"/>
            <w:r w:rsidRPr="00097269">
              <w:rPr>
                <w:szCs w:val="24"/>
              </w:rPr>
              <w:t xml:space="preserve"> / Kurnai</w:t>
            </w:r>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Brataualung</w:t>
            </w:r>
            <w:proofErr w:type="spellEnd"/>
          </w:p>
          <w:p w:rsidR="00302C78" w:rsidRPr="00097269" w:rsidRDefault="00302C78" w:rsidP="00302C78">
            <w:pPr>
              <w:rPr>
                <w:szCs w:val="24"/>
              </w:rPr>
            </w:pPr>
            <w:proofErr w:type="spellStart"/>
            <w:r w:rsidRPr="00097269">
              <w:rPr>
                <w:szCs w:val="24"/>
              </w:rPr>
              <w:t>Tatungulung</w:t>
            </w:r>
            <w:proofErr w:type="spellEnd"/>
          </w:p>
          <w:p w:rsidR="00302C78" w:rsidRPr="00097269" w:rsidRDefault="00302C78" w:rsidP="00302C78">
            <w:pPr>
              <w:rPr>
                <w:szCs w:val="24"/>
              </w:rPr>
            </w:pPr>
            <w:proofErr w:type="spellStart"/>
            <w:r w:rsidRPr="00097269">
              <w:rPr>
                <w:szCs w:val="24"/>
              </w:rPr>
              <w:t>Braiakaulung</w:t>
            </w:r>
            <w:proofErr w:type="spellEnd"/>
          </w:p>
          <w:p w:rsidR="00302C78" w:rsidRPr="00097269" w:rsidRDefault="00302C78" w:rsidP="00302C78">
            <w:pPr>
              <w:rPr>
                <w:szCs w:val="24"/>
              </w:rPr>
            </w:pPr>
            <w:proofErr w:type="spellStart"/>
            <w:r w:rsidRPr="00097269">
              <w:rPr>
                <w:szCs w:val="24"/>
              </w:rPr>
              <w:t>Brabralung</w:t>
            </w:r>
            <w:proofErr w:type="spellEnd"/>
          </w:p>
          <w:p w:rsidR="00302C78" w:rsidRPr="00097269" w:rsidRDefault="00302C78" w:rsidP="00302C78">
            <w:pPr>
              <w:rPr>
                <w:szCs w:val="24"/>
              </w:rPr>
            </w:pPr>
            <w:proofErr w:type="spellStart"/>
            <w:r w:rsidRPr="00097269">
              <w:rPr>
                <w:szCs w:val="24"/>
              </w:rPr>
              <w:t>Krauatungulung</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1</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Pr>
                <w:szCs w:val="24"/>
              </w:rPr>
              <w:t>Jardwadjali</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Apsley Clan</w:t>
            </w:r>
          </w:p>
          <w:p w:rsidR="00302C78" w:rsidRPr="00097269" w:rsidRDefault="00302C78" w:rsidP="00302C78">
            <w:pPr>
              <w:rPr>
                <w:szCs w:val="24"/>
              </w:rPr>
            </w:pPr>
            <w:proofErr w:type="spellStart"/>
            <w:r w:rsidRPr="00097269">
              <w:rPr>
                <w:szCs w:val="24"/>
              </w:rPr>
              <w:t>Barbadin</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Bernet</w:t>
            </w:r>
            <w:proofErr w:type="spellEnd"/>
          </w:p>
          <w:p w:rsidR="00302C78" w:rsidRPr="00097269" w:rsidRDefault="00302C78" w:rsidP="00302C78">
            <w:pPr>
              <w:rPr>
                <w:szCs w:val="24"/>
              </w:rPr>
            </w:pPr>
            <w:proofErr w:type="spellStart"/>
            <w:r w:rsidRPr="00097269">
              <w:rPr>
                <w:szCs w:val="24"/>
              </w:rPr>
              <w:t>Buluga</w:t>
            </w:r>
            <w:proofErr w:type="spellEnd"/>
          </w:p>
          <w:p w:rsidR="00302C78" w:rsidRPr="00097269" w:rsidRDefault="00302C78" w:rsidP="00302C78">
            <w:pPr>
              <w:rPr>
                <w:szCs w:val="24"/>
              </w:rPr>
            </w:pPr>
            <w:r w:rsidRPr="00097269">
              <w:rPr>
                <w:szCs w:val="24"/>
              </w:rPr>
              <w:t xml:space="preserve">Bung </w:t>
            </w:r>
            <w:proofErr w:type="spellStart"/>
            <w:r w:rsidRPr="00097269">
              <w:rPr>
                <w:szCs w:val="24"/>
              </w:rPr>
              <w:t>Bung</w:t>
            </w:r>
            <w:proofErr w:type="spellEnd"/>
            <w:r w:rsidRPr="00097269">
              <w:rPr>
                <w:szCs w:val="24"/>
              </w:rPr>
              <w:t xml:space="preserve"> Gul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Congbool</w:t>
            </w:r>
            <w:proofErr w:type="spellEnd"/>
            <w:r w:rsidRPr="00097269">
              <w:rPr>
                <w:szCs w:val="24"/>
              </w:rPr>
              <w:t xml:space="preserve"> and </w:t>
            </w:r>
            <w:proofErr w:type="spellStart"/>
            <w:r w:rsidRPr="00097269">
              <w:rPr>
                <w:szCs w:val="24"/>
              </w:rPr>
              <w:t>Yat</w:t>
            </w:r>
            <w:proofErr w:type="spellEnd"/>
            <w:r w:rsidRPr="00097269">
              <w:rPr>
                <w:szCs w:val="24"/>
              </w:rPr>
              <w:t xml:space="preserve"> Nat Clan</w:t>
            </w:r>
          </w:p>
          <w:p w:rsidR="00302C78" w:rsidRPr="00097269" w:rsidRDefault="00302C78" w:rsidP="00302C78">
            <w:pPr>
              <w:rPr>
                <w:szCs w:val="24"/>
              </w:rPr>
            </w:pPr>
            <w:proofErr w:type="spellStart"/>
            <w:r w:rsidRPr="00097269">
              <w:rPr>
                <w:szCs w:val="24"/>
              </w:rPr>
              <w:t>Darkogang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Djappuminyu</w:t>
            </w:r>
            <w:proofErr w:type="spellEnd"/>
          </w:p>
          <w:p w:rsidR="00302C78" w:rsidRPr="00097269" w:rsidRDefault="00302C78" w:rsidP="00302C78">
            <w:pPr>
              <w:rPr>
                <w:szCs w:val="24"/>
              </w:rPr>
            </w:pPr>
            <w:proofErr w:type="spellStart"/>
            <w:r w:rsidRPr="00097269">
              <w:rPr>
                <w:szCs w:val="24"/>
              </w:rPr>
              <w:t>Djura</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Jardwadjala</w:t>
            </w:r>
            <w:proofErr w:type="spellEnd"/>
          </w:p>
          <w:p w:rsidR="00302C78" w:rsidRPr="00097269" w:rsidRDefault="00302C78" w:rsidP="00302C78">
            <w:pPr>
              <w:rPr>
                <w:szCs w:val="24"/>
              </w:rPr>
            </w:pPr>
            <w:proofErr w:type="spellStart"/>
            <w:r w:rsidRPr="00097269">
              <w:rPr>
                <w:szCs w:val="24"/>
              </w:rPr>
              <w:t>Djurid</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Kallutbeer</w:t>
            </w:r>
            <w:proofErr w:type="spellEnd"/>
            <w:r w:rsidRPr="00097269">
              <w:rPr>
                <w:szCs w:val="24"/>
              </w:rPr>
              <w:t xml:space="preserve"> </w:t>
            </w:r>
            <w:proofErr w:type="spellStart"/>
            <w:r w:rsidRPr="00097269">
              <w:rPr>
                <w:szCs w:val="24"/>
              </w:rPr>
              <w:t>Kanal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Karrebil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Konongwootong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Koroite</w:t>
            </w:r>
            <w:proofErr w:type="spellEnd"/>
          </w:p>
          <w:p w:rsidR="00302C78" w:rsidRPr="00097269" w:rsidRDefault="00302C78" w:rsidP="00302C78">
            <w:pPr>
              <w:rPr>
                <w:szCs w:val="24"/>
              </w:rPr>
            </w:pPr>
            <w:proofErr w:type="spellStart"/>
            <w:r w:rsidRPr="00097269">
              <w:rPr>
                <w:szCs w:val="24"/>
              </w:rPr>
              <w:t>Konenicen</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Kum</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Larnaget</w:t>
            </w:r>
            <w:proofErr w:type="spellEnd"/>
          </w:p>
          <w:p w:rsidR="00302C78" w:rsidRPr="00097269" w:rsidRDefault="00302C78" w:rsidP="00302C78">
            <w:pPr>
              <w:rPr>
                <w:szCs w:val="24"/>
              </w:rPr>
            </w:pPr>
            <w:proofErr w:type="spellStart"/>
            <w:r w:rsidRPr="00097269">
              <w:rPr>
                <w:szCs w:val="24"/>
              </w:rPr>
              <w:t>Jardwadjala</w:t>
            </w:r>
            <w:proofErr w:type="spellEnd"/>
          </w:p>
          <w:p w:rsidR="00302C78" w:rsidRPr="00097269" w:rsidRDefault="00302C78" w:rsidP="00302C78">
            <w:pPr>
              <w:rPr>
                <w:szCs w:val="24"/>
              </w:rPr>
            </w:pPr>
            <w:r w:rsidRPr="00097269">
              <w:rPr>
                <w:szCs w:val="24"/>
              </w:rPr>
              <w:t xml:space="preserve">Lil </w:t>
            </w:r>
            <w:proofErr w:type="spellStart"/>
            <w:r w:rsidRPr="00097269">
              <w:rPr>
                <w:szCs w:val="24"/>
              </w:rPr>
              <w:t>Lil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lastRenderedPageBreak/>
              <w:t>Mideriber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Moody </w:t>
            </w:r>
            <w:proofErr w:type="spellStart"/>
            <w:r w:rsidRPr="00097269">
              <w:rPr>
                <w:szCs w:val="24"/>
              </w:rPr>
              <w:t>Balug</w:t>
            </w:r>
            <w:proofErr w:type="spellEnd"/>
          </w:p>
          <w:p w:rsidR="00302C78" w:rsidRPr="00097269" w:rsidRDefault="00302C78" w:rsidP="00302C78">
            <w:pPr>
              <w:rPr>
                <w:szCs w:val="24"/>
              </w:rPr>
            </w:pPr>
            <w:r w:rsidRPr="00097269">
              <w:rPr>
                <w:szCs w:val="24"/>
              </w:rPr>
              <w:t xml:space="preserve">Murray </w:t>
            </w:r>
            <w:proofErr w:type="spellStart"/>
            <w:r w:rsidRPr="00097269">
              <w:rPr>
                <w:szCs w:val="24"/>
              </w:rPr>
              <w:t>Murra</w:t>
            </w:r>
            <w:proofErr w:type="spellEnd"/>
            <w:r w:rsidRPr="00097269">
              <w:rPr>
                <w:szCs w:val="24"/>
              </w:rPr>
              <w:t xml:space="preserve"> </w:t>
            </w:r>
            <w:proofErr w:type="spellStart"/>
            <w:r w:rsidRPr="00097269">
              <w:rPr>
                <w:szCs w:val="24"/>
              </w:rPr>
              <w:t>Barap</w:t>
            </w:r>
            <w:proofErr w:type="spellEnd"/>
          </w:p>
          <w:p w:rsidR="00302C78" w:rsidRPr="00097269" w:rsidRDefault="00302C78" w:rsidP="00302C78">
            <w:pPr>
              <w:rPr>
                <w:szCs w:val="24"/>
              </w:rPr>
            </w:pPr>
            <w:proofErr w:type="spellStart"/>
            <w:r w:rsidRPr="00097269">
              <w:rPr>
                <w:szCs w:val="24"/>
              </w:rPr>
              <w:t>Ngarum</w:t>
            </w:r>
            <w:proofErr w:type="spellEnd"/>
            <w:r w:rsidRPr="00097269">
              <w:rPr>
                <w:szCs w:val="24"/>
              </w:rPr>
              <w:t xml:space="preserve"> </w:t>
            </w:r>
            <w:proofErr w:type="spellStart"/>
            <w:r w:rsidRPr="00097269">
              <w:rPr>
                <w:szCs w:val="24"/>
              </w:rPr>
              <w:t>Ngarum</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Pellerwin</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Pobbiberer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Rockburrer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r w:rsidRPr="00097269">
              <w:rPr>
                <w:szCs w:val="24"/>
              </w:rPr>
              <w:t xml:space="preserve">Tuan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Jardwadjala</w:t>
            </w:r>
            <w:proofErr w:type="spellEnd"/>
          </w:p>
          <w:p w:rsidR="00302C78" w:rsidRPr="00097269" w:rsidRDefault="00302C78" w:rsidP="00302C78">
            <w:pPr>
              <w:rPr>
                <w:szCs w:val="24"/>
              </w:rPr>
            </w:pPr>
            <w:proofErr w:type="spellStart"/>
            <w:r w:rsidRPr="00097269">
              <w:rPr>
                <w:szCs w:val="24"/>
              </w:rPr>
              <w:t>Tukallut</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Tununder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Ullswater</w:t>
            </w:r>
            <w:proofErr w:type="spellEnd"/>
            <w:r w:rsidRPr="00097269">
              <w:rPr>
                <w:szCs w:val="24"/>
              </w:rPr>
              <w:t xml:space="preserve"> Clan</w:t>
            </w:r>
          </w:p>
          <w:p w:rsidR="00302C78" w:rsidRPr="00097269" w:rsidRDefault="00302C78" w:rsidP="00302C78">
            <w:pPr>
              <w:rPr>
                <w:szCs w:val="24"/>
              </w:rPr>
            </w:pPr>
            <w:proofErr w:type="spellStart"/>
            <w:r w:rsidRPr="00097269">
              <w:rPr>
                <w:szCs w:val="24"/>
              </w:rPr>
              <w:t>Wanemollechoke</w:t>
            </w:r>
            <w:proofErr w:type="spellEnd"/>
          </w:p>
          <w:p w:rsidR="00302C78" w:rsidRPr="00097269" w:rsidRDefault="00302C78" w:rsidP="00302C78">
            <w:pPr>
              <w:rPr>
                <w:szCs w:val="24"/>
              </w:rPr>
            </w:pPr>
            <w:proofErr w:type="spellStart"/>
            <w:r w:rsidRPr="00097269">
              <w:rPr>
                <w:szCs w:val="24"/>
              </w:rPr>
              <w:t>Welleetpar</w:t>
            </w:r>
            <w:proofErr w:type="spellEnd"/>
          </w:p>
          <w:p w:rsidR="00302C78" w:rsidRPr="00097269" w:rsidRDefault="00302C78" w:rsidP="00302C78">
            <w:pPr>
              <w:rPr>
                <w:szCs w:val="24"/>
              </w:rPr>
            </w:pPr>
            <w:proofErr w:type="spellStart"/>
            <w:r w:rsidRPr="00097269">
              <w:rPr>
                <w:szCs w:val="24"/>
              </w:rPr>
              <w:t>Whiteburer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Worrercite</w:t>
            </w:r>
            <w:proofErr w:type="spellEnd"/>
          </w:p>
          <w:p w:rsidR="00302C78" w:rsidRPr="00097269" w:rsidRDefault="00302C78" w:rsidP="00302C78">
            <w:pPr>
              <w:rPr>
                <w:szCs w:val="24"/>
              </w:rPr>
            </w:pPr>
            <w:proofErr w:type="spellStart"/>
            <w:r w:rsidRPr="00097269">
              <w:rPr>
                <w:szCs w:val="24"/>
              </w:rPr>
              <w:t>Yamneborer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Yareen</w:t>
            </w:r>
            <w:proofErr w:type="spellEnd"/>
            <w:r w:rsidRPr="00097269">
              <w:rPr>
                <w:szCs w:val="24"/>
              </w:rPr>
              <w:t xml:space="preserve"> Me Yoke</w:t>
            </w:r>
          </w:p>
          <w:p w:rsidR="00302C78" w:rsidRPr="00097269" w:rsidRDefault="00302C78" w:rsidP="00302C78">
            <w:pPr>
              <w:rPr>
                <w:szCs w:val="24"/>
              </w:rPr>
            </w:pPr>
            <w:proofErr w:type="spellStart"/>
            <w:r w:rsidRPr="00097269">
              <w:rPr>
                <w:szCs w:val="24"/>
              </w:rPr>
              <w:t>Yetteker</w:t>
            </w:r>
            <w:proofErr w:type="spellEnd"/>
            <w:r w:rsidRPr="00097269">
              <w:rPr>
                <w:szCs w:val="24"/>
              </w:rPr>
              <w:t xml:space="preserve"> </w:t>
            </w:r>
            <w:proofErr w:type="spellStart"/>
            <w:r w:rsidRPr="00097269">
              <w:rPr>
                <w:szCs w:val="24"/>
              </w:rPr>
              <w:t>Balug</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lastRenderedPageBreak/>
              <w:t>1</w:t>
            </w:r>
            <w:r>
              <w:rPr>
                <w:szCs w:val="24"/>
              </w:rPr>
              <w:t>2</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Latji</w:t>
            </w:r>
            <w:proofErr w:type="spellEnd"/>
            <w:r w:rsidRPr="00097269">
              <w:rPr>
                <w:szCs w:val="24"/>
              </w:rPr>
              <w:t xml:space="preserve"> </w:t>
            </w:r>
            <w:proofErr w:type="spellStart"/>
            <w:r w:rsidRPr="00097269">
              <w:rPr>
                <w:szCs w:val="24"/>
              </w:rPr>
              <w:t>Latji</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Balug</w:t>
            </w:r>
            <w:proofErr w:type="spellEnd"/>
            <w:r w:rsidRPr="00097269">
              <w:rPr>
                <w:szCs w:val="24"/>
              </w:rPr>
              <w:t xml:space="preserve"> </w:t>
            </w:r>
            <w:proofErr w:type="spellStart"/>
            <w:r w:rsidRPr="00097269">
              <w:rPr>
                <w:szCs w:val="24"/>
              </w:rPr>
              <w:t>Mernen</w:t>
            </w:r>
            <w:proofErr w:type="spellEnd"/>
            <w:r w:rsidRPr="00097269">
              <w:rPr>
                <w:szCs w:val="24"/>
              </w:rPr>
              <w:t xml:space="preserve"> </w:t>
            </w:r>
          </w:p>
          <w:p w:rsidR="00302C78" w:rsidRPr="00097269" w:rsidRDefault="00302C78" w:rsidP="00302C78">
            <w:pPr>
              <w:rPr>
                <w:szCs w:val="24"/>
              </w:rPr>
            </w:pPr>
            <w:proofErr w:type="spellStart"/>
            <w:r w:rsidRPr="00097269">
              <w:rPr>
                <w:szCs w:val="24"/>
              </w:rPr>
              <w:t>Bandjel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Lail</w:t>
            </w:r>
            <w:proofErr w:type="spellEnd"/>
            <w:r w:rsidRPr="00097269">
              <w:rPr>
                <w:szCs w:val="24"/>
              </w:rPr>
              <w:t xml:space="preserve"> </w:t>
            </w:r>
            <w:proofErr w:type="spellStart"/>
            <w:r w:rsidRPr="00097269">
              <w:rPr>
                <w:szCs w:val="24"/>
              </w:rPr>
              <w:t>Buil</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3</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Monero-Ngarigu</w:t>
            </w:r>
            <w:proofErr w:type="spellEnd"/>
            <w:r w:rsidRPr="00097269">
              <w:rPr>
                <w:szCs w:val="24"/>
              </w:rPr>
              <w:t xml:space="preserve"> / Southern </w:t>
            </w:r>
            <w:proofErr w:type="spellStart"/>
            <w:r w:rsidRPr="00097269">
              <w:rPr>
                <w:szCs w:val="24"/>
              </w:rPr>
              <w:t>Monero</w:t>
            </w:r>
            <w:proofErr w:type="spellEnd"/>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Unknown</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4</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Ngintait</w:t>
            </w:r>
            <w:proofErr w:type="spellEnd"/>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Unknown</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5</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Ngurai</w:t>
            </w:r>
            <w:proofErr w:type="spellEnd"/>
            <w:r w:rsidRPr="00097269">
              <w:rPr>
                <w:szCs w:val="24"/>
              </w:rPr>
              <w:t xml:space="preserve"> </w:t>
            </w:r>
            <w:proofErr w:type="spellStart"/>
            <w:r w:rsidRPr="00097269">
              <w:rPr>
                <w:szCs w:val="24"/>
              </w:rPr>
              <w:t>Illum</w:t>
            </w:r>
            <w:proofErr w:type="spellEnd"/>
            <w:r w:rsidRPr="00097269">
              <w:rPr>
                <w:szCs w:val="24"/>
              </w:rPr>
              <w:t xml:space="preserve"> Wurrung</w:t>
            </w:r>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Benbedora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Gunung-Willam</w:t>
            </w:r>
            <w:proofErr w:type="spellEnd"/>
            <w:r w:rsidRPr="00097269">
              <w:rPr>
                <w:szCs w:val="24"/>
              </w:rPr>
              <w:t xml:space="preserve"> </w:t>
            </w:r>
          </w:p>
          <w:p w:rsidR="00302C78" w:rsidRPr="00097269" w:rsidRDefault="00302C78" w:rsidP="00302C78">
            <w:pPr>
              <w:rPr>
                <w:szCs w:val="24"/>
              </w:rPr>
            </w:pPr>
            <w:proofErr w:type="spellStart"/>
            <w:r w:rsidRPr="00097269">
              <w:rPr>
                <w:szCs w:val="24"/>
              </w:rPr>
              <w:t>Ngurai-Illam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6</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Nyeri</w:t>
            </w:r>
            <w:proofErr w:type="spellEnd"/>
            <w:r w:rsidRPr="00097269">
              <w:rPr>
                <w:szCs w:val="24"/>
              </w:rPr>
              <w:t xml:space="preserve"> </w:t>
            </w:r>
            <w:proofErr w:type="spellStart"/>
            <w:r w:rsidRPr="00097269">
              <w:rPr>
                <w:szCs w:val="24"/>
              </w:rPr>
              <w:t>Nyeri</w:t>
            </w:r>
            <w:proofErr w:type="spellEnd"/>
            <w:r w:rsidRPr="00097269">
              <w:rPr>
                <w:szCs w:val="24"/>
              </w:rPr>
              <w:t xml:space="preserve"> / </w:t>
            </w:r>
            <w:proofErr w:type="spellStart"/>
            <w:r w:rsidRPr="00097269">
              <w:rPr>
                <w:szCs w:val="24"/>
              </w:rPr>
              <w:t>Yary</w:t>
            </w:r>
            <w:proofErr w:type="spellEnd"/>
            <w:r w:rsidRPr="00097269">
              <w:rPr>
                <w:szCs w:val="24"/>
              </w:rPr>
              <w:t xml:space="preserve"> </w:t>
            </w:r>
            <w:proofErr w:type="spellStart"/>
            <w:r w:rsidRPr="00097269">
              <w:rPr>
                <w:szCs w:val="24"/>
              </w:rPr>
              <w:t>Yary</w:t>
            </w:r>
            <w:proofErr w:type="spellEnd"/>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Unknown</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7</w:t>
            </w:r>
          </w:p>
        </w:tc>
        <w:tc>
          <w:tcPr>
            <w:tcW w:w="2835" w:type="dxa"/>
            <w:tcBorders>
              <w:top w:val="single" w:sz="6" w:space="0" w:color="auto"/>
              <w:bottom w:val="single" w:sz="6" w:space="0" w:color="auto"/>
            </w:tcBorders>
          </w:tcPr>
          <w:p w:rsidR="00302C78" w:rsidRPr="00097269" w:rsidRDefault="00302C78" w:rsidP="00302C78">
            <w:pPr>
              <w:rPr>
                <w:szCs w:val="24"/>
              </w:rPr>
            </w:pPr>
            <w:r w:rsidRPr="00097269">
              <w:rPr>
                <w:szCs w:val="24"/>
              </w:rPr>
              <w:t xml:space="preserve">Tati </w:t>
            </w:r>
            <w:proofErr w:type="spellStart"/>
            <w:r w:rsidRPr="00097269">
              <w:rPr>
                <w:szCs w:val="24"/>
              </w:rPr>
              <w:t>Tati</w:t>
            </w:r>
            <w:proofErr w:type="spellEnd"/>
            <w:r w:rsidRPr="00097269">
              <w:rPr>
                <w:szCs w:val="24"/>
              </w:rPr>
              <w:t xml:space="preserve"> / </w:t>
            </w:r>
            <w:proofErr w:type="spellStart"/>
            <w:r w:rsidRPr="00097269">
              <w:rPr>
                <w:szCs w:val="24"/>
              </w:rPr>
              <w:t>Dadi</w:t>
            </w:r>
            <w:proofErr w:type="spellEnd"/>
            <w:r w:rsidRPr="00097269">
              <w:rPr>
                <w:szCs w:val="24"/>
              </w:rPr>
              <w:t xml:space="preserve"> </w:t>
            </w:r>
            <w:proofErr w:type="spellStart"/>
            <w:r w:rsidRPr="00097269">
              <w:rPr>
                <w:szCs w:val="24"/>
              </w:rPr>
              <w:t>Dadi</w:t>
            </w:r>
            <w:proofErr w:type="spellEnd"/>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Jungeegatchera</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1</w:t>
            </w:r>
            <w:r>
              <w:rPr>
                <w:szCs w:val="24"/>
              </w:rPr>
              <w:t>8</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Taungurung</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Buthera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r w:rsidRPr="00097269">
              <w:rPr>
                <w:szCs w:val="24"/>
              </w:rPr>
              <w:t xml:space="preserve">Look </w:t>
            </w:r>
            <w:proofErr w:type="spellStart"/>
            <w:r w:rsidRPr="00097269">
              <w:rPr>
                <w:szCs w:val="24"/>
              </w:rPr>
              <w:t>Willam</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Moomoom</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Nattarak</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lastRenderedPageBreak/>
              <w:t>Nira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r w:rsidRPr="00097269">
              <w:rPr>
                <w:szCs w:val="24"/>
              </w:rPr>
              <w:t>Warring-</w:t>
            </w:r>
            <w:proofErr w:type="spellStart"/>
            <w:r w:rsidRPr="00097269">
              <w:rPr>
                <w:szCs w:val="24"/>
              </w:rPr>
              <w:t>Illum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r w:rsidRPr="00097269">
              <w:rPr>
                <w:szCs w:val="24"/>
              </w:rPr>
              <w:t>Yarran-</w:t>
            </w:r>
            <w:proofErr w:type="spellStart"/>
            <w:r w:rsidRPr="00097269">
              <w:rPr>
                <w:szCs w:val="24"/>
              </w:rPr>
              <w:t>Illum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Yeerun-Illam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Yowung-Illam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lastRenderedPageBreak/>
              <w:t>1</w:t>
            </w:r>
            <w:r>
              <w:rPr>
                <w:szCs w:val="24"/>
              </w:rPr>
              <w:t>9</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Tjapwurrung</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Bankneit</w:t>
            </w:r>
            <w:proofErr w:type="spellEnd"/>
          </w:p>
          <w:p w:rsidR="00302C78" w:rsidRPr="00097269" w:rsidRDefault="00302C78" w:rsidP="00302C78">
            <w:pPr>
              <w:rPr>
                <w:szCs w:val="24"/>
              </w:rPr>
            </w:pPr>
            <w:r w:rsidRPr="00097269">
              <w:rPr>
                <w:szCs w:val="24"/>
              </w:rPr>
              <w:t xml:space="preserve">Bar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Beeripmo</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r w:rsidRPr="00097269">
              <w:rPr>
                <w:szCs w:val="24"/>
              </w:rPr>
              <w:t xml:space="preserve">Boner </w:t>
            </w:r>
            <w:proofErr w:type="spellStart"/>
            <w:r w:rsidRPr="00097269">
              <w:rPr>
                <w:szCs w:val="24"/>
              </w:rPr>
              <w:t>Balug</w:t>
            </w:r>
            <w:proofErr w:type="spellEnd"/>
          </w:p>
          <w:p w:rsidR="00302C78" w:rsidRPr="00097269" w:rsidRDefault="00302C78" w:rsidP="00302C78">
            <w:pPr>
              <w:rPr>
                <w:szCs w:val="24"/>
              </w:rPr>
            </w:pPr>
            <w:r w:rsidRPr="00097269">
              <w:rPr>
                <w:szCs w:val="24"/>
              </w:rPr>
              <w:t xml:space="preserve">Buller </w:t>
            </w:r>
            <w:proofErr w:type="spellStart"/>
            <w:r w:rsidRPr="00097269">
              <w:rPr>
                <w:szCs w:val="24"/>
              </w:rPr>
              <w:t>Buller</w:t>
            </w:r>
            <w:proofErr w:type="spellEnd"/>
            <w:r w:rsidRPr="00097269">
              <w:rPr>
                <w:szCs w:val="24"/>
              </w:rPr>
              <w:t xml:space="preserve"> Cote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Cartbonong</w:t>
            </w:r>
            <w:proofErr w:type="spellEnd"/>
            <w:r w:rsidRPr="00097269">
              <w:rPr>
                <w:szCs w:val="24"/>
              </w:rPr>
              <w:t xml:space="preserve"> </w:t>
            </w:r>
            <w:proofErr w:type="spellStart"/>
            <w:r w:rsidRPr="00097269">
              <w:rPr>
                <w:szCs w:val="24"/>
              </w:rPr>
              <w:t>Gundidj</w:t>
            </w:r>
            <w:proofErr w:type="spellEnd"/>
            <w:r w:rsidRPr="00097269">
              <w:rPr>
                <w:szCs w:val="24"/>
              </w:rPr>
              <w:t xml:space="preserve"> Cart </w:t>
            </w:r>
            <w:proofErr w:type="spellStart"/>
            <w:r w:rsidRPr="00097269">
              <w:rPr>
                <w:szCs w:val="24"/>
              </w:rPr>
              <w:t>Cart</w:t>
            </w:r>
            <w:proofErr w:type="spellEnd"/>
            <w:r w:rsidRPr="00097269">
              <w:rPr>
                <w:szCs w:val="24"/>
              </w:rPr>
              <w:t xml:space="preserve"> </w:t>
            </w:r>
            <w:proofErr w:type="spellStart"/>
            <w:r w:rsidRPr="00097269">
              <w:rPr>
                <w:szCs w:val="24"/>
              </w:rPr>
              <w:t>Worrate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Curruc</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Gnareeb</w:t>
            </w:r>
            <w:proofErr w:type="spellEnd"/>
            <w:r w:rsidRPr="00097269">
              <w:rPr>
                <w:szCs w:val="24"/>
              </w:rPr>
              <w:t xml:space="preserve"> </w:t>
            </w:r>
            <w:proofErr w:type="spellStart"/>
            <w:r w:rsidRPr="00097269">
              <w:rPr>
                <w:szCs w:val="24"/>
              </w:rPr>
              <w:t>Gnareeb</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Jacelet</w:t>
            </w:r>
            <w:proofErr w:type="spellEnd"/>
          </w:p>
          <w:p w:rsidR="00302C78" w:rsidRPr="00097269" w:rsidRDefault="00302C78" w:rsidP="00302C78">
            <w:pPr>
              <w:rPr>
                <w:szCs w:val="24"/>
              </w:rPr>
            </w:pPr>
            <w:proofErr w:type="spellStart"/>
            <w:r w:rsidRPr="00097269">
              <w:rPr>
                <w:szCs w:val="24"/>
              </w:rPr>
              <w:t>Kolorer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Konegilwerring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Mingalac</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Mitteyer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Mutterchoke</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Neetssheere</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Tjapwurrung</w:t>
            </w:r>
            <w:proofErr w:type="spellEnd"/>
          </w:p>
          <w:p w:rsidR="00302C78" w:rsidRPr="00097269" w:rsidRDefault="00302C78" w:rsidP="00302C78">
            <w:pPr>
              <w:rPr>
                <w:szCs w:val="24"/>
              </w:rPr>
            </w:pPr>
            <w:proofErr w:type="spellStart"/>
            <w:r w:rsidRPr="00097269">
              <w:rPr>
                <w:szCs w:val="24"/>
              </w:rPr>
              <w:t>Peeripar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Poit</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Punnoinjon</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Puppellenneering</w:t>
            </w:r>
            <w:proofErr w:type="spellEnd"/>
          </w:p>
          <w:p w:rsidR="00302C78" w:rsidRPr="00097269" w:rsidRDefault="00302C78" w:rsidP="00302C78">
            <w:pPr>
              <w:rPr>
                <w:szCs w:val="24"/>
              </w:rPr>
            </w:pPr>
            <w:proofErr w:type="spellStart"/>
            <w:r w:rsidRPr="00097269">
              <w:rPr>
                <w:szCs w:val="24"/>
              </w:rPr>
              <w:t>Tappoc</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Terrel</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Terrumbehal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The Gums Clan</w:t>
            </w:r>
          </w:p>
          <w:p w:rsidR="00302C78" w:rsidRPr="00097269" w:rsidRDefault="00302C78" w:rsidP="00302C78">
            <w:pPr>
              <w:rPr>
                <w:szCs w:val="24"/>
              </w:rPr>
            </w:pPr>
            <w:proofErr w:type="spellStart"/>
            <w:r w:rsidRPr="00097269">
              <w:rPr>
                <w:szCs w:val="24"/>
              </w:rPr>
              <w:t>Tillac</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Tin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Tjapwurrung</w:t>
            </w:r>
            <w:proofErr w:type="spellEnd"/>
          </w:p>
          <w:p w:rsidR="00302C78" w:rsidRPr="00097269" w:rsidRDefault="00302C78" w:rsidP="00302C78">
            <w:pPr>
              <w:rPr>
                <w:szCs w:val="24"/>
              </w:rPr>
            </w:pPr>
            <w:proofErr w:type="spellStart"/>
            <w:r w:rsidRPr="00097269">
              <w:rPr>
                <w:szCs w:val="24"/>
              </w:rPr>
              <w:t>Tonedidgerer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r w:rsidRPr="00097269">
              <w:rPr>
                <w:szCs w:val="24"/>
              </w:rPr>
              <w:lastRenderedPageBreak/>
              <w:t xml:space="preserve">Tool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Toorac</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Toorac</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Uelgal</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Ural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Utoul</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Wattenpeer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Tjapwurrung</w:t>
            </w:r>
            <w:proofErr w:type="spellEnd"/>
          </w:p>
          <w:p w:rsidR="00302C78" w:rsidRPr="00097269" w:rsidRDefault="00302C78" w:rsidP="00302C78">
            <w:pPr>
              <w:rPr>
                <w:szCs w:val="24"/>
              </w:rPr>
            </w:pPr>
            <w:proofErr w:type="spellStart"/>
            <w:r w:rsidRPr="00097269">
              <w:rPr>
                <w:szCs w:val="24"/>
              </w:rPr>
              <w:t>Weeripcart</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Worrembeetbeer</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Wurcurri</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Yam </w:t>
            </w:r>
            <w:proofErr w:type="spellStart"/>
            <w:r w:rsidRPr="00097269">
              <w:rPr>
                <w:szCs w:val="24"/>
              </w:rPr>
              <w:t>Yam</w:t>
            </w:r>
            <w:proofErr w:type="spellEnd"/>
            <w:r w:rsidRPr="00097269">
              <w:rPr>
                <w:szCs w:val="24"/>
              </w:rPr>
              <w:t xml:space="preserve"> </w:t>
            </w:r>
            <w:proofErr w:type="spellStart"/>
            <w:r w:rsidRPr="00097269">
              <w:rPr>
                <w:szCs w:val="24"/>
              </w:rPr>
              <w:t>Burer</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Yourwychall</w:t>
            </w:r>
            <w:proofErr w:type="spellEnd"/>
            <w:r w:rsidRPr="00097269">
              <w:rPr>
                <w:szCs w:val="24"/>
              </w:rPr>
              <w:t xml:space="preserve"> </w:t>
            </w:r>
            <w:proofErr w:type="spellStart"/>
            <w:r w:rsidRPr="00097269">
              <w:rPr>
                <w:szCs w:val="24"/>
              </w:rPr>
              <w:t>Gundidj</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Pr>
                <w:szCs w:val="24"/>
              </w:rPr>
              <w:lastRenderedPageBreak/>
              <w:t>20</w:t>
            </w:r>
          </w:p>
        </w:tc>
        <w:tc>
          <w:tcPr>
            <w:tcW w:w="2835" w:type="dxa"/>
            <w:tcBorders>
              <w:top w:val="single" w:sz="6" w:space="0" w:color="auto"/>
              <w:bottom w:val="single" w:sz="6" w:space="0" w:color="auto"/>
            </w:tcBorders>
          </w:tcPr>
          <w:p w:rsidR="00302C78" w:rsidRPr="00097269" w:rsidRDefault="00302C78" w:rsidP="00302C78">
            <w:pPr>
              <w:rPr>
                <w:szCs w:val="24"/>
              </w:rPr>
            </w:pPr>
            <w:r w:rsidRPr="00097269">
              <w:rPr>
                <w:szCs w:val="24"/>
              </w:rPr>
              <w:t>Wada Wurrung / Wathaurong</w:t>
            </w:r>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Barere</w:t>
            </w:r>
            <w:proofErr w:type="spellEnd"/>
            <w:r w:rsidRPr="00097269">
              <w:rPr>
                <w:szCs w:val="24"/>
              </w:rPr>
              <w:t xml:space="preserve"> </w:t>
            </w:r>
            <w:proofErr w:type="spellStart"/>
            <w:r w:rsidRPr="00097269">
              <w:rPr>
                <w:szCs w:val="24"/>
              </w:rPr>
              <w:t>Barere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Beerekwart</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Bengalat</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Berrejin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Borogundidj</w:t>
            </w:r>
            <w:proofErr w:type="spellEnd"/>
            <w:r w:rsidRPr="00097269">
              <w:rPr>
                <w:szCs w:val="24"/>
              </w:rPr>
              <w:t xml:space="preserve"> </w:t>
            </w:r>
          </w:p>
          <w:p w:rsidR="00302C78" w:rsidRPr="00097269" w:rsidRDefault="00302C78" w:rsidP="00302C78">
            <w:pPr>
              <w:rPr>
                <w:szCs w:val="24"/>
              </w:rPr>
            </w:pPr>
            <w:r w:rsidRPr="00097269">
              <w:rPr>
                <w:szCs w:val="24"/>
              </w:rPr>
              <w:t xml:space="preserve">Burrumbeet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Keyeet</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Carringham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Carninje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Corac</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Corrin</w:t>
            </w:r>
            <w:proofErr w:type="spellEnd"/>
            <w:r w:rsidRPr="00097269">
              <w:rPr>
                <w:szCs w:val="24"/>
              </w:rPr>
              <w:t xml:space="preserve"> </w:t>
            </w:r>
            <w:proofErr w:type="spellStart"/>
            <w:r w:rsidRPr="00097269">
              <w:rPr>
                <w:szCs w:val="24"/>
              </w:rPr>
              <w:t>Corrinjer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Gerarlture</w:t>
            </w:r>
            <w:proofErr w:type="spellEnd"/>
            <w:r w:rsidRPr="00097269">
              <w:rPr>
                <w:szCs w:val="24"/>
              </w:rPr>
              <w:t xml:space="preserve"> </w:t>
            </w:r>
          </w:p>
          <w:p w:rsidR="00302C78" w:rsidRPr="00097269" w:rsidRDefault="00302C78" w:rsidP="00302C78">
            <w:pPr>
              <w:rPr>
                <w:szCs w:val="24"/>
              </w:rPr>
            </w:pPr>
            <w:proofErr w:type="spellStart"/>
            <w:r w:rsidRPr="00097269">
              <w:rPr>
                <w:szCs w:val="24"/>
              </w:rPr>
              <w:t>Marpeang</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Mear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Moijerra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Moner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Monmart</w:t>
            </w:r>
            <w:proofErr w:type="spellEnd"/>
            <w:r w:rsidRPr="00097269">
              <w:rPr>
                <w:szCs w:val="24"/>
              </w:rPr>
              <w:t xml:space="preserve"> </w:t>
            </w:r>
          </w:p>
          <w:p w:rsidR="00302C78" w:rsidRPr="00097269" w:rsidRDefault="00302C78" w:rsidP="00302C78">
            <w:pPr>
              <w:rPr>
                <w:szCs w:val="24"/>
              </w:rPr>
            </w:pPr>
            <w:proofErr w:type="spellStart"/>
            <w:r w:rsidRPr="00097269">
              <w:rPr>
                <w:szCs w:val="24"/>
              </w:rPr>
              <w:t>Neerer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Pakeheneek</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Peerickelmoon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Tooloora</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lastRenderedPageBreak/>
              <w:t>Woodealloke</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r w:rsidRPr="00097269">
              <w:rPr>
                <w:szCs w:val="24"/>
              </w:rPr>
              <w:t xml:space="preserve">Wada Wurrung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Wongerrer</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Worinyaloke</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Yaawangi</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lastRenderedPageBreak/>
              <w:t>2</w:t>
            </w:r>
            <w:r>
              <w:rPr>
                <w:szCs w:val="24"/>
              </w:rPr>
              <w:t>1</w:t>
            </w:r>
          </w:p>
        </w:tc>
        <w:tc>
          <w:tcPr>
            <w:tcW w:w="2835" w:type="dxa"/>
            <w:tcBorders>
              <w:top w:val="single" w:sz="6" w:space="0" w:color="auto"/>
              <w:bottom w:val="single" w:sz="6" w:space="0" w:color="auto"/>
            </w:tcBorders>
          </w:tcPr>
          <w:p w:rsidR="00302C78" w:rsidRPr="00097269" w:rsidRDefault="00302C78" w:rsidP="00302C78">
            <w:pPr>
              <w:rPr>
                <w:szCs w:val="24"/>
              </w:rPr>
            </w:pPr>
            <w:r w:rsidRPr="00097269">
              <w:rPr>
                <w:szCs w:val="24"/>
              </w:rPr>
              <w:t xml:space="preserve">Wadi </w:t>
            </w:r>
            <w:proofErr w:type="spellStart"/>
            <w:r w:rsidRPr="00097269">
              <w:rPr>
                <w:szCs w:val="24"/>
              </w:rPr>
              <w:t>Wadi</w:t>
            </w:r>
            <w:proofErr w:type="spellEnd"/>
            <w:r w:rsidRPr="00097269">
              <w:rPr>
                <w:szCs w:val="24"/>
              </w:rPr>
              <w:t xml:space="preserve"> / </w:t>
            </w:r>
            <w:proofErr w:type="spellStart"/>
            <w:r w:rsidRPr="00097269">
              <w:rPr>
                <w:szCs w:val="24"/>
              </w:rPr>
              <w:t>Weki</w:t>
            </w:r>
            <w:proofErr w:type="spellEnd"/>
            <w:r w:rsidRPr="00097269">
              <w:rPr>
                <w:szCs w:val="24"/>
              </w:rPr>
              <w:t xml:space="preserve"> </w:t>
            </w:r>
            <w:proofErr w:type="spellStart"/>
            <w:r w:rsidRPr="00097269">
              <w:rPr>
                <w:szCs w:val="24"/>
              </w:rPr>
              <w:t>Weki</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r w:rsidRPr="00097269">
              <w:rPr>
                <w:szCs w:val="24"/>
              </w:rPr>
              <w:t xml:space="preserve">Nat </w:t>
            </w:r>
            <w:proofErr w:type="spellStart"/>
            <w:r w:rsidRPr="00097269">
              <w:rPr>
                <w:szCs w:val="24"/>
              </w:rPr>
              <w:t>Konedeyoke</w:t>
            </w:r>
            <w:proofErr w:type="spellEnd"/>
            <w:r w:rsidRPr="00097269">
              <w:rPr>
                <w:szCs w:val="24"/>
              </w:rPr>
              <w:t xml:space="preserve"> </w:t>
            </w:r>
          </w:p>
          <w:p w:rsidR="00302C78" w:rsidRPr="00097269" w:rsidRDefault="00302C78" w:rsidP="00302C78">
            <w:pPr>
              <w:rPr>
                <w:szCs w:val="24"/>
              </w:rPr>
            </w:pPr>
            <w:proofErr w:type="spellStart"/>
            <w:r w:rsidRPr="00097269">
              <w:rPr>
                <w:szCs w:val="24"/>
              </w:rPr>
              <w:t>Targundidj</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2</w:t>
            </w:r>
            <w:r>
              <w:rPr>
                <w:szCs w:val="24"/>
              </w:rPr>
              <w:t>2</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Wamba</w:t>
            </w:r>
            <w:proofErr w:type="spellEnd"/>
            <w:r w:rsidRPr="00097269">
              <w:rPr>
                <w:szCs w:val="24"/>
              </w:rPr>
              <w:t xml:space="preserve"> </w:t>
            </w:r>
            <w:proofErr w:type="spellStart"/>
            <w:r w:rsidRPr="00097269">
              <w:rPr>
                <w:szCs w:val="24"/>
              </w:rPr>
              <w:t>Wamba</w:t>
            </w:r>
            <w:proofErr w:type="spellEnd"/>
            <w:r w:rsidRPr="00097269">
              <w:rPr>
                <w:szCs w:val="24"/>
              </w:rPr>
              <w:t xml:space="preserve"> / </w:t>
            </w:r>
            <w:proofErr w:type="spellStart"/>
            <w:r w:rsidRPr="00097269">
              <w:rPr>
                <w:szCs w:val="24"/>
              </w:rPr>
              <w:t>Wemba</w:t>
            </w:r>
            <w:proofErr w:type="spellEnd"/>
            <w:r w:rsidRPr="00097269">
              <w:rPr>
                <w:szCs w:val="24"/>
              </w:rPr>
              <w:t xml:space="preserve"> </w:t>
            </w:r>
            <w:proofErr w:type="spellStart"/>
            <w:r w:rsidRPr="00097269">
              <w:rPr>
                <w:szCs w:val="24"/>
              </w:rPr>
              <w:t>Wemba</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Bael</w:t>
            </w:r>
            <w:proofErr w:type="spellEnd"/>
            <w:r w:rsidRPr="00097269">
              <w:rPr>
                <w:szCs w:val="24"/>
              </w:rPr>
              <w:t xml:space="preserve"> </w:t>
            </w:r>
            <w:proofErr w:type="spellStart"/>
            <w:r w:rsidRPr="00097269">
              <w:rPr>
                <w:szCs w:val="24"/>
              </w:rPr>
              <w:t>Bael</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Dietchen</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Geroung</w:t>
            </w:r>
            <w:proofErr w:type="spellEnd"/>
            <w:r w:rsidRPr="00097269">
              <w:rPr>
                <w:szCs w:val="24"/>
              </w:rPr>
              <w:t xml:space="preserve"> </w:t>
            </w:r>
            <w:proofErr w:type="spellStart"/>
            <w:r w:rsidRPr="00097269">
              <w:rPr>
                <w:szCs w:val="24"/>
              </w:rPr>
              <w:t>Bukeer</w:t>
            </w:r>
            <w:proofErr w:type="spellEnd"/>
            <w:r w:rsidRPr="00097269">
              <w:rPr>
                <w:szCs w:val="24"/>
              </w:rPr>
              <w:t xml:space="preserve"> </w:t>
            </w:r>
          </w:p>
          <w:p w:rsidR="00302C78" w:rsidRPr="00097269" w:rsidRDefault="00302C78" w:rsidP="00302C78">
            <w:pPr>
              <w:rPr>
                <w:szCs w:val="24"/>
              </w:rPr>
            </w:pPr>
            <w:proofErr w:type="spellStart"/>
            <w:r w:rsidRPr="00097269">
              <w:rPr>
                <w:szCs w:val="24"/>
              </w:rPr>
              <w:t>Gourrmjanyuk</w:t>
            </w:r>
            <w:proofErr w:type="spellEnd"/>
            <w:r w:rsidRPr="00097269">
              <w:rPr>
                <w:szCs w:val="24"/>
              </w:rPr>
              <w:t xml:space="preserve"> </w:t>
            </w:r>
          </w:p>
          <w:p w:rsidR="00302C78" w:rsidRPr="00097269" w:rsidRDefault="00302C78" w:rsidP="00302C78">
            <w:pPr>
              <w:rPr>
                <w:szCs w:val="24"/>
              </w:rPr>
            </w:pPr>
            <w:proofErr w:type="spellStart"/>
            <w:r w:rsidRPr="00097269">
              <w:rPr>
                <w:szCs w:val="24"/>
              </w:rPr>
              <w:t>Koron</w:t>
            </w:r>
            <w:proofErr w:type="spellEnd"/>
            <w:r w:rsidRPr="00097269">
              <w:rPr>
                <w:szCs w:val="24"/>
              </w:rPr>
              <w:t xml:space="preserve"> </w:t>
            </w:r>
            <w:proofErr w:type="spellStart"/>
            <w:r w:rsidRPr="00097269">
              <w:rPr>
                <w:szCs w:val="24"/>
              </w:rPr>
              <w:t>Gundidj</w:t>
            </w:r>
            <w:proofErr w:type="spellEnd"/>
            <w:r w:rsidRPr="00097269">
              <w:rPr>
                <w:szCs w:val="24"/>
              </w:rPr>
              <w:t xml:space="preserve"> </w:t>
            </w:r>
          </w:p>
          <w:p w:rsidR="00302C78" w:rsidRPr="00097269" w:rsidRDefault="00302C78" w:rsidP="00302C78">
            <w:pPr>
              <w:rPr>
                <w:szCs w:val="24"/>
              </w:rPr>
            </w:pPr>
            <w:proofErr w:type="spellStart"/>
            <w:r w:rsidRPr="00097269">
              <w:rPr>
                <w:szCs w:val="24"/>
              </w:rPr>
              <w:t>Mallenjerrick</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Moorta</w:t>
            </w:r>
            <w:proofErr w:type="spellEnd"/>
            <w:r w:rsidRPr="00097269">
              <w:rPr>
                <w:szCs w:val="24"/>
              </w:rPr>
              <w:t xml:space="preserve"> </w:t>
            </w:r>
            <w:proofErr w:type="spellStart"/>
            <w:r w:rsidRPr="00097269">
              <w:rPr>
                <w:szCs w:val="24"/>
              </w:rPr>
              <w:t>Moorta</w:t>
            </w:r>
            <w:proofErr w:type="spellEnd"/>
            <w:r w:rsidRPr="00097269">
              <w:rPr>
                <w:szCs w:val="24"/>
              </w:rPr>
              <w:t xml:space="preserve"> </w:t>
            </w:r>
          </w:p>
          <w:p w:rsidR="00302C78" w:rsidRPr="00097269" w:rsidRDefault="00302C78" w:rsidP="00302C78">
            <w:pPr>
              <w:rPr>
                <w:szCs w:val="24"/>
              </w:rPr>
            </w:pPr>
            <w:r w:rsidRPr="00097269">
              <w:rPr>
                <w:szCs w:val="24"/>
              </w:rPr>
              <w:t xml:space="preserve">Murrabit </w:t>
            </w:r>
            <w:proofErr w:type="spellStart"/>
            <w:r w:rsidRPr="00097269">
              <w:rPr>
                <w:szCs w:val="24"/>
              </w:rPr>
              <w:t>Gundidj</w:t>
            </w:r>
            <w:proofErr w:type="spellEnd"/>
            <w:r w:rsidRPr="00097269">
              <w:rPr>
                <w:szCs w:val="24"/>
              </w:rPr>
              <w:t xml:space="preserve"> </w:t>
            </w:r>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2</w:t>
            </w:r>
            <w:r>
              <w:rPr>
                <w:szCs w:val="24"/>
              </w:rPr>
              <w:t>3</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Waywurru</w:t>
            </w:r>
            <w:proofErr w:type="spellEnd"/>
            <w:r w:rsidRPr="00097269">
              <w:rPr>
                <w:szCs w:val="24"/>
              </w:rPr>
              <w:t xml:space="preserve"> / </w:t>
            </w:r>
            <w:proofErr w:type="spellStart"/>
            <w:r w:rsidRPr="00097269">
              <w:rPr>
                <w:szCs w:val="24"/>
              </w:rPr>
              <w:t>Waveroo</w:t>
            </w:r>
            <w:proofErr w:type="spellEnd"/>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Tarrer</w:t>
            </w:r>
            <w:proofErr w:type="spellEnd"/>
            <w:r w:rsidRPr="00097269">
              <w:rPr>
                <w:szCs w:val="24"/>
              </w:rPr>
              <w:t xml:space="preserve"> </w:t>
            </w:r>
            <w:proofErr w:type="spellStart"/>
            <w:r w:rsidRPr="00097269">
              <w:rPr>
                <w:szCs w:val="24"/>
              </w:rPr>
              <w:t>Mittung</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2</w:t>
            </w:r>
            <w:r>
              <w:rPr>
                <w:szCs w:val="24"/>
              </w:rPr>
              <w:t>4</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Wergaia</w:t>
            </w:r>
            <w:proofErr w:type="spellEnd"/>
            <w:r w:rsidRPr="00097269">
              <w:rPr>
                <w:szCs w:val="24"/>
              </w:rPr>
              <w:t xml:space="preserve"> </w:t>
            </w:r>
            <w:proofErr w:type="spellStart"/>
            <w:r w:rsidRPr="00097269">
              <w:rPr>
                <w:szCs w:val="24"/>
              </w:rPr>
              <w:t>Wergaia</w:t>
            </w:r>
            <w:proofErr w:type="spellEnd"/>
            <w:r w:rsidRPr="00097269">
              <w:rPr>
                <w:szCs w:val="24"/>
              </w:rPr>
              <w:t xml:space="preserve"> </w:t>
            </w:r>
            <w:proofErr w:type="spellStart"/>
            <w:r w:rsidRPr="00097269">
              <w:rPr>
                <w:szCs w:val="24"/>
              </w:rPr>
              <w:t>Wotjobaluk</w:t>
            </w:r>
            <w:proofErr w:type="spellEnd"/>
            <w:r w:rsidRPr="00097269">
              <w:rPr>
                <w:szCs w:val="24"/>
              </w:rPr>
              <w:t xml:space="preserve"> </w:t>
            </w:r>
            <w:proofErr w:type="spellStart"/>
            <w:r w:rsidRPr="00097269">
              <w:rPr>
                <w:szCs w:val="24"/>
              </w:rPr>
              <w:t>Djupagalk</w:t>
            </w:r>
            <w:proofErr w:type="spellEnd"/>
            <w:r w:rsidRPr="00097269">
              <w:rPr>
                <w:szCs w:val="24"/>
              </w:rPr>
              <w:t xml:space="preserve"> </w:t>
            </w:r>
            <w:proofErr w:type="spellStart"/>
            <w:r w:rsidRPr="00097269">
              <w:rPr>
                <w:szCs w:val="24"/>
              </w:rPr>
              <w:t>Jardwajala</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Banyiinong</w:t>
            </w:r>
            <w:proofErr w:type="spellEnd"/>
            <w:r w:rsidRPr="00097269">
              <w:rPr>
                <w:szCs w:val="24"/>
              </w:rPr>
              <w:t xml:space="preserve"> </w:t>
            </w:r>
            <w:proofErr w:type="spellStart"/>
            <w:r w:rsidRPr="00097269">
              <w:rPr>
                <w:szCs w:val="24"/>
              </w:rPr>
              <w:t>Balug</w:t>
            </w:r>
            <w:proofErr w:type="spellEnd"/>
            <w:r w:rsidRPr="00097269">
              <w:rPr>
                <w:szCs w:val="24"/>
              </w:rPr>
              <w:t>/</w:t>
            </w:r>
            <w:proofErr w:type="spellStart"/>
            <w:r w:rsidRPr="00097269">
              <w:rPr>
                <w:szCs w:val="24"/>
              </w:rPr>
              <w:t>Banju</w:t>
            </w:r>
            <w:proofErr w:type="spellEnd"/>
            <w:r w:rsidRPr="00097269">
              <w:rPr>
                <w:szCs w:val="24"/>
              </w:rPr>
              <w:t xml:space="preserve"> </w:t>
            </w:r>
            <w:proofErr w:type="spellStart"/>
            <w:r w:rsidRPr="00097269">
              <w:rPr>
                <w:szCs w:val="24"/>
              </w:rPr>
              <w:t>Bunan</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r w:rsidRPr="00097269">
              <w:rPr>
                <w:szCs w:val="24"/>
              </w:rPr>
              <w:t xml:space="preserve">Bulla </w:t>
            </w:r>
            <w:proofErr w:type="spellStart"/>
            <w:r w:rsidRPr="00097269">
              <w:rPr>
                <w:szCs w:val="24"/>
              </w:rPr>
              <w:t>Bulla</w:t>
            </w:r>
            <w:proofErr w:type="spellEnd"/>
            <w:r w:rsidRPr="00097269">
              <w:rPr>
                <w:szCs w:val="24"/>
              </w:rPr>
              <w:t xml:space="preserve"> </w:t>
            </w:r>
            <w:proofErr w:type="spellStart"/>
            <w:r w:rsidRPr="00097269">
              <w:rPr>
                <w:szCs w:val="24"/>
              </w:rPr>
              <w:t>Wycher</w:t>
            </w:r>
            <w:proofErr w:type="spellEnd"/>
          </w:p>
          <w:p w:rsidR="00302C78" w:rsidRPr="00097269" w:rsidRDefault="00302C78" w:rsidP="00302C78">
            <w:pPr>
              <w:rPr>
                <w:szCs w:val="24"/>
              </w:rPr>
            </w:pPr>
            <w:proofErr w:type="spellStart"/>
            <w:r w:rsidRPr="00097269">
              <w:rPr>
                <w:szCs w:val="24"/>
              </w:rPr>
              <w:t>Karroit</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Djubagalg</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Duwin</w:t>
            </w:r>
            <w:proofErr w:type="spellEnd"/>
            <w:r w:rsidRPr="00097269">
              <w:rPr>
                <w:szCs w:val="24"/>
              </w:rPr>
              <w:t xml:space="preserve"> </w:t>
            </w:r>
            <w:proofErr w:type="spellStart"/>
            <w:r w:rsidRPr="00097269">
              <w:rPr>
                <w:szCs w:val="24"/>
              </w:rPr>
              <w:t>Barap</w:t>
            </w:r>
            <w:proofErr w:type="spellEnd"/>
          </w:p>
          <w:p w:rsidR="00302C78" w:rsidRPr="00097269" w:rsidRDefault="00302C78" w:rsidP="00302C78">
            <w:pPr>
              <w:rPr>
                <w:szCs w:val="24"/>
              </w:rPr>
            </w:pPr>
            <w:proofErr w:type="spellStart"/>
            <w:r w:rsidRPr="00097269">
              <w:rPr>
                <w:szCs w:val="24"/>
              </w:rPr>
              <w:t>Jakel</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r w:rsidRPr="00097269">
              <w:rPr>
                <w:szCs w:val="24"/>
              </w:rPr>
              <w:t xml:space="preserve">Jackal </w:t>
            </w:r>
            <w:proofErr w:type="spellStart"/>
            <w:r w:rsidRPr="00097269">
              <w:rPr>
                <w:szCs w:val="24"/>
              </w:rPr>
              <w:t>Barap</w:t>
            </w:r>
            <w:proofErr w:type="spellEnd"/>
          </w:p>
          <w:p w:rsidR="00302C78" w:rsidRPr="00097269" w:rsidRDefault="00302C78" w:rsidP="00302C78">
            <w:pPr>
              <w:rPr>
                <w:szCs w:val="24"/>
              </w:rPr>
            </w:pPr>
            <w:proofErr w:type="spellStart"/>
            <w:r w:rsidRPr="00097269">
              <w:rPr>
                <w:szCs w:val="24"/>
              </w:rPr>
              <w:t>Jarambiuk</w:t>
            </w:r>
            <w:proofErr w:type="spellEnd"/>
          </w:p>
          <w:p w:rsidR="00302C78" w:rsidRPr="00097269" w:rsidRDefault="00302C78" w:rsidP="00302C78">
            <w:pPr>
              <w:rPr>
                <w:szCs w:val="24"/>
              </w:rPr>
            </w:pPr>
            <w:proofErr w:type="spellStart"/>
            <w:r w:rsidRPr="00097269">
              <w:rPr>
                <w:szCs w:val="24"/>
              </w:rPr>
              <w:t>Wergaia</w:t>
            </w:r>
            <w:proofErr w:type="spellEnd"/>
          </w:p>
          <w:p w:rsidR="00302C78" w:rsidRPr="00097269" w:rsidRDefault="00302C78" w:rsidP="00302C78">
            <w:pPr>
              <w:rPr>
                <w:szCs w:val="24"/>
              </w:rPr>
            </w:pPr>
            <w:proofErr w:type="spellStart"/>
            <w:r w:rsidRPr="00097269">
              <w:rPr>
                <w:szCs w:val="24"/>
              </w:rPr>
              <w:t>Jarrung</w:t>
            </w:r>
            <w:proofErr w:type="spellEnd"/>
            <w:r w:rsidRPr="00097269">
              <w:rPr>
                <w:szCs w:val="24"/>
              </w:rPr>
              <w:t xml:space="preserve"> </w:t>
            </w:r>
            <w:proofErr w:type="spellStart"/>
            <w:r w:rsidRPr="00097269">
              <w:rPr>
                <w:szCs w:val="24"/>
              </w:rPr>
              <w:t>Jarrung</w:t>
            </w:r>
            <w:proofErr w:type="spellEnd"/>
          </w:p>
          <w:p w:rsidR="00302C78" w:rsidRPr="00097269" w:rsidRDefault="00302C78" w:rsidP="00302C78">
            <w:pPr>
              <w:rPr>
                <w:szCs w:val="24"/>
              </w:rPr>
            </w:pPr>
            <w:proofErr w:type="spellStart"/>
            <w:r w:rsidRPr="00097269">
              <w:rPr>
                <w:szCs w:val="24"/>
              </w:rPr>
              <w:t>Kapun</w:t>
            </w:r>
            <w:proofErr w:type="spellEnd"/>
            <w:r w:rsidRPr="00097269">
              <w:rPr>
                <w:szCs w:val="24"/>
              </w:rPr>
              <w:t xml:space="preserve"> </w:t>
            </w:r>
            <w:proofErr w:type="spellStart"/>
            <w:r w:rsidRPr="00097269">
              <w:rPr>
                <w:szCs w:val="24"/>
              </w:rPr>
              <w:t>Kapun</w:t>
            </w:r>
            <w:proofErr w:type="spellEnd"/>
            <w:r w:rsidRPr="00097269">
              <w:rPr>
                <w:szCs w:val="24"/>
              </w:rPr>
              <w:t xml:space="preserve"> Bara</w:t>
            </w:r>
          </w:p>
          <w:p w:rsidR="00302C78" w:rsidRPr="00097269" w:rsidRDefault="00302C78" w:rsidP="00302C78">
            <w:pPr>
              <w:rPr>
                <w:szCs w:val="24"/>
              </w:rPr>
            </w:pPr>
            <w:proofErr w:type="spellStart"/>
            <w:r w:rsidRPr="00097269">
              <w:rPr>
                <w:szCs w:val="24"/>
              </w:rPr>
              <w:t>Kreitch</w:t>
            </w:r>
            <w:proofErr w:type="spellEnd"/>
            <w:r w:rsidRPr="00097269">
              <w:rPr>
                <w:szCs w:val="24"/>
              </w:rPr>
              <w:t xml:space="preserve"> </w:t>
            </w:r>
            <w:proofErr w:type="spellStart"/>
            <w:r w:rsidRPr="00097269">
              <w:rPr>
                <w:szCs w:val="24"/>
              </w:rPr>
              <w:t>Balug</w:t>
            </w:r>
            <w:proofErr w:type="spellEnd"/>
          </w:p>
          <w:p w:rsidR="00302C78" w:rsidRPr="00097269" w:rsidRDefault="00302C78" w:rsidP="00302C78">
            <w:pPr>
              <w:rPr>
                <w:szCs w:val="24"/>
              </w:rPr>
            </w:pPr>
            <w:r w:rsidRPr="00097269">
              <w:rPr>
                <w:szCs w:val="24"/>
              </w:rPr>
              <w:t xml:space="preserve">Gur </w:t>
            </w:r>
            <w:proofErr w:type="spellStart"/>
            <w:r w:rsidRPr="00097269">
              <w:rPr>
                <w:szCs w:val="24"/>
              </w:rPr>
              <w:t>Balug</w:t>
            </w:r>
            <w:proofErr w:type="spellEnd"/>
          </w:p>
          <w:p w:rsidR="00302C78" w:rsidRPr="00097269" w:rsidRDefault="00302C78" w:rsidP="00302C78">
            <w:pPr>
              <w:rPr>
                <w:szCs w:val="24"/>
              </w:rPr>
            </w:pPr>
            <w:proofErr w:type="spellStart"/>
            <w:r w:rsidRPr="00097269">
              <w:rPr>
                <w:szCs w:val="24"/>
              </w:rPr>
              <w:t>Nyill</w:t>
            </w:r>
            <w:proofErr w:type="spellEnd"/>
          </w:p>
          <w:p w:rsidR="00302C78" w:rsidRPr="00097269" w:rsidRDefault="00302C78" w:rsidP="00302C78">
            <w:pPr>
              <w:rPr>
                <w:szCs w:val="24"/>
              </w:rPr>
            </w:pPr>
            <w:proofErr w:type="spellStart"/>
            <w:r w:rsidRPr="00097269">
              <w:rPr>
                <w:szCs w:val="24"/>
              </w:rPr>
              <w:t>Porrone</w:t>
            </w:r>
            <w:proofErr w:type="spellEnd"/>
            <w:r w:rsidRPr="00097269">
              <w:rPr>
                <w:szCs w:val="24"/>
              </w:rPr>
              <w:t xml:space="preserve"> </w:t>
            </w:r>
            <w:proofErr w:type="spellStart"/>
            <w:r w:rsidRPr="00097269">
              <w:rPr>
                <w:szCs w:val="24"/>
              </w:rPr>
              <w:t>Gundidj</w:t>
            </w:r>
            <w:proofErr w:type="spellEnd"/>
          </w:p>
          <w:p w:rsidR="00302C78" w:rsidRPr="00097269" w:rsidRDefault="00302C78" w:rsidP="00302C78">
            <w:pPr>
              <w:rPr>
                <w:szCs w:val="24"/>
              </w:rPr>
            </w:pPr>
            <w:proofErr w:type="spellStart"/>
            <w:r w:rsidRPr="00097269">
              <w:rPr>
                <w:szCs w:val="24"/>
              </w:rPr>
              <w:t>Wengen</w:t>
            </w:r>
            <w:proofErr w:type="spellEnd"/>
            <w:r w:rsidRPr="00097269">
              <w:rPr>
                <w:szCs w:val="24"/>
              </w:rPr>
              <w:t xml:space="preserve"> </w:t>
            </w:r>
            <w:proofErr w:type="spellStart"/>
            <w:r w:rsidRPr="00097269">
              <w:rPr>
                <w:szCs w:val="24"/>
              </w:rPr>
              <w:t>Marongeitch</w:t>
            </w:r>
            <w:proofErr w:type="spellEnd"/>
          </w:p>
          <w:p w:rsidR="00302C78" w:rsidRPr="00097269" w:rsidRDefault="00302C78" w:rsidP="00302C78">
            <w:pPr>
              <w:rPr>
                <w:szCs w:val="24"/>
              </w:rPr>
            </w:pPr>
            <w:r w:rsidRPr="00097269">
              <w:rPr>
                <w:szCs w:val="24"/>
              </w:rPr>
              <w:t xml:space="preserve">Witch </w:t>
            </w:r>
            <w:proofErr w:type="spellStart"/>
            <w:r w:rsidRPr="00097269">
              <w:rPr>
                <w:szCs w:val="24"/>
              </w:rPr>
              <w:t>Wundauk</w:t>
            </w:r>
            <w:proofErr w:type="spellEnd"/>
            <w:r w:rsidRPr="00097269">
              <w:rPr>
                <w:szCs w:val="24"/>
              </w:rPr>
              <w:t>/</w:t>
            </w:r>
            <w:proofErr w:type="spellStart"/>
            <w:r w:rsidRPr="00097269">
              <w:rPr>
                <w:szCs w:val="24"/>
              </w:rPr>
              <w:t>Njarimbalug</w:t>
            </w:r>
            <w:proofErr w:type="spellEnd"/>
          </w:p>
          <w:p w:rsidR="00302C78" w:rsidRPr="00097269" w:rsidRDefault="00302C78" w:rsidP="00302C78">
            <w:pPr>
              <w:rPr>
                <w:szCs w:val="24"/>
              </w:rPr>
            </w:pPr>
            <w:proofErr w:type="spellStart"/>
            <w:r w:rsidRPr="00097269">
              <w:rPr>
                <w:szCs w:val="24"/>
              </w:rPr>
              <w:t>Yarrikuluk</w:t>
            </w:r>
            <w:proofErr w:type="spellEnd"/>
          </w:p>
          <w:p w:rsidR="00302C78" w:rsidRPr="00097269" w:rsidRDefault="00302C78" w:rsidP="00302C78">
            <w:pPr>
              <w:rPr>
                <w:szCs w:val="24"/>
              </w:rPr>
            </w:pPr>
            <w:proofErr w:type="spellStart"/>
            <w:r w:rsidRPr="00097269">
              <w:rPr>
                <w:szCs w:val="24"/>
              </w:rPr>
              <w:lastRenderedPageBreak/>
              <w:t>Yoonjareup</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lastRenderedPageBreak/>
              <w:t>2</w:t>
            </w:r>
            <w:r>
              <w:rPr>
                <w:szCs w:val="24"/>
              </w:rPr>
              <w:t>5</w:t>
            </w:r>
          </w:p>
        </w:tc>
        <w:tc>
          <w:tcPr>
            <w:tcW w:w="2835"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Woi</w:t>
            </w:r>
            <w:proofErr w:type="spellEnd"/>
            <w:r w:rsidRPr="00097269">
              <w:rPr>
                <w:szCs w:val="24"/>
              </w:rPr>
              <w:t xml:space="preserve">-wurrung / </w:t>
            </w:r>
            <w:proofErr w:type="spellStart"/>
            <w:r w:rsidRPr="00097269">
              <w:rPr>
                <w:szCs w:val="24"/>
              </w:rPr>
              <w:t>Wurundjeri</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Wurundjeri</w:t>
            </w:r>
            <w:proofErr w:type="spellEnd"/>
            <w:r w:rsidRPr="00097269">
              <w:rPr>
                <w:szCs w:val="24"/>
              </w:rPr>
              <w:t xml:space="preserve"> </w:t>
            </w:r>
            <w:proofErr w:type="spellStart"/>
            <w:r w:rsidRPr="00097269">
              <w:rPr>
                <w:szCs w:val="24"/>
              </w:rPr>
              <w:t>Willam</w:t>
            </w:r>
            <w:proofErr w:type="spellEnd"/>
            <w:r w:rsidRPr="00097269">
              <w:rPr>
                <w:szCs w:val="24"/>
              </w:rPr>
              <w:t xml:space="preserve"> </w:t>
            </w:r>
          </w:p>
          <w:p w:rsidR="00302C78" w:rsidRPr="00097269" w:rsidRDefault="00302C78" w:rsidP="00302C78">
            <w:pPr>
              <w:rPr>
                <w:szCs w:val="24"/>
              </w:rPr>
            </w:pPr>
            <w:proofErr w:type="spellStart"/>
            <w:r w:rsidRPr="00097269">
              <w:rPr>
                <w:szCs w:val="24"/>
              </w:rPr>
              <w:t>Gunung</w:t>
            </w:r>
            <w:proofErr w:type="spellEnd"/>
            <w:r w:rsidRPr="00097269">
              <w:rPr>
                <w:szCs w:val="24"/>
              </w:rPr>
              <w:t xml:space="preserve"> </w:t>
            </w:r>
            <w:proofErr w:type="spellStart"/>
            <w:r w:rsidRPr="00097269">
              <w:rPr>
                <w:szCs w:val="24"/>
              </w:rPr>
              <w:t>Willam</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Talling</w:t>
            </w:r>
            <w:proofErr w:type="spellEnd"/>
            <w:r w:rsidRPr="00097269">
              <w:rPr>
                <w:szCs w:val="24"/>
              </w:rPr>
              <w:t xml:space="preserve"> Willum </w:t>
            </w:r>
          </w:p>
          <w:p w:rsidR="00302C78" w:rsidRPr="00097269" w:rsidRDefault="00302C78" w:rsidP="00302C78">
            <w:pPr>
              <w:rPr>
                <w:szCs w:val="24"/>
              </w:rPr>
            </w:pPr>
            <w:proofErr w:type="spellStart"/>
            <w:r w:rsidRPr="00097269">
              <w:rPr>
                <w:szCs w:val="24"/>
              </w:rPr>
              <w:t>Kurung</w:t>
            </w:r>
            <w:proofErr w:type="spellEnd"/>
            <w:r w:rsidRPr="00097269">
              <w:rPr>
                <w:szCs w:val="24"/>
              </w:rPr>
              <w:t xml:space="preserve"> Jang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r w:rsidRPr="00097269">
              <w:rPr>
                <w:szCs w:val="24"/>
              </w:rPr>
              <w:t xml:space="preserve">Marin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Wurundjeri</w:t>
            </w:r>
            <w:proofErr w:type="spellEnd"/>
            <w:r w:rsidRPr="00097269">
              <w:rPr>
                <w:szCs w:val="24"/>
              </w:rPr>
              <w:t xml:space="preserve"> </w:t>
            </w:r>
            <w:proofErr w:type="spellStart"/>
            <w:r w:rsidRPr="00097269">
              <w:rPr>
                <w:szCs w:val="24"/>
              </w:rPr>
              <w:t>Balug</w:t>
            </w:r>
            <w:proofErr w:type="spellEnd"/>
            <w:r w:rsidRPr="00097269">
              <w:rPr>
                <w:szCs w:val="24"/>
              </w:rPr>
              <w:t xml:space="preserve"> </w:t>
            </w:r>
          </w:p>
          <w:p w:rsidR="00302C78" w:rsidRPr="00097269" w:rsidRDefault="00302C78" w:rsidP="00302C78">
            <w:pPr>
              <w:rPr>
                <w:szCs w:val="24"/>
              </w:rPr>
            </w:pPr>
            <w:proofErr w:type="spellStart"/>
            <w:r w:rsidRPr="00097269">
              <w:rPr>
                <w:szCs w:val="24"/>
              </w:rPr>
              <w:t>Bulug</w:t>
            </w:r>
            <w:proofErr w:type="spellEnd"/>
            <w:r w:rsidRPr="00097269">
              <w:rPr>
                <w:szCs w:val="24"/>
              </w:rPr>
              <w:t xml:space="preserve"> </w:t>
            </w:r>
            <w:proofErr w:type="spellStart"/>
            <w:r w:rsidRPr="00097269">
              <w:rPr>
                <w:szCs w:val="24"/>
              </w:rPr>
              <w:t>Willam</w:t>
            </w:r>
            <w:proofErr w:type="spellEnd"/>
          </w:p>
        </w:tc>
      </w:tr>
      <w:tr w:rsidR="00302C78" w:rsidRPr="00097269" w:rsidTr="00302C78">
        <w:tc>
          <w:tcPr>
            <w:tcW w:w="675" w:type="dxa"/>
            <w:tcBorders>
              <w:top w:val="single" w:sz="6" w:space="0" w:color="auto"/>
              <w:bottom w:val="single" w:sz="6" w:space="0" w:color="auto"/>
            </w:tcBorders>
          </w:tcPr>
          <w:p w:rsidR="00302C78" w:rsidRPr="00097269" w:rsidRDefault="00302C78" w:rsidP="00302C78">
            <w:pPr>
              <w:spacing w:before="60"/>
              <w:rPr>
                <w:szCs w:val="24"/>
              </w:rPr>
            </w:pPr>
            <w:r w:rsidRPr="00097269">
              <w:rPr>
                <w:szCs w:val="24"/>
              </w:rPr>
              <w:t>2</w:t>
            </w:r>
            <w:r>
              <w:rPr>
                <w:szCs w:val="24"/>
              </w:rPr>
              <w:t>6</w:t>
            </w:r>
          </w:p>
        </w:tc>
        <w:tc>
          <w:tcPr>
            <w:tcW w:w="2835" w:type="dxa"/>
            <w:tcBorders>
              <w:top w:val="single" w:sz="6" w:space="0" w:color="auto"/>
              <w:bottom w:val="single" w:sz="6" w:space="0" w:color="auto"/>
            </w:tcBorders>
          </w:tcPr>
          <w:p w:rsidR="00302C78" w:rsidRPr="00097269" w:rsidRDefault="00302C78" w:rsidP="00302C78">
            <w:pPr>
              <w:rPr>
                <w:szCs w:val="24"/>
              </w:rPr>
            </w:pPr>
            <w:r w:rsidRPr="00097269">
              <w:rPr>
                <w:szCs w:val="24"/>
              </w:rPr>
              <w:t xml:space="preserve">Yorta </w:t>
            </w:r>
            <w:proofErr w:type="spellStart"/>
            <w:r w:rsidRPr="00097269">
              <w:rPr>
                <w:szCs w:val="24"/>
              </w:rPr>
              <w:t>Yorta</w:t>
            </w:r>
            <w:proofErr w:type="spellEnd"/>
          </w:p>
          <w:p w:rsidR="00302C78" w:rsidRPr="00097269" w:rsidRDefault="00302C78" w:rsidP="00302C78">
            <w:pPr>
              <w:rPr>
                <w:szCs w:val="24"/>
              </w:rPr>
            </w:pPr>
          </w:p>
        </w:tc>
        <w:tc>
          <w:tcPr>
            <w:tcW w:w="4820" w:type="dxa"/>
            <w:tcBorders>
              <w:top w:val="single" w:sz="6" w:space="0" w:color="auto"/>
              <w:bottom w:val="single" w:sz="6" w:space="0" w:color="auto"/>
            </w:tcBorders>
          </w:tcPr>
          <w:p w:rsidR="00302C78" w:rsidRPr="00097269" w:rsidRDefault="00302C78" w:rsidP="00302C78">
            <w:pPr>
              <w:rPr>
                <w:szCs w:val="24"/>
              </w:rPr>
            </w:pPr>
            <w:proofErr w:type="spellStart"/>
            <w:r w:rsidRPr="00097269">
              <w:rPr>
                <w:szCs w:val="24"/>
              </w:rPr>
              <w:t>Darrinban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Wongatban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Merdiderban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Maddemowero</w:t>
            </w:r>
            <w:proofErr w:type="spellEnd"/>
            <w:r w:rsidRPr="00097269">
              <w:rPr>
                <w:szCs w:val="24"/>
              </w:rPr>
              <w:t xml:space="preserve"> </w:t>
            </w:r>
          </w:p>
          <w:p w:rsidR="00302C78" w:rsidRPr="00097269" w:rsidRDefault="00302C78" w:rsidP="00302C78">
            <w:pPr>
              <w:rPr>
                <w:szCs w:val="24"/>
              </w:rPr>
            </w:pPr>
            <w:proofErr w:type="spellStart"/>
            <w:r w:rsidRPr="00097269">
              <w:rPr>
                <w:szCs w:val="24"/>
              </w:rPr>
              <w:t>Yewngotban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Biggolatban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Ungidderroban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Mowatban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Derranatban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Toolinyagan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Boongatpan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Angootheriban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Kailthiban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Moiraduban</w:t>
            </w:r>
            <w:proofErr w:type="spellEnd"/>
            <w:r w:rsidRPr="00097269">
              <w:rPr>
                <w:szCs w:val="24"/>
              </w:rPr>
              <w:t xml:space="preserve"> </w:t>
            </w:r>
          </w:p>
          <w:p w:rsidR="00302C78" w:rsidRPr="00097269" w:rsidRDefault="00302C78" w:rsidP="00302C78">
            <w:pPr>
              <w:rPr>
                <w:szCs w:val="24"/>
              </w:rPr>
            </w:pPr>
            <w:proofErr w:type="spellStart"/>
            <w:r w:rsidRPr="00097269">
              <w:rPr>
                <w:szCs w:val="24"/>
              </w:rPr>
              <w:t>Towroonban</w:t>
            </w:r>
            <w:proofErr w:type="spellEnd"/>
            <w:r w:rsidRPr="00097269">
              <w:rPr>
                <w:szCs w:val="24"/>
              </w:rPr>
              <w:t xml:space="preserve"> </w:t>
            </w:r>
          </w:p>
          <w:p w:rsidR="00302C78" w:rsidRPr="00097269" w:rsidRDefault="00302C78" w:rsidP="00302C78">
            <w:pPr>
              <w:rPr>
                <w:szCs w:val="24"/>
              </w:rPr>
            </w:pPr>
            <w:proofErr w:type="spellStart"/>
            <w:r>
              <w:rPr>
                <w:szCs w:val="24"/>
              </w:rPr>
              <w:t>Wolithiga</w:t>
            </w:r>
            <w:proofErr w:type="spellEnd"/>
          </w:p>
        </w:tc>
      </w:tr>
      <w:tr w:rsidR="00302C78" w:rsidRPr="00097269" w:rsidTr="00302C78">
        <w:tc>
          <w:tcPr>
            <w:tcW w:w="675" w:type="dxa"/>
            <w:tcBorders>
              <w:top w:val="single" w:sz="6" w:space="0" w:color="auto"/>
            </w:tcBorders>
          </w:tcPr>
          <w:p w:rsidR="00302C78" w:rsidRPr="00097269" w:rsidRDefault="00302C78" w:rsidP="00302C78">
            <w:pPr>
              <w:spacing w:before="60"/>
              <w:rPr>
                <w:szCs w:val="24"/>
              </w:rPr>
            </w:pPr>
            <w:r w:rsidRPr="00097269">
              <w:rPr>
                <w:szCs w:val="24"/>
              </w:rPr>
              <w:t>2</w:t>
            </w:r>
            <w:r>
              <w:rPr>
                <w:szCs w:val="24"/>
              </w:rPr>
              <w:t>7</w:t>
            </w:r>
          </w:p>
        </w:tc>
        <w:tc>
          <w:tcPr>
            <w:tcW w:w="2835" w:type="dxa"/>
            <w:tcBorders>
              <w:top w:val="single" w:sz="6" w:space="0" w:color="auto"/>
            </w:tcBorders>
          </w:tcPr>
          <w:p w:rsidR="00302C78" w:rsidRPr="00097269" w:rsidRDefault="00302C78" w:rsidP="00302C78">
            <w:pPr>
              <w:rPr>
                <w:szCs w:val="24"/>
              </w:rPr>
            </w:pPr>
            <w:proofErr w:type="spellStart"/>
            <w:r w:rsidRPr="00097269">
              <w:rPr>
                <w:szCs w:val="24"/>
              </w:rPr>
              <w:t>Yuin</w:t>
            </w:r>
            <w:proofErr w:type="spellEnd"/>
          </w:p>
        </w:tc>
        <w:tc>
          <w:tcPr>
            <w:tcW w:w="4820" w:type="dxa"/>
            <w:tcBorders>
              <w:top w:val="single" w:sz="6" w:space="0" w:color="auto"/>
            </w:tcBorders>
          </w:tcPr>
          <w:p w:rsidR="00302C78" w:rsidRPr="00097269" w:rsidRDefault="00302C78" w:rsidP="00302C78">
            <w:pPr>
              <w:rPr>
                <w:szCs w:val="24"/>
              </w:rPr>
            </w:pPr>
            <w:r w:rsidRPr="00097269">
              <w:rPr>
                <w:szCs w:val="24"/>
              </w:rPr>
              <w:t>Unknown</w:t>
            </w:r>
          </w:p>
        </w:tc>
      </w:tr>
    </w:tbl>
    <w:p w:rsidR="00302C78" w:rsidRPr="00097269" w:rsidRDefault="00302C78" w:rsidP="00302C78">
      <w:pPr>
        <w:pStyle w:val="AmendHeading1s"/>
        <w:tabs>
          <w:tab w:val="right" w:pos="1701"/>
        </w:tabs>
        <w:jc w:val="right"/>
        <w:rPr>
          <w:b w:val="0"/>
          <w:szCs w:val="24"/>
        </w:rPr>
      </w:pPr>
      <w:r>
        <w:rPr>
          <w:b w:val="0"/>
          <w:szCs w:val="24"/>
        </w:rPr>
        <w:t>".</w:t>
      </w:r>
    </w:p>
    <w:p w:rsidR="00302C78" w:rsidRDefault="00302C78" w:rsidP="00302C78">
      <w:pPr>
        <w:ind w:left="2880"/>
      </w:pPr>
      <w:r w:rsidRPr="00097269">
        <w:t>AMENDMENT OF PREAMBLE</w:t>
      </w:r>
    </w:p>
    <w:p w:rsidR="00302C78" w:rsidRDefault="00302C78" w:rsidP="002E6098">
      <w:pPr>
        <w:pStyle w:val="ListParagraph"/>
        <w:numPr>
          <w:ilvl w:val="0"/>
          <w:numId w:val="19"/>
        </w:numPr>
        <w:tabs>
          <w:tab w:val="right" w:pos="1701"/>
          <w:tab w:val="left" w:pos="3912"/>
          <w:tab w:val="left" w:pos="4423"/>
        </w:tabs>
      </w:pPr>
      <w:r w:rsidRPr="007B604F">
        <w:t>Preamble, omit "traditional owners" (where first occurring) and insert "Traditional Owners and Clans".</w:t>
      </w:r>
    </w:p>
    <w:p w:rsidR="00302C78" w:rsidRDefault="00302C78" w:rsidP="002E6098">
      <w:pPr>
        <w:pStyle w:val="ListParagraph"/>
        <w:numPr>
          <w:ilvl w:val="0"/>
          <w:numId w:val="19"/>
        </w:numPr>
        <w:tabs>
          <w:tab w:val="right" w:pos="1701"/>
          <w:tab w:val="left" w:pos="3912"/>
          <w:tab w:val="left" w:pos="4423"/>
        </w:tabs>
      </w:pPr>
      <w:r w:rsidRPr="007B604F">
        <w:t>Preamble, omit "traditional owners" (where second, third and fourth occurring) and insert "Clans".</w:t>
      </w:r>
    </w:p>
    <w:p w:rsidR="00302C78" w:rsidRDefault="00302C78" w:rsidP="002E6098">
      <w:pPr>
        <w:pStyle w:val="ListParagraph"/>
        <w:numPr>
          <w:ilvl w:val="0"/>
          <w:numId w:val="19"/>
        </w:numPr>
        <w:tabs>
          <w:tab w:val="right" w:pos="1701"/>
          <w:tab w:val="left" w:pos="3912"/>
          <w:tab w:val="left" w:pos="4423"/>
        </w:tabs>
      </w:pPr>
      <w:r w:rsidRPr="007B604F">
        <w:t>Preamble, page 2, omit "</w:t>
      </w:r>
      <w:r w:rsidRPr="007B604F">
        <w:rPr>
          <w:lang w:eastAsia="en-AU"/>
        </w:rPr>
        <w:t>Victorian traditional owners maintain that their sovereignty has never been ceded, and</w:t>
      </w:r>
      <w:r w:rsidRPr="007B604F">
        <w:t>" and insert "The State of Victoria recognises that the Clans have never ceded sovereignty over the land now known as Victoria. The State of Victoria recognises that".</w:t>
      </w:r>
    </w:p>
    <w:p w:rsidR="00302C78" w:rsidRDefault="00302C78" w:rsidP="002E6098">
      <w:pPr>
        <w:pStyle w:val="ListParagraph"/>
        <w:numPr>
          <w:ilvl w:val="0"/>
          <w:numId w:val="19"/>
        </w:numPr>
        <w:tabs>
          <w:tab w:val="right" w:pos="1701"/>
          <w:tab w:val="left" w:pos="3912"/>
          <w:tab w:val="left" w:pos="4423"/>
        </w:tabs>
      </w:pPr>
      <w:r w:rsidRPr="007B604F">
        <w:lastRenderedPageBreak/>
        <w:t>Preamble, page 2, omit "Aboriginal Victorians" (where t</w:t>
      </w:r>
      <w:r>
        <w:t>hird occurring) and insert "</w:t>
      </w:r>
      <w:r w:rsidRPr="007B604F">
        <w:t>Clans and First Nations".</w:t>
      </w:r>
    </w:p>
    <w:p w:rsidR="00302C78" w:rsidRDefault="00302C78" w:rsidP="002E6098">
      <w:pPr>
        <w:pStyle w:val="ListParagraph"/>
        <w:numPr>
          <w:ilvl w:val="0"/>
          <w:numId w:val="19"/>
        </w:numPr>
        <w:tabs>
          <w:tab w:val="right" w:pos="1701"/>
          <w:tab w:val="left" w:pos="3912"/>
          <w:tab w:val="left" w:pos="4423"/>
        </w:tabs>
      </w:pPr>
      <w:r w:rsidRPr="007B604F">
        <w:t xml:space="preserve">Preamble, page 2, omit "Aboriginal Victorians" (where fifth, </w:t>
      </w:r>
      <w:r w:rsidR="00304660">
        <w:t>seventh and eighth</w:t>
      </w:r>
      <w:r>
        <w:t xml:space="preserve"> occurring) and insert "</w:t>
      </w:r>
      <w:r w:rsidRPr="007B604F">
        <w:t>Clans and First Nations".</w:t>
      </w:r>
    </w:p>
    <w:p w:rsidR="00302C78" w:rsidRDefault="00302C78" w:rsidP="002E6098">
      <w:pPr>
        <w:pStyle w:val="ListParagraph"/>
        <w:numPr>
          <w:ilvl w:val="0"/>
          <w:numId w:val="19"/>
        </w:numPr>
        <w:tabs>
          <w:tab w:val="right" w:pos="1701"/>
          <w:tab w:val="left" w:pos="3912"/>
          <w:tab w:val="left" w:pos="4423"/>
        </w:tabs>
      </w:pPr>
      <w:r w:rsidRPr="007B604F">
        <w:t xml:space="preserve">Preamble, page 2, omit </w:t>
      </w:r>
      <w:r w:rsidR="00304660">
        <w:t>"Aboriginal Victorians" (where ni</w:t>
      </w:r>
      <w:r>
        <w:t>nth occurring) and insert "</w:t>
      </w:r>
      <w:r w:rsidRPr="007B604F">
        <w:t>Clans".</w:t>
      </w:r>
    </w:p>
    <w:p w:rsidR="00302C78" w:rsidRDefault="00302C78" w:rsidP="002E6098">
      <w:pPr>
        <w:pStyle w:val="ListParagraph"/>
        <w:numPr>
          <w:ilvl w:val="0"/>
          <w:numId w:val="19"/>
        </w:numPr>
        <w:tabs>
          <w:tab w:val="right" w:pos="1701"/>
          <w:tab w:val="left" w:pos="3912"/>
          <w:tab w:val="left" w:pos="4423"/>
        </w:tabs>
      </w:pPr>
      <w:r w:rsidRPr="007B604F">
        <w:t xml:space="preserve">Preamble, page 2, omit "traditional owners" </w:t>
      </w:r>
      <w:r w:rsidR="00FA3620">
        <w:t xml:space="preserve">(where first, third, fourth, </w:t>
      </w:r>
      <w:r w:rsidRPr="007B604F">
        <w:t xml:space="preserve">fifth </w:t>
      </w:r>
      <w:r w:rsidR="00FA3620">
        <w:t xml:space="preserve">and sixth </w:t>
      </w:r>
      <w:r w:rsidRPr="007B604F">
        <w:t>occurring) and insert "Traditional Owners".</w:t>
      </w:r>
    </w:p>
    <w:p w:rsidR="00E56EFD" w:rsidRPr="00E56EFD" w:rsidRDefault="00302C78" w:rsidP="00E56EFD">
      <w:pPr>
        <w:pStyle w:val="ListParagraph"/>
        <w:numPr>
          <w:ilvl w:val="0"/>
          <w:numId w:val="19"/>
        </w:numPr>
        <w:tabs>
          <w:tab w:val="right" w:pos="1701"/>
          <w:tab w:val="left" w:pos="3912"/>
          <w:tab w:val="left" w:pos="4423"/>
        </w:tabs>
      </w:pPr>
      <w:r w:rsidRPr="007B604F">
        <w:t>Preamble, page 3, omit "traditional owners" and insert "Clans and Traditional Owners".</w:t>
      </w:r>
      <w:bookmarkStart w:id="6" w:name="_GoBack"/>
      <w:bookmarkEnd w:id="6"/>
    </w:p>
    <w:sectPr w:rsidR="00E56EFD" w:rsidRPr="00E56EFD"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78" w:rsidRDefault="00302C78">
      <w:r>
        <w:separator/>
      </w:r>
    </w:p>
  </w:endnote>
  <w:endnote w:type="continuationSeparator" w:id="0">
    <w:p w:rsidR="00302C78" w:rsidRDefault="0030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78" w:rsidRDefault="00987F77" w:rsidP="00281329">
    <w:pPr>
      <w:pStyle w:val="Footer"/>
      <w:framePr w:wrap="around" w:vAnchor="text" w:hAnchor="margin" w:xAlign="center" w:y="1"/>
      <w:rPr>
        <w:rStyle w:val="PageNumber"/>
      </w:rPr>
    </w:pPr>
    <w:r>
      <w:rPr>
        <w:rStyle w:val="PageNumber"/>
      </w:rPr>
      <w:fldChar w:fldCharType="begin"/>
    </w:r>
    <w:r w:rsidR="00302C78">
      <w:rPr>
        <w:rStyle w:val="PageNumber"/>
      </w:rPr>
      <w:instrText xml:space="preserve">PAGE  </w:instrText>
    </w:r>
    <w:r>
      <w:rPr>
        <w:rStyle w:val="PageNumber"/>
      </w:rPr>
      <w:fldChar w:fldCharType="end"/>
    </w:r>
  </w:p>
  <w:p w:rsidR="00302C78" w:rsidRDefault="0030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78" w:rsidRDefault="00987F77" w:rsidP="00302C78">
    <w:pPr>
      <w:pStyle w:val="Footer"/>
      <w:framePr w:wrap="around" w:vAnchor="text" w:hAnchor="margin" w:xAlign="center" w:y="1"/>
      <w:rPr>
        <w:rStyle w:val="PageNumber"/>
      </w:rPr>
    </w:pPr>
    <w:r>
      <w:rPr>
        <w:rStyle w:val="PageNumber"/>
      </w:rPr>
      <w:fldChar w:fldCharType="begin"/>
    </w:r>
    <w:r w:rsidR="00302C78">
      <w:rPr>
        <w:rStyle w:val="PageNumber"/>
      </w:rPr>
      <w:instrText xml:space="preserve">PAGE  </w:instrText>
    </w:r>
    <w:r>
      <w:rPr>
        <w:rStyle w:val="PageNumber"/>
      </w:rPr>
      <w:fldChar w:fldCharType="separate"/>
    </w:r>
    <w:r w:rsidR="002B7337">
      <w:rPr>
        <w:rStyle w:val="PageNumber"/>
        <w:noProof/>
      </w:rPr>
      <w:t>15</w:t>
    </w:r>
    <w:r>
      <w:rPr>
        <w:rStyle w:val="PageNumber"/>
      </w:rPr>
      <w:fldChar w:fldCharType="end"/>
    </w:r>
  </w:p>
  <w:p w:rsidR="00302C78" w:rsidRDefault="0030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78" w:rsidRPr="00C33339" w:rsidRDefault="00C33339">
    <w:pPr>
      <w:pStyle w:val="Footer"/>
      <w:rPr>
        <w:sz w:val="18"/>
      </w:rPr>
    </w:pPr>
    <w:r>
      <w:rPr>
        <w:sz w:val="18"/>
      </w:rPr>
      <w:t>581403VLCH-20/6/2018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78" w:rsidRDefault="00302C78">
      <w:r>
        <w:separator/>
      </w:r>
    </w:p>
  </w:footnote>
  <w:footnote w:type="continuationSeparator" w:id="0">
    <w:p w:rsidR="00302C78" w:rsidRDefault="0030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BF97262"/>
    <w:multiLevelType w:val="multilevel"/>
    <w:tmpl w:val="72385EA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295CBA"/>
    <w:multiLevelType w:val="multilevel"/>
    <w:tmpl w:val="813A0BDE"/>
    <w:lvl w:ilvl="0">
      <w:start w:val="3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5E1474"/>
    <w:multiLevelType w:val="multilevel"/>
    <w:tmpl w:val="F164229C"/>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2A46"/>
    <w:multiLevelType w:val="multilevel"/>
    <w:tmpl w:val="55BC5EF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0A0F31"/>
    <w:multiLevelType w:val="multilevel"/>
    <w:tmpl w:val="F89E7368"/>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F02666"/>
    <w:multiLevelType w:val="multilevel"/>
    <w:tmpl w:val="521C5CCC"/>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A50380"/>
    <w:multiLevelType w:val="multilevel"/>
    <w:tmpl w:val="82AC6A2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7762A9"/>
    <w:multiLevelType w:val="multilevel"/>
    <w:tmpl w:val="B3B4AD02"/>
    <w:lvl w:ilvl="0">
      <w:start w:val="2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B77FE2"/>
    <w:multiLevelType w:val="multilevel"/>
    <w:tmpl w:val="9A0EAFF0"/>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D5C7719"/>
    <w:multiLevelType w:val="multilevel"/>
    <w:tmpl w:val="9FEE12A4"/>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817445"/>
    <w:multiLevelType w:val="multilevel"/>
    <w:tmpl w:val="B5A28CA6"/>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A01CE4"/>
    <w:multiLevelType w:val="multilevel"/>
    <w:tmpl w:val="133E87F2"/>
    <w:lvl w:ilvl="0">
      <w:start w:val="2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910E05"/>
    <w:multiLevelType w:val="multilevel"/>
    <w:tmpl w:val="9BFC919C"/>
    <w:lvl w:ilvl="0">
      <w:start w:val="2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475EB6"/>
    <w:multiLevelType w:val="multilevel"/>
    <w:tmpl w:val="1640ED1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88455C"/>
    <w:multiLevelType w:val="multilevel"/>
    <w:tmpl w:val="C7324A04"/>
    <w:lvl w:ilvl="0">
      <w:start w:val="3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323DA9"/>
    <w:multiLevelType w:val="multilevel"/>
    <w:tmpl w:val="34FCF636"/>
    <w:lvl w:ilvl="0">
      <w:start w:val="8"/>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DC746E"/>
    <w:multiLevelType w:val="multilevel"/>
    <w:tmpl w:val="5CEE68EC"/>
    <w:lvl w:ilvl="0">
      <w:start w:val="2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15"/>
  </w:num>
  <w:num w:numId="4">
    <w:abstractNumId w:val="4"/>
  </w:num>
  <w:num w:numId="5">
    <w:abstractNumId w:val="1"/>
  </w:num>
  <w:num w:numId="6">
    <w:abstractNumId w:val="11"/>
  </w:num>
  <w:num w:numId="7">
    <w:abstractNumId w:val="5"/>
  </w:num>
  <w:num w:numId="8">
    <w:abstractNumId w:val="17"/>
  </w:num>
  <w:num w:numId="9">
    <w:abstractNumId w:val="10"/>
  </w:num>
  <w:num w:numId="10">
    <w:abstractNumId w:val="8"/>
  </w:num>
  <w:num w:numId="11">
    <w:abstractNumId w:val="12"/>
  </w:num>
  <w:num w:numId="12">
    <w:abstractNumId w:val="13"/>
  </w:num>
  <w:num w:numId="13">
    <w:abstractNumId w:val="18"/>
  </w:num>
  <w:num w:numId="14">
    <w:abstractNumId w:val="6"/>
  </w:num>
  <w:num w:numId="15">
    <w:abstractNumId w:val="2"/>
  </w:num>
  <w:num w:numId="16">
    <w:abstractNumId w:val="7"/>
  </w:num>
  <w:num w:numId="17">
    <w:abstractNumId w:val="9"/>
  </w:num>
  <w:num w:numId="18">
    <w:abstractNumId w:val="3"/>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403"/>
    <w:docVar w:name="vActTitle" w:val="Advancing the Treaty Process with Aboriginal Victorians Bill 2018"/>
    <w:docVar w:name="vBillNo" w:val="403"/>
    <w:docVar w:name="vBillTitle" w:val="Advancing the Treaty Process with Aboriginal Victorians Bill 2018"/>
    <w:docVar w:name="vDocumentType" w:val=".HOUSEAMEND"/>
    <w:docVar w:name="vDraftNo" w:val="0"/>
    <w:docVar w:name="vDraftVers" w:val="House Print"/>
    <w:docVar w:name="vDraftVersion" w:val="Victorian Greens (Dr RATNAM) - House Print Council"/>
    <w:docVar w:name="VersionNo" w:val="1"/>
    <w:docVar w:name="vFileName" w:val="Victorian Greens (Dr RATNAM) - House Print Council"/>
    <w:docVar w:name="vFileVersion" w:val="C"/>
    <w:docVar w:name="vFinalisePrevVer" w:val="True"/>
    <w:docVar w:name="vGovNonGov" w:val="7"/>
    <w:docVar w:name="vHouseType" w:val="Legislative Council"/>
    <w:docVar w:name="vILDNum" w:val="20824"/>
    <w:docVar w:name="vIsBrandNewVersion" w:val="No"/>
    <w:docVar w:name="vIsNewDocument" w:val="False"/>
    <w:docVar w:name="vLegCommission" w:val="0"/>
    <w:docVar w:name="vMinisterName" w:val="Dr RATNAM"/>
    <w:docVar w:name="vParliament" w:val="58"/>
    <w:docVar w:name="vPrevDraftNo" w:val="0"/>
    <w:docVar w:name="vPrevDraftVers" w:val="House Print"/>
    <w:docVar w:name="vPrevFileName" w:val="Victorian Greens (Dr RATNAM) - House Print Council"/>
    <w:docVar w:name="vPrnOnSepLine" w:val="False"/>
    <w:docVar w:name="vSavedToLocal" w:val="No"/>
    <w:docVar w:name="vSession" w:val="1"/>
    <w:docVar w:name="vTRIMFileName" w:val="Victorian Greens (Dr RATNAM) - House Print Council"/>
    <w:docVar w:name="vTRIMRecordNumber" w:val="D18/13492[v2]"/>
    <w:docVar w:name="vTxtAfter" w:val=" "/>
    <w:docVar w:name="vTxtBefore" w:val="Amendments, New Clauses and New Schedule to be proposed in Committee by"/>
    <w:docVar w:name="vVersionDate" w:val="20/6/2018"/>
    <w:docVar w:name="vYear" w:val="2018"/>
  </w:docVars>
  <w:rsids>
    <w:rsidRoot w:val="008220B2"/>
    <w:rsid w:val="00003CB4"/>
    <w:rsid w:val="00006198"/>
    <w:rsid w:val="00011608"/>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A334A"/>
    <w:rsid w:val="001C20E5"/>
    <w:rsid w:val="001D697B"/>
    <w:rsid w:val="001F28CF"/>
    <w:rsid w:val="002029ED"/>
    <w:rsid w:val="002077C5"/>
    <w:rsid w:val="00212D09"/>
    <w:rsid w:val="002240B9"/>
    <w:rsid w:val="0022441F"/>
    <w:rsid w:val="00234D3A"/>
    <w:rsid w:val="002409E6"/>
    <w:rsid w:val="002433B0"/>
    <w:rsid w:val="002475E7"/>
    <w:rsid w:val="00251FE9"/>
    <w:rsid w:val="0025586B"/>
    <w:rsid w:val="00256536"/>
    <w:rsid w:val="00257A39"/>
    <w:rsid w:val="00262343"/>
    <w:rsid w:val="00281329"/>
    <w:rsid w:val="0029036E"/>
    <w:rsid w:val="002946E6"/>
    <w:rsid w:val="002B27A7"/>
    <w:rsid w:val="002B460A"/>
    <w:rsid w:val="002B7337"/>
    <w:rsid w:val="002C5958"/>
    <w:rsid w:val="002D0533"/>
    <w:rsid w:val="002E6098"/>
    <w:rsid w:val="002F315D"/>
    <w:rsid w:val="002F6D8C"/>
    <w:rsid w:val="00301248"/>
    <w:rsid w:val="00302C78"/>
    <w:rsid w:val="00304660"/>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437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20B2"/>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0DCD"/>
    <w:rsid w:val="008F2D5F"/>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87F77"/>
    <w:rsid w:val="00994849"/>
    <w:rsid w:val="00996750"/>
    <w:rsid w:val="00996A82"/>
    <w:rsid w:val="009A6BC0"/>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574C"/>
    <w:rsid w:val="00A861E7"/>
    <w:rsid w:val="00A876CE"/>
    <w:rsid w:val="00A9432F"/>
    <w:rsid w:val="00AA109C"/>
    <w:rsid w:val="00AD3407"/>
    <w:rsid w:val="00AD4802"/>
    <w:rsid w:val="00AD6652"/>
    <w:rsid w:val="00AF5FAA"/>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33339"/>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473D"/>
    <w:rsid w:val="00DA0687"/>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56EFD"/>
    <w:rsid w:val="00E61A1D"/>
    <w:rsid w:val="00E86353"/>
    <w:rsid w:val="00E94D19"/>
    <w:rsid w:val="00EA05B9"/>
    <w:rsid w:val="00EC0275"/>
    <w:rsid w:val="00ED0B32"/>
    <w:rsid w:val="00EE793B"/>
    <w:rsid w:val="00F002CB"/>
    <w:rsid w:val="00F049CE"/>
    <w:rsid w:val="00F17F02"/>
    <w:rsid w:val="00F22DD3"/>
    <w:rsid w:val="00F37FEE"/>
    <w:rsid w:val="00F44C24"/>
    <w:rsid w:val="00F70206"/>
    <w:rsid w:val="00F71B82"/>
    <w:rsid w:val="00F74540"/>
    <w:rsid w:val="00F97B8C"/>
    <w:rsid w:val="00FA3620"/>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A1CE"/>
  <w15:docId w15:val="{EB4429D6-85D5-490E-BA05-DDAEC094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3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3333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3333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3333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3333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3333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33339"/>
    <w:pPr>
      <w:numPr>
        <w:ilvl w:val="5"/>
        <w:numId w:val="1"/>
      </w:numPr>
      <w:spacing w:before="240" w:after="60"/>
      <w:outlineLvl w:val="5"/>
    </w:pPr>
    <w:rPr>
      <w:rFonts w:ascii="Arial" w:hAnsi="Arial"/>
      <w:i/>
      <w:sz w:val="22"/>
    </w:rPr>
  </w:style>
  <w:style w:type="paragraph" w:styleId="Heading7">
    <w:name w:val="heading 7"/>
    <w:basedOn w:val="Normal"/>
    <w:next w:val="Normal"/>
    <w:qFormat/>
    <w:rsid w:val="00C33339"/>
    <w:pPr>
      <w:numPr>
        <w:ilvl w:val="6"/>
        <w:numId w:val="1"/>
      </w:numPr>
      <w:spacing w:before="240" w:after="60"/>
      <w:outlineLvl w:val="6"/>
    </w:pPr>
    <w:rPr>
      <w:rFonts w:ascii="Arial" w:hAnsi="Arial"/>
    </w:rPr>
  </w:style>
  <w:style w:type="paragraph" w:styleId="Heading8">
    <w:name w:val="heading 8"/>
    <w:basedOn w:val="Normal"/>
    <w:next w:val="Normal"/>
    <w:qFormat/>
    <w:rsid w:val="00C33339"/>
    <w:pPr>
      <w:numPr>
        <w:ilvl w:val="7"/>
        <w:numId w:val="1"/>
      </w:numPr>
      <w:spacing w:before="240" w:after="60"/>
      <w:outlineLvl w:val="7"/>
    </w:pPr>
    <w:rPr>
      <w:rFonts w:ascii="Arial" w:hAnsi="Arial"/>
      <w:i/>
    </w:rPr>
  </w:style>
  <w:style w:type="paragraph" w:styleId="Heading9">
    <w:name w:val="heading 9"/>
    <w:basedOn w:val="Normal"/>
    <w:next w:val="Normal"/>
    <w:qFormat/>
    <w:rsid w:val="00C3333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33339"/>
    <w:pPr>
      <w:ind w:left="1871"/>
    </w:pPr>
  </w:style>
  <w:style w:type="paragraph" w:customStyle="1" w:styleId="Normal-Draft">
    <w:name w:val="Normal - Draft"/>
    <w:rsid w:val="00C333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33339"/>
    <w:pPr>
      <w:ind w:left="2381"/>
    </w:pPr>
  </w:style>
  <w:style w:type="paragraph" w:customStyle="1" w:styleId="AmendBody3">
    <w:name w:val="Amend. Body 3"/>
    <w:basedOn w:val="Normal-Draft"/>
    <w:next w:val="Normal"/>
    <w:rsid w:val="00C33339"/>
    <w:pPr>
      <w:ind w:left="2892"/>
    </w:pPr>
  </w:style>
  <w:style w:type="paragraph" w:customStyle="1" w:styleId="AmendBody4">
    <w:name w:val="Amend. Body 4"/>
    <w:basedOn w:val="Normal-Draft"/>
    <w:next w:val="Normal"/>
    <w:rsid w:val="00C33339"/>
    <w:pPr>
      <w:ind w:left="3402"/>
    </w:pPr>
  </w:style>
  <w:style w:type="paragraph" w:styleId="Header">
    <w:name w:val="header"/>
    <w:basedOn w:val="Normal"/>
    <w:rsid w:val="00C33339"/>
    <w:pPr>
      <w:tabs>
        <w:tab w:val="center" w:pos="4153"/>
        <w:tab w:val="right" w:pos="8306"/>
      </w:tabs>
    </w:pPr>
  </w:style>
  <w:style w:type="paragraph" w:styleId="Footer">
    <w:name w:val="footer"/>
    <w:basedOn w:val="Normal"/>
    <w:rsid w:val="00C33339"/>
    <w:pPr>
      <w:tabs>
        <w:tab w:val="center" w:pos="4153"/>
        <w:tab w:val="right" w:pos="8306"/>
      </w:tabs>
    </w:pPr>
  </w:style>
  <w:style w:type="paragraph" w:customStyle="1" w:styleId="AmendBody5">
    <w:name w:val="Amend. Body 5"/>
    <w:basedOn w:val="Normal-Draft"/>
    <w:next w:val="Normal"/>
    <w:rsid w:val="00C33339"/>
    <w:pPr>
      <w:ind w:left="3912"/>
    </w:pPr>
  </w:style>
  <w:style w:type="paragraph" w:customStyle="1" w:styleId="AmendHeading-DIVISION">
    <w:name w:val="Amend. Heading - DIVISION"/>
    <w:basedOn w:val="Normal-Draft"/>
    <w:next w:val="Normal"/>
    <w:rsid w:val="00C33339"/>
    <w:pPr>
      <w:spacing w:before="240" w:after="120"/>
      <w:ind w:left="1361"/>
      <w:jc w:val="center"/>
    </w:pPr>
    <w:rPr>
      <w:b/>
    </w:rPr>
  </w:style>
  <w:style w:type="paragraph" w:customStyle="1" w:styleId="AmendHeading-PART">
    <w:name w:val="Amend. Heading - PART"/>
    <w:basedOn w:val="Normal-Draft"/>
    <w:next w:val="Normal"/>
    <w:rsid w:val="00C33339"/>
    <w:pPr>
      <w:spacing w:before="240" w:after="120"/>
      <w:ind w:left="1361"/>
      <w:jc w:val="center"/>
    </w:pPr>
    <w:rPr>
      <w:b/>
      <w:caps/>
      <w:sz w:val="22"/>
    </w:rPr>
  </w:style>
  <w:style w:type="paragraph" w:customStyle="1" w:styleId="AmendHeading-SCHEDULE">
    <w:name w:val="Amend. Heading - SCHEDULE"/>
    <w:basedOn w:val="Normal-Draft"/>
    <w:next w:val="Normal"/>
    <w:rsid w:val="00C33339"/>
    <w:pPr>
      <w:spacing w:before="240" w:after="120"/>
      <w:ind w:left="1361"/>
      <w:jc w:val="center"/>
    </w:pPr>
    <w:rPr>
      <w:caps/>
      <w:sz w:val="22"/>
    </w:rPr>
  </w:style>
  <w:style w:type="paragraph" w:customStyle="1" w:styleId="AmendHeading1">
    <w:name w:val="Amend. Heading 1"/>
    <w:basedOn w:val="Normal"/>
    <w:next w:val="Normal"/>
    <w:rsid w:val="00C33339"/>
    <w:pPr>
      <w:suppressLineNumbers w:val="0"/>
      <w:tabs>
        <w:tab w:val="clear" w:pos="720"/>
      </w:tabs>
    </w:pPr>
  </w:style>
  <w:style w:type="paragraph" w:customStyle="1" w:styleId="AmendHeading2">
    <w:name w:val="Amend. Heading 2"/>
    <w:basedOn w:val="Normal"/>
    <w:next w:val="Normal"/>
    <w:rsid w:val="00C33339"/>
    <w:pPr>
      <w:suppressLineNumbers w:val="0"/>
    </w:pPr>
  </w:style>
  <w:style w:type="paragraph" w:customStyle="1" w:styleId="AmendHeading3">
    <w:name w:val="Amend. Heading 3"/>
    <w:basedOn w:val="Normal"/>
    <w:next w:val="Normal"/>
    <w:rsid w:val="00C33339"/>
    <w:pPr>
      <w:suppressLineNumbers w:val="0"/>
      <w:tabs>
        <w:tab w:val="clear" w:pos="720"/>
      </w:tabs>
    </w:pPr>
  </w:style>
  <w:style w:type="paragraph" w:customStyle="1" w:styleId="AmendHeading4">
    <w:name w:val="Amend. Heading 4"/>
    <w:basedOn w:val="Normal"/>
    <w:next w:val="Normal"/>
    <w:rsid w:val="00C33339"/>
    <w:pPr>
      <w:suppressLineNumbers w:val="0"/>
    </w:pPr>
  </w:style>
  <w:style w:type="paragraph" w:customStyle="1" w:styleId="AmendHeading5">
    <w:name w:val="Amend. Heading 5"/>
    <w:basedOn w:val="Normal"/>
    <w:next w:val="Normal"/>
    <w:rsid w:val="00C33339"/>
    <w:pPr>
      <w:suppressLineNumbers w:val="0"/>
    </w:pPr>
  </w:style>
  <w:style w:type="paragraph" w:customStyle="1" w:styleId="BodyParagraph">
    <w:name w:val="Body Paragraph"/>
    <w:next w:val="Normal"/>
    <w:rsid w:val="00C3333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3333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3333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3333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3333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3333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3333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3333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33339"/>
    <w:rPr>
      <w:caps w:val="0"/>
    </w:rPr>
  </w:style>
  <w:style w:type="paragraph" w:customStyle="1" w:styleId="Normal-Schedule">
    <w:name w:val="Normal - Schedule"/>
    <w:rsid w:val="00C3333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3333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33339"/>
    <w:rPr>
      <w:rFonts w:ascii="Monotype Corsiva" w:hAnsi="Monotype Corsiva"/>
      <w:i/>
      <w:sz w:val="24"/>
    </w:rPr>
  </w:style>
  <w:style w:type="paragraph" w:customStyle="1" w:styleId="CopyDetails">
    <w:name w:val="Copy Details"/>
    <w:next w:val="Normal"/>
    <w:rsid w:val="00C3333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3333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3333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33339"/>
  </w:style>
  <w:style w:type="paragraph" w:customStyle="1" w:styleId="Penalty">
    <w:name w:val="Penalty"/>
    <w:next w:val="Normal"/>
    <w:rsid w:val="00C3333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3333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33339"/>
    <w:pPr>
      <w:framePr w:w="964" w:h="340" w:hSpace="284" w:wrap="around" w:vAnchor="text" w:hAnchor="page" w:xAlign="inside" w:y="1"/>
    </w:pPr>
    <w:rPr>
      <w:rFonts w:ascii="Arial" w:hAnsi="Arial"/>
      <w:b/>
      <w:spacing w:val="-10"/>
      <w:sz w:val="16"/>
    </w:rPr>
  </w:style>
  <w:style w:type="paragraph" w:styleId="TOC1">
    <w:name w:val="toc 1"/>
    <w:next w:val="Normal"/>
    <w:semiHidden/>
    <w:rsid w:val="00C3333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3333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3333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3333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3333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3333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3333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33339"/>
    <w:pPr>
      <w:ind w:right="0"/>
    </w:pPr>
    <w:rPr>
      <w:b w:val="0"/>
      <w:caps/>
    </w:rPr>
  </w:style>
  <w:style w:type="paragraph" w:styleId="TOC9">
    <w:name w:val="toc 9"/>
    <w:basedOn w:val="Normal"/>
    <w:next w:val="Normal"/>
    <w:semiHidden/>
    <w:rsid w:val="00C33339"/>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C33339"/>
    <w:pPr>
      <w:suppressLineNumbers w:val="0"/>
      <w:tabs>
        <w:tab w:val="clear" w:pos="720"/>
      </w:tabs>
    </w:pPr>
    <w:rPr>
      <w:b/>
    </w:rPr>
  </w:style>
  <w:style w:type="paragraph" w:customStyle="1" w:styleId="AmendHeading6">
    <w:name w:val="Amend. Heading 6"/>
    <w:basedOn w:val="Normal"/>
    <w:next w:val="Normal"/>
    <w:rsid w:val="00C33339"/>
    <w:pPr>
      <w:suppressLineNumbers w:val="0"/>
    </w:pPr>
  </w:style>
  <w:style w:type="paragraph" w:customStyle="1" w:styleId="AutoNumber">
    <w:name w:val="Auto Number"/>
    <w:rsid w:val="00C33339"/>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3333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33339"/>
    <w:rPr>
      <w:vertAlign w:val="superscript"/>
    </w:rPr>
  </w:style>
  <w:style w:type="paragraph" w:styleId="EndnoteText">
    <w:name w:val="endnote text"/>
    <w:basedOn w:val="Normal"/>
    <w:semiHidden/>
    <w:rsid w:val="00C33339"/>
    <w:pPr>
      <w:tabs>
        <w:tab w:val="left" w:pos="284"/>
      </w:tabs>
      <w:ind w:left="284" w:hanging="284"/>
    </w:pPr>
    <w:rPr>
      <w:sz w:val="20"/>
    </w:rPr>
  </w:style>
  <w:style w:type="paragraph" w:customStyle="1" w:styleId="DraftingNotes">
    <w:name w:val="Drafting Notes"/>
    <w:next w:val="Normal"/>
    <w:rsid w:val="00C3333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33339"/>
    <w:pPr>
      <w:framePr w:w="6237" w:h="1423" w:hRule="exact" w:hSpace="181" w:wrap="around" w:vAnchor="page" w:hAnchor="margin" w:xAlign="center" w:y="1192" w:anchorLock="1"/>
      <w:spacing w:before="0"/>
      <w:jc w:val="center"/>
    </w:pPr>
    <w:rPr>
      <w:i/>
    </w:rPr>
  </w:style>
  <w:style w:type="paragraph" w:customStyle="1" w:styleId="EndnoteBody">
    <w:name w:val="Endnote Body"/>
    <w:rsid w:val="00C3333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3333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33339"/>
    <w:pPr>
      <w:spacing w:after="120"/>
      <w:jc w:val="center"/>
    </w:pPr>
  </w:style>
  <w:style w:type="paragraph" w:styleId="MacroText">
    <w:name w:val="macro"/>
    <w:semiHidden/>
    <w:rsid w:val="00C3333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333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333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333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333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3333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3333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333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3333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333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3333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3333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3333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3333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333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3333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33339"/>
    <w:pPr>
      <w:suppressLineNumbers w:val="0"/>
      <w:tabs>
        <w:tab w:val="clear" w:pos="720"/>
      </w:tabs>
    </w:pPr>
    <w:rPr>
      <w:b/>
    </w:rPr>
  </w:style>
  <w:style w:type="paragraph" w:customStyle="1" w:styleId="DraftHeading2">
    <w:name w:val="Draft Heading 2"/>
    <w:basedOn w:val="Normal"/>
    <w:next w:val="Normal"/>
    <w:rsid w:val="00C33339"/>
    <w:pPr>
      <w:suppressLineNumbers w:val="0"/>
    </w:pPr>
  </w:style>
  <w:style w:type="paragraph" w:customStyle="1" w:styleId="DraftHeading3">
    <w:name w:val="Draft Heading 3"/>
    <w:basedOn w:val="Normal"/>
    <w:next w:val="Normal"/>
    <w:rsid w:val="00C33339"/>
    <w:pPr>
      <w:suppressLineNumbers w:val="0"/>
    </w:pPr>
  </w:style>
  <w:style w:type="paragraph" w:customStyle="1" w:styleId="DraftHeading4">
    <w:name w:val="Draft Heading 4"/>
    <w:basedOn w:val="Normal"/>
    <w:next w:val="Normal"/>
    <w:rsid w:val="00C33339"/>
    <w:pPr>
      <w:suppressLineNumbers w:val="0"/>
    </w:pPr>
  </w:style>
  <w:style w:type="paragraph" w:customStyle="1" w:styleId="DraftHeading5">
    <w:name w:val="Draft Heading 5"/>
    <w:basedOn w:val="Normal"/>
    <w:next w:val="Normal"/>
    <w:rsid w:val="00C33339"/>
    <w:pPr>
      <w:suppressLineNumbers w:val="0"/>
    </w:pPr>
  </w:style>
  <w:style w:type="paragraph" w:customStyle="1" w:styleId="DraftPenalty1">
    <w:name w:val="Draft Penalty 1"/>
    <w:basedOn w:val="Penalty"/>
    <w:next w:val="Normal"/>
    <w:rsid w:val="00C33339"/>
    <w:pPr>
      <w:tabs>
        <w:tab w:val="clear" w:pos="3912"/>
        <w:tab w:val="clear" w:pos="4423"/>
        <w:tab w:val="left" w:pos="851"/>
      </w:tabs>
      <w:ind w:left="1872"/>
    </w:pPr>
  </w:style>
  <w:style w:type="paragraph" w:customStyle="1" w:styleId="DraftPenalty2">
    <w:name w:val="Draft Penalty 2"/>
    <w:basedOn w:val="Penalty"/>
    <w:next w:val="Normal"/>
    <w:rsid w:val="00C33339"/>
    <w:pPr>
      <w:tabs>
        <w:tab w:val="clear" w:pos="3912"/>
        <w:tab w:val="clear" w:pos="4423"/>
        <w:tab w:val="left" w:pos="851"/>
      </w:tabs>
      <w:ind w:left="2382"/>
    </w:pPr>
  </w:style>
  <w:style w:type="paragraph" w:customStyle="1" w:styleId="DraftPenalty3">
    <w:name w:val="Draft Penalty 3"/>
    <w:basedOn w:val="Penalty"/>
    <w:next w:val="Normal"/>
    <w:rsid w:val="00C33339"/>
    <w:pPr>
      <w:tabs>
        <w:tab w:val="clear" w:pos="3912"/>
        <w:tab w:val="clear" w:pos="4423"/>
        <w:tab w:val="left" w:pos="851"/>
      </w:tabs>
    </w:pPr>
  </w:style>
  <w:style w:type="paragraph" w:customStyle="1" w:styleId="DraftPenalty4">
    <w:name w:val="Draft Penalty 4"/>
    <w:basedOn w:val="Penalty"/>
    <w:next w:val="Normal"/>
    <w:rsid w:val="00C33339"/>
    <w:pPr>
      <w:tabs>
        <w:tab w:val="clear" w:pos="3912"/>
        <w:tab w:val="clear" w:pos="4423"/>
        <w:tab w:val="left" w:pos="851"/>
      </w:tabs>
      <w:ind w:left="3402"/>
    </w:pPr>
  </w:style>
  <w:style w:type="paragraph" w:customStyle="1" w:styleId="DraftPenalty5">
    <w:name w:val="Draft Penalty 5"/>
    <w:basedOn w:val="Penalty"/>
    <w:next w:val="Normal"/>
    <w:rsid w:val="00C33339"/>
    <w:pPr>
      <w:tabs>
        <w:tab w:val="clear" w:pos="3912"/>
        <w:tab w:val="clear" w:pos="4423"/>
        <w:tab w:val="left" w:pos="851"/>
      </w:tabs>
      <w:ind w:left="3913"/>
    </w:pPr>
  </w:style>
  <w:style w:type="paragraph" w:customStyle="1" w:styleId="ScheduleDefinition1">
    <w:name w:val="Schedule Definition 1"/>
    <w:next w:val="Normal"/>
    <w:rsid w:val="00C333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333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333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333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3333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33339"/>
    <w:pPr>
      <w:spacing w:before="240" w:after="120"/>
      <w:jc w:val="center"/>
    </w:pPr>
    <w:rPr>
      <w:b/>
      <w:caps/>
      <w:sz w:val="20"/>
    </w:rPr>
  </w:style>
  <w:style w:type="paragraph" w:customStyle="1" w:styleId="ScheduleHeading1">
    <w:name w:val="Schedule Heading 1"/>
    <w:basedOn w:val="Normal"/>
    <w:next w:val="Normal"/>
    <w:rsid w:val="00C33339"/>
    <w:pPr>
      <w:suppressLineNumbers w:val="0"/>
      <w:tabs>
        <w:tab w:val="clear" w:pos="720"/>
      </w:tabs>
    </w:pPr>
    <w:rPr>
      <w:b/>
      <w:sz w:val="20"/>
    </w:rPr>
  </w:style>
  <w:style w:type="paragraph" w:customStyle="1" w:styleId="ScheduleHeading2">
    <w:name w:val="Schedule Heading 2"/>
    <w:basedOn w:val="Normal"/>
    <w:next w:val="Normal"/>
    <w:rsid w:val="00C33339"/>
    <w:pPr>
      <w:suppressLineNumbers w:val="0"/>
      <w:tabs>
        <w:tab w:val="clear" w:pos="720"/>
      </w:tabs>
    </w:pPr>
    <w:rPr>
      <w:sz w:val="20"/>
    </w:rPr>
  </w:style>
  <w:style w:type="paragraph" w:customStyle="1" w:styleId="ScheduleHeading3">
    <w:name w:val="Schedule Heading 3"/>
    <w:basedOn w:val="Normal"/>
    <w:next w:val="Normal"/>
    <w:rsid w:val="00C33339"/>
    <w:pPr>
      <w:suppressLineNumbers w:val="0"/>
      <w:tabs>
        <w:tab w:val="clear" w:pos="720"/>
      </w:tabs>
    </w:pPr>
    <w:rPr>
      <w:sz w:val="20"/>
    </w:rPr>
  </w:style>
  <w:style w:type="paragraph" w:customStyle="1" w:styleId="ScheduleHeading4">
    <w:name w:val="Schedule Heading 4"/>
    <w:basedOn w:val="Normal"/>
    <w:next w:val="Normal"/>
    <w:rsid w:val="00C33339"/>
    <w:pPr>
      <w:suppressLineNumbers w:val="0"/>
      <w:tabs>
        <w:tab w:val="clear" w:pos="720"/>
      </w:tabs>
    </w:pPr>
    <w:rPr>
      <w:sz w:val="20"/>
    </w:rPr>
  </w:style>
  <w:style w:type="paragraph" w:customStyle="1" w:styleId="ScheduleHeading5">
    <w:name w:val="Schedule Heading 5"/>
    <w:basedOn w:val="Normal"/>
    <w:next w:val="Normal"/>
    <w:rsid w:val="00C33339"/>
    <w:pPr>
      <w:suppressLineNumbers w:val="0"/>
      <w:tabs>
        <w:tab w:val="clear" w:pos="720"/>
      </w:tabs>
    </w:pPr>
    <w:rPr>
      <w:sz w:val="20"/>
    </w:rPr>
  </w:style>
  <w:style w:type="paragraph" w:customStyle="1" w:styleId="SchedulePenalty1">
    <w:name w:val="Schedule Penalty 1"/>
    <w:basedOn w:val="Normal"/>
    <w:next w:val="Normal"/>
    <w:rsid w:val="00C3333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3333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3333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333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3333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33339"/>
    <w:pPr>
      <w:ind w:left="1871"/>
    </w:pPr>
    <w:rPr>
      <w:sz w:val="20"/>
    </w:rPr>
  </w:style>
  <w:style w:type="paragraph" w:customStyle="1" w:styleId="ScheduleParagraphSub">
    <w:name w:val="Schedule Paragraph (Sub)"/>
    <w:basedOn w:val="Normal"/>
    <w:next w:val="Normal"/>
    <w:rsid w:val="00C33339"/>
    <w:pPr>
      <w:ind w:left="2381"/>
    </w:pPr>
    <w:rPr>
      <w:sz w:val="20"/>
    </w:rPr>
  </w:style>
  <w:style w:type="paragraph" w:customStyle="1" w:styleId="ScheduleParagraphSub-Sub">
    <w:name w:val="Schedule Paragraph (Sub-Sub)"/>
    <w:basedOn w:val="Normal"/>
    <w:next w:val="Normal"/>
    <w:rsid w:val="00C33339"/>
    <w:pPr>
      <w:ind w:left="2892"/>
    </w:pPr>
    <w:rPr>
      <w:sz w:val="20"/>
    </w:rPr>
  </w:style>
  <w:style w:type="paragraph" w:customStyle="1" w:styleId="ScheduleSection">
    <w:name w:val="Schedule Section"/>
    <w:basedOn w:val="Normal"/>
    <w:next w:val="Normal"/>
    <w:rsid w:val="00C33339"/>
    <w:pPr>
      <w:ind w:left="851"/>
    </w:pPr>
    <w:rPr>
      <w:b/>
      <w:i/>
      <w:sz w:val="20"/>
    </w:rPr>
  </w:style>
  <w:style w:type="paragraph" w:customStyle="1" w:styleId="ScheduleSectionSub">
    <w:name w:val="Schedule Section (Sub)"/>
    <w:basedOn w:val="Normal"/>
    <w:next w:val="Normal"/>
    <w:rsid w:val="00C33339"/>
    <w:pPr>
      <w:ind w:left="1361"/>
    </w:pPr>
    <w:rPr>
      <w:sz w:val="20"/>
    </w:rPr>
  </w:style>
  <w:style w:type="paragraph" w:customStyle="1" w:styleId="ChapterHeading">
    <w:name w:val="Chapter Heading"/>
    <w:basedOn w:val="Normal"/>
    <w:next w:val="Normal"/>
    <w:rsid w:val="00C33339"/>
    <w:pPr>
      <w:spacing w:before="240" w:after="120"/>
      <w:jc w:val="center"/>
    </w:pPr>
    <w:rPr>
      <w:b/>
      <w:caps/>
      <w:sz w:val="26"/>
    </w:rPr>
  </w:style>
  <w:style w:type="paragraph" w:customStyle="1" w:styleId="AmndChptr">
    <w:name w:val="Amnd Chptr"/>
    <w:basedOn w:val="Normal"/>
    <w:next w:val="Normal"/>
    <w:rsid w:val="00C33339"/>
    <w:pPr>
      <w:spacing w:before="240" w:after="120"/>
      <w:ind w:left="1361"/>
      <w:jc w:val="center"/>
    </w:pPr>
    <w:rPr>
      <w:b/>
      <w:caps/>
      <w:sz w:val="26"/>
    </w:rPr>
  </w:style>
  <w:style w:type="paragraph" w:customStyle="1" w:styleId="Amendment">
    <w:name w:val="Amendment"/>
    <w:next w:val="Normal"/>
    <w:rsid w:val="00C33339"/>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C33339"/>
    <w:pPr>
      <w:spacing w:after="200"/>
      <w:ind w:left="720"/>
    </w:pPr>
  </w:style>
  <w:style w:type="paragraph" w:customStyle="1" w:styleId="NewFormHeading">
    <w:name w:val="New Form Heading"/>
    <w:next w:val="Normal"/>
    <w:autoRedefine/>
    <w:qFormat/>
    <w:rsid w:val="00C33339"/>
    <w:pPr>
      <w:spacing w:before="120" w:after="120"/>
      <w:jc w:val="center"/>
    </w:pPr>
    <w:rPr>
      <w:rFonts w:eastAsiaTheme="minorEastAsia" w:cstheme="minorBidi"/>
      <w:b/>
      <w:caps/>
      <w:sz w:val="22"/>
      <w:szCs w:val="22"/>
      <w:lang w:eastAsia="en-US"/>
    </w:rPr>
  </w:style>
  <w:style w:type="character" w:customStyle="1" w:styleId="AmendHeading1sChar">
    <w:name w:val="Amend. Heading 1s Char"/>
    <w:basedOn w:val="DefaultParagraphFont"/>
    <w:link w:val="AmendHeading1s"/>
    <w:rsid w:val="00302C78"/>
    <w:rPr>
      <w:b/>
      <w:sz w:val="24"/>
      <w:lang w:eastAsia="en-US"/>
    </w:rPr>
  </w:style>
  <w:style w:type="paragraph" w:customStyle="1" w:styleId="AmndSub-sectionNote">
    <w:name w:val="Amnd Sub-section Note"/>
    <w:next w:val="Normal"/>
    <w:link w:val="AmndSub-sectionNoteChar"/>
    <w:rsid w:val="00302C78"/>
    <w:pPr>
      <w:spacing w:before="120"/>
      <w:ind w:left="1871"/>
    </w:pPr>
    <w:rPr>
      <w:lang w:eastAsia="en-US"/>
    </w:rPr>
  </w:style>
  <w:style w:type="character" w:customStyle="1" w:styleId="AmndSub-sectionNoteChar">
    <w:name w:val="Amnd Sub-section Note Char"/>
    <w:basedOn w:val="DefaultParagraphFont"/>
    <w:link w:val="AmndSub-sectionNote"/>
    <w:rsid w:val="00302C78"/>
    <w:rPr>
      <w:lang w:eastAsia="en-US"/>
    </w:rPr>
  </w:style>
  <w:style w:type="paragraph" w:customStyle="1" w:styleId="ScheduleTitle">
    <w:name w:val="Schedule Title"/>
    <w:basedOn w:val="Heading-DIVISION"/>
    <w:next w:val="Normal"/>
    <w:rsid w:val="00302C78"/>
    <w:pPr>
      <w:outlineLvl w:val="1"/>
    </w:pPr>
    <w:rPr>
      <w:caps/>
      <w:sz w:val="22"/>
    </w:rPr>
  </w:style>
  <w:style w:type="paragraph" w:customStyle="1" w:styleId="SnglAmendment">
    <w:name w:val="SnglAmendment"/>
    <w:next w:val="Normal"/>
    <w:link w:val="SnglAmendmentChar"/>
    <w:rsid w:val="00302C78"/>
    <w:pPr>
      <w:spacing w:before="240"/>
    </w:pPr>
    <w:rPr>
      <w:sz w:val="24"/>
      <w:lang w:eastAsia="en-US"/>
    </w:rPr>
  </w:style>
  <w:style w:type="character" w:customStyle="1" w:styleId="ListParagraphChar">
    <w:name w:val="List Paragraph Char"/>
    <w:basedOn w:val="DefaultParagraphFont"/>
    <w:link w:val="ListParagraph"/>
    <w:uiPriority w:val="34"/>
    <w:rsid w:val="00302C78"/>
    <w:rPr>
      <w:sz w:val="24"/>
      <w:lang w:eastAsia="en-US"/>
    </w:rPr>
  </w:style>
  <w:style w:type="character" w:customStyle="1" w:styleId="SnglAmendmentChar">
    <w:name w:val="SnglAmendment Char"/>
    <w:basedOn w:val="ListParagraphChar"/>
    <w:link w:val="SnglAmendment"/>
    <w:rsid w:val="00302C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15</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Advancing the Treaty Process with Aboriginal Victorians Bill 2018</vt:lpstr>
    </vt:vector>
  </TitlesOfParts>
  <Manager>Information Systems</Manager>
  <Company>OCPC, Victoria</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 Treaty Process with Aboriginal Victorians Bill 2018</dc:title>
  <dc:subject>OCPC Word Template Development</dc:subject>
  <dc:creator>11</dc:creator>
  <cp:keywords>Formats, House Amendments</cp:keywords>
  <dc:description>OCPC-VIC, Word 2000 VBA, Release 2</dc:description>
  <cp:lastModifiedBy>Kieran Crowe</cp:lastModifiedBy>
  <cp:revision>3</cp:revision>
  <cp:lastPrinted>2018-06-20T00:21:00Z</cp:lastPrinted>
  <dcterms:created xsi:type="dcterms:W3CDTF">2018-06-20T00:29:00Z</dcterms:created>
  <dcterms:modified xsi:type="dcterms:W3CDTF">2018-06-20T23:32:00Z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263162</vt:i4>
  </property>
  <property fmtid="{D5CDD505-2E9C-101B-9397-08002B2CF9AE}" pid="3" name="DocSubFolderNumber">
    <vt:lpwstr>S17/349</vt:lpwstr>
  </property>
</Properties>
</file>