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A007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A007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9A0076" w:rsidRDefault="009A0076" w:rsidP="009A007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A007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(Further suggested amendments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940188" w:rsidRDefault="00940188" w:rsidP="00940188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 w:rsidRPr="00940188">
        <w:rPr>
          <w:b/>
        </w:rPr>
        <w:t xml:space="preserve">Suggested amendment to the Legislative Assembly - </w:t>
      </w:r>
      <w:r>
        <w:br/>
        <w:t xml:space="preserve">Clause </w:t>
      </w:r>
      <w:r w:rsidR="00BB7292">
        <w:t>1</w:t>
      </w:r>
      <w:r>
        <w:t xml:space="preserve">, line </w:t>
      </w:r>
      <w:r w:rsidR="009A1AE4">
        <w:t>4</w:t>
      </w:r>
      <w:r>
        <w:t xml:space="preserve">, </w:t>
      </w:r>
      <w:r w:rsidR="009A1AE4">
        <w:t>after</w:t>
      </w:r>
      <w:r w:rsidR="00BB7292">
        <w:t xml:space="preserve"> "</w:t>
      </w:r>
      <w:r w:rsidR="009A1AE4">
        <w:t>of</w:t>
      </w:r>
      <w:r w:rsidR="00BB7292">
        <w:t>" insert "certain".</w:t>
      </w:r>
    </w:p>
    <w:p w:rsidR="009A1AE4" w:rsidRPr="009A1AE4" w:rsidRDefault="009A1AE4" w:rsidP="00940188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  <w:t>Clause 3, page 5, lines 3 to 9, omit all words and expressions on these lines.</w:t>
      </w:r>
    </w:p>
    <w:p w:rsidR="008416AE" w:rsidRDefault="00940188" w:rsidP="00940188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  <w:t>Clause 3, page 5, after line 12 insert—</w:t>
      </w:r>
    </w:p>
    <w:p w:rsidR="00BB7292" w:rsidRDefault="00940188" w:rsidP="00940188">
      <w:pPr>
        <w:pStyle w:val="AmendDefinition1"/>
      </w:pPr>
      <w:r>
        <w:t>"</w:t>
      </w:r>
      <w:proofErr w:type="spellStart"/>
      <w:r w:rsidR="00BB7292">
        <w:rPr>
          <w:b/>
          <w:i/>
        </w:rPr>
        <w:t>leviable</w:t>
      </w:r>
      <w:proofErr w:type="spellEnd"/>
      <w:r w:rsidR="00BB7292">
        <w:rPr>
          <w:b/>
          <w:i/>
        </w:rPr>
        <w:t xml:space="preserve"> transaction</w:t>
      </w:r>
      <w:r w:rsidR="00BB7292">
        <w:t xml:space="preserve"> means the provision for a single fare of a commercial passenger vehicle service (whether booked or unbooked) in respect of carriage on a journey that begins in a </w:t>
      </w:r>
      <w:proofErr w:type="spellStart"/>
      <w:r w:rsidR="00BB7292">
        <w:t>leviable</w:t>
      </w:r>
      <w:proofErr w:type="spellEnd"/>
      <w:r w:rsidR="00BB7292">
        <w:t xml:space="preserve"> zone (whether the journey ends in or outside a </w:t>
      </w:r>
      <w:proofErr w:type="spellStart"/>
      <w:r w:rsidR="00BB7292">
        <w:t>leviable</w:t>
      </w:r>
      <w:proofErr w:type="spellEnd"/>
      <w:r w:rsidR="00BB7292">
        <w:t xml:space="preserve"> zone);</w:t>
      </w:r>
    </w:p>
    <w:p w:rsidR="00940188" w:rsidRDefault="00940188" w:rsidP="00940188">
      <w:pPr>
        <w:pStyle w:val="AmendDefinition1"/>
      </w:pPr>
      <w:proofErr w:type="spellStart"/>
      <w:proofErr w:type="gramStart"/>
      <w:r w:rsidRPr="00940188">
        <w:rPr>
          <w:b/>
          <w:i/>
        </w:rPr>
        <w:t>leviable</w:t>
      </w:r>
      <w:proofErr w:type="spellEnd"/>
      <w:proofErr w:type="gramEnd"/>
      <w:r w:rsidRPr="00940188">
        <w:rPr>
          <w:b/>
          <w:i/>
        </w:rPr>
        <w:t xml:space="preserve"> zone</w:t>
      </w:r>
      <w:r>
        <w:t xml:space="preserve"> means—</w:t>
      </w:r>
    </w:p>
    <w:p w:rsidR="00940188" w:rsidRDefault="00940188" w:rsidP="00940188">
      <w:pPr>
        <w:pStyle w:val="AmendHeading3"/>
        <w:tabs>
          <w:tab w:val="right" w:pos="2778"/>
        </w:tabs>
        <w:ind w:left="2891" w:hanging="2891"/>
      </w:pPr>
      <w:r>
        <w:tab/>
      </w:r>
      <w:r w:rsidRPr="00940188">
        <w:t>(a)</w:t>
      </w:r>
      <w:r>
        <w:tab/>
      </w:r>
      <w:proofErr w:type="gramStart"/>
      <w:r>
        <w:t>the</w:t>
      </w:r>
      <w:proofErr w:type="gramEnd"/>
      <w:r>
        <w:t xml:space="preserve"> Melbourne Metropolitan </w:t>
      </w:r>
      <w:r w:rsidR="00225DA2">
        <w:t>Zone within the meaning of Part </w:t>
      </w:r>
      <w:r>
        <w:t xml:space="preserve">VI of the </w:t>
      </w:r>
      <w:r w:rsidRPr="00940188">
        <w:rPr>
          <w:b/>
        </w:rPr>
        <w:t>Transport (Compliance and Miscellaneous) Act 1983</w:t>
      </w:r>
      <w:r>
        <w:t>; and</w:t>
      </w:r>
    </w:p>
    <w:p w:rsidR="00225DA2" w:rsidRDefault="00940188" w:rsidP="00BB7292">
      <w:pPr>
        <w:pStyle w:val="AmendHeading3"/>
        <w:tabs>
          <w:tab w:val="right" w:pos="2778"/>
        </w:tabs>
        <w:ind w:left="2891" w:hanging="2891"/>
      </w:pPr>
      <w:r>
        <w:tab/>
      </w:r>
      <w:r w:rsidRPr="00940188">
        <w:t>(b)</w:t>
      </w:r>
      <w:r>
        <w:tab/>
      </w:r>
      <w:proofErr w:type="gramStart"/>
      <w:r>
        <w:t>the</w:t>
      </w:r>
      <w:proofErr w:type="gramEnd"/>
      <w:r>
        <w:t xml:space="preserve"> Urban and Large Regional </w:t>
      </w:r>
      <w:r w:rsidR="00225DA2">
        <w:t>Zone within the meaning of Part </w:t>
      </w:r>
      <w:r>
        <w:t xml:space="preserve">VI of the </w:t>
      </w:r>
      <w:r w:rsidRPr="00940188">
        <w:rPr>
          <w:b/>
        </w:rPr>
        <w:t>Transport (Compliance and Miscellaneous) Act 1983</w:t>
      </w:r>
      <w:r>
        <w:t>;".</w:t>
      </w:r>
    </w:p>
    <w:p w:rsidR="00BB7292" w:rsidRDefault="00BB7292" w:rsidP="00BB7292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  <w:t>Clause 9, line 5, omit "commercial passenger vehicle service" and insert "</w:t>
      </w:r>
      <w:proofErr w:type="spellStart"/>
      <w:r>
        <w:t>leviable</w:t>
      </w:r>
      <w:proofErr w:type="spellEnd"/>
      <w:r>
        <w:t>".</w:t>
      </w:r>
    </w:p>
    <w:p w:rsidR="00BB7292" w:rsidRDefault="00BB7292" w:rsidP="00BB7292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  <w:t>Clause 10, lines 8 and 9, omit "commercial passenger vehicle service" and insert "</w:t>
      </w:r>
      <w:proofErr w:type="spellStart"/>
      <w:r>
        <w:t>leviable</w:t>
      </w:r>
      <w:proofErr w:type="spellEnd"/>
      <w:r>
        <w:t>".</w:t>
      </w:r>
    </w:p>
    <w:p w:rsidR="00BB7292" w:rsidRDefault="00BB7292" w:rsidP="00BB7292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</w:r>
      <w:r w:rsidRPr="00BB7292">
        <w:t>Claus</w:t>
      </w:r>
      <w:r>
        <w:t>e 12, lines 26 and 27, omit "commercial passenger vehicle service" and insert "</w:t>
      </w:r>
      <w:proofErr w:type="spellStart"/>
      <w:r>
        <w:t>leviable</w:t>
      </w:r>
      <w:proofErr w:type="spellEnd"/>
      <w:r>
        <w:t>".</w:t>
      </w:r>
    </w:p>
    <w:p w:rsidR="00BB7292" w:rsidRDefault="00BB7292" w:rsidP="00BB7292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  <w:t>Clause 15, lines 21 and 22, omit "commercial passenger vehicle service" and insert "</w:t>
      </w:r>
      <w:proofErr w:type="spellStart"/>
      <w:r>
        <w:t>leviable</w:t>
      </w:r>
      <w:proofErr w:type="spellEnd"/>
      <w:r>
        <w:t>".</w:t>
      </w:r>
    </w:p>
    <w:p w:rsidR="00BB7292" w:rsidRDefault="009A1AE4" w:rsidP="009A1AE4">
      <w:pPr>
        <w:tabs>
          <w:tab w:val="clear" w:pos="720"/>
        </w:tabs>
        <w:jc w:val="center"/>
      </w:pPr>
      <w:r>
        <w:t>SUGGESTED AMENDMENT TO LONG TITLE</w:t>
      </w:r>
    </w:p>
    <w:p w:rsidR="00BB7292" w:rsidRDefault="009A1AE4" w:rsidP="00BB7292">
      <w:pPr>
        <w:pStyle w:val="ListParagraph"/>
        <w:numPr>
          <w:ilvl w:val="0"/>
          <w:numId w:val="20"/>
        </w:numPr>
        <w:tabs>
          <w:tab w:val="clear" w:pos="720"/>
        </w:tabs>
      </w:pPr>
      <w:r w:rsidRPr="00940188">
        <w:rPr>
          <w:b/>
        </w:rPr>
        <w:t xml:space="preserve">Suggested amendment to the Legislative Assembly - </w:t>
      </w:r>
      <w:r>
        <w:br/>
        <w:t>Long title, after "provision of" insert "certain".</w:t>
      </w:r>
    </w:p>
    <w:sectPr w:rsidR="00BB729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88" w:rsidRDefault="00940188">
      <w:r>
        <w:separator/>
      </w:r>
    </w:p>
  </w:endnote>
  <w:endnote w:type="continuationSeparator" w:id="0">
    <w:p w:rsidR="00940188" w:rsidRDefault="0094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42E5C" w:rsidP="00940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88" w:rsidRDefault="00642E5C" w:rsidP="000C71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01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076">
      <w:rPr>
        <w:rStyle w:val="PageNumber"/>
        <w:noProof/>
      </w:rPr>
      <w:t>1</w:t>
    </w:r>
    <w:r>
      <w:rPr>
        <w:rStyle w:val="PageNumber"/>
      </w:rPr>
      <w:fldChar w:fldCharType="end"/>
    </w:r>
  </w:p>
  <w:p w:rsidR="00940188" w:rsidRDefault="00940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88" w:rsidRPr="009A0076" w:rsidRDefault="009A0076">
    <w:pPr>
      <w:pStyle w:val="Footer"/>
      <w:rPr>
        <w:sz w:val="18"/>
      </w:rPr>
    </w:pPr>
    <w:r>
      <w:rPr>
        <w:sz w:val="18"/>
      </w:rPr>
      <w:t>581372VLCH-22/6/2017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88" w:rsidRDefault="00940188">
      <w:r>
        <w:separator/>
      </w:r>
    </w:p>
  </w:footnote>
  <w:footnote w:type="continuationSeparator" w:id="0">
    <w:p w:rsidR="00940188" w:rsidRDefault="0094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A0F4B"/>
    <w:multiLevelType w:val="multilevel"/>
    <w:tmpl w:val="5E44BF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D162CF"/>
    <w:multiLevelType w:val="multilevel"/>
    <w:tmpl w:val="D2D27E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Victorian Greens (Ms DUNN) - House Print Council"/>
    <w:docVar w:name="VersionNo" w:val="1"/>
    <w:docVar w:name="vFileName" w:val="20766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766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FileName" w:val="20766 - Victorian Greens (Ms DUNN) - House Print Council"/>
    <w:docVar w:name="vPrnOnSepLine" w:val="False"/>
    <w:docVar w:name="vSavedToLocal" w:val="No"/>
    <w:docVar w:name="vSession" w:val="1"/>
    <w:docVar w:name="vTRIMFileName" w:val="20766 - Victorian Greens (Ms DUNN) - House Print Council"/>
    <w:docVar w:name="vTRIMRecordNumber" w:val="D17/19579[v2]"/>
    <w:docVar w:name="vTxtAfter" w:val=" "/>
    <w:docVar w:name="vTxtBefore" w:val="Suggested amendments to be proposed in Committee by"/>
    <w:docVar w:name="vVersionDate" w:val="22/6/2017"/>
    <w:docVar w:name="vYear" w:val="2017"/>
  </w:docVars>
  <w:rsids>
    <w:rsidRoot w:val="000F2C7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37E9"/>
    <w:rsid w:val="000F2C70"/>
    <w:rsid w:val="000F4578"/>
    <w:rsid w:val="000F5214"/>
    <w:rsid w:val="001231A8"/>
    <w:rsid w:val="00125EF2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25DA2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138E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71D6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2E5C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75F1"/>
    <w:rsid w:val="007E46AB"/>
    <w:rsid w:val="007E5EE9"/>
    <w:rsid w:val="007E7DEC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A6B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0188"/>
    <w:rsid w:val="009560E3"/>
    <w:rsid w:val="0095654B"/>
    <w:rsid w:val="00957744"/>
    <w:rsid w:val="0097718A"/>
    <w:rsid w:val="0098409E"/>
    <w:rsid w:val="009875E0"/>
    <w:rsid w:val="00994849"/>
    <w:rsid w:val="00996A82"/>
    <w:rsid w:val="009A0076"/>
    <w:rsid w:val="009A1AE4"/>
    <w:rsid w:val="009A6BC0"/>
    <w:rsid w:val="009B1184"/>
    <w:rsid w:val="009B54F1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23AB"/>
    <w:rsid w:val="00B8409F"/>
    <w:rsid w:val="00B86421"/>
    <w:rsid w:val="00B868E0"/>
    <w:rsid w:val="00B9539A"/>
    <w:rsid w:val="00BB0928"/>
    <w:rsid w:val="00BB3320"/>
    <w:rsid w:val="00BB6FAC"/>
    <w:rsid w:val="00BB7292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95668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4854A4-9943-446D-B96E-9AF3C12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7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A007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A00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A00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A00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A007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A00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A00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A00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A00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A0076"/>
    <w:pPr>
      <w:ind w:left="1871"/>
    </w:pPr>
  </w:style>
  <w:style w:type="paragraph" w:customStyle="1" w:styleId="Normal-Draft">
    <w:name w:val="Normal - Draft"/>
    <w:rsid w:val="009A0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A0076"/>
    <w:pPr>
      <w:ind w:left="2381"/>
    </w:pPr>
  </w:style>
  <w:style w:type="paragraph" w:customStyle="1" w:styleId="AmendBody3">
    <w:name w:val="Amend. Body 3"/>
    <w:basedOn w:val="Normal-Draft"/>
    <w:next w:val="Normal"/>
    <w:rsid w:val="009A0076"/>
    <w:pPr>
      <w:ind w:left="2892"/>
    </w:pPr>
  </w:style>
  <w:style w:type="paragraph" w:customStyle="1" w:styleId="AmendBody4">
    <w:name w:val="Amend. Body 4"/>
    <w:basedOn w:val="Normal-Draft"/>
    <w:next w:val="Normal"/>
    <w:rsid w:val="009A0076"/>
    <w:pPr>
      <w:ind w:left="3402"/>
    </w:pPr>
  </w:style>
  <w:style w:type="paragraph" w:styleId="Header">
    <w:name w:val="header"/>
    <w:basedOn w:val="Normal"/>
    <w:rsid w:val="009A0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007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A007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A007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A007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A007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A007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A007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A007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A007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A0076"/>
    <w:pPr>
      <w:suppressLineNumbers w:val="0"/>
    </w:pPr>
  </w:style>
  <w:style w:type="paragraph" w:customStyle="1" w:styleId="BodyParagraph">
    <w:name w:val="Body Paragraph"/>
    <w:next w:val="Normal"/>
    <w:rsid w:val="009A007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A007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A007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A00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A00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A0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A007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A007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A0076"/>
    <w:rPr>
      <w:caps w:val="0"/>
    </w:rPr>
  </w:style>
  <w:style w:type="paragraph" w:customStyle="1" w:styleId="Normal-Schedule">
    <w:name w:val="Normal - Schedule"/>
    <w:rsid w:val="009A007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A007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A007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A007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A0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A007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A0076"/>
  </w:style>
  <w:style w:type="paragraph" w:customStyle="1" w:styleId="Penalty">
    <w:name w:val="Penalty"/>
    <w:next w:val="Normal"/>
    <w:rsid w:val="009A007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A007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A007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A007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A007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A007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A007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A007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A007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A007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A007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A007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A007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A0076"/>
    <w:pPr>
      <w:suppressLineNumbers w:val="0"/>
    </w:pPr>
  </w:style>
  <w:style w:type="paragraph" w:customStyle="1" w:styleId="AutoNumber">
    <w:name w:val="Auto Number"/>
    <w:rsid w:val="009A007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A007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A0076"/>
    <w:rPr>
      <w:vertAlign w:val="superscript"/>
    </w:rPr>
  </w:style>
  <w:style w:type="paragraph" w:styleId="EndnoteText">
    <w:name w:val="endnote text"/>
    <w:basedOn w:val="Normal"/>
    <w:semiHidden/>
    <w:rsid w:val="009A007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A007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A007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A007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A007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A0076"/>
    <w:pPr>
      <w:spacing w:after="120"/>
      <w:jc w:val="center"/>
    </w:pPr>
  </w:style>
  <w:style w:type="paragraph" w:styleId="MacroText">
    <w:name w:val="macro"/>
    <w:semiHidden/>
    <w:rsid w:val="009A0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A0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A0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A0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A0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A00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A007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A0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A0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A0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A00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A007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A007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A007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A00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A00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A007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A0076"/>
    <w:pPr>
      <w:suppressLineNumbers w:val="0"/>
    </w:pPr>
  </w:style>
  <w:style w:type="paragraph" w:customStyle="1" w:styleId="DraftHeading3">
    <w:name w:val="Draft Heading 3"/>
    <w:basedOn w:val="Normal"/>
    <w:next w:val="Normal"/>
    <w:rsid w:val="009A0076"/>
    <w:pPr>
      <w:suppressLineNumbers w:val="0"/>
    </w:pPr>
  </w:style>
  <w:style w:type="paragraph" w:customStyle="1" w:styleId="DraftHeading4">
    <w:name w:val="Draft Heading 4"/>
    <w:basedOn w:val="Normal"/>
    <w:next w:val="Normal"/>
    <w:rsid w:val="009A0076"/>
    <w:pPr>
      <w:suppressLineNumbers w:val="0"/>
    </w:pPr>
  </w:style>
  <w:style w:type="paragraph" w:customStyle="1" w:styleId="DraftHeading5">
    <w:name w:val="Draft Heading 5"/>
    <w:basedOn w:val="Normal"/>
    <w:next w:val="Normal"/>
    <w:rsid w:val="009A007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A007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A007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A007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A007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A007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A0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A0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A0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A0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A00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A007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A007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A00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A00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A00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A007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A007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A007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A00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A00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A00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A007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A007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A007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A007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A007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A007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A007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A007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A007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A007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Bill 2017</vt:lpstr>
    </vt:vector>
  </TitlesOfParts>
  <Manager>Information Systems</Manager>
  <Company>OCPC, Victoria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2017-06-22T02:41:00Z</cp:lastPrinted>
  <dcterms:created xsi:type="dcterms:W3CDTF">2017-06-22T03:21:00Z</dcterms:created>
  <dcterms:modified xsi:type="dcterms:W3CDTF">2017-06-22T03:21:00Z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