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37519">
        <w:rPr>
          <w:b/>
          <w:sz w:val="28"/>
        </w:rPr>
        <w:t>002</w:t>
      </w:r>
    </w:p>
    <w:p w:rsidR="00912D15" w:rsidRDefault="00D37519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(Transport (Ticketing) Regulations 2006) Extension Regulations 2016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37519">
        <w:rPr>
          <w:b/>
        </w:rPr>
        <w:t>66/2016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37519">
        <w:t>4 July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D37519">
        <w:rPr>
          <w:b/>
        </w:rPr>
        <w:t>3 July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D37519">
        <w:rPr>
          <w:b/>
        </w:rPr>
        <w:t>4</w:t>
      </w:r>
      <w:r w:rsidR="004D405B" w:rsidRPr="00674F28">
        <w:rPr>
          <w:b/>
        </w:rPr>
        <w:t xml:space="preserve"> of the </w:t>
      </w:r>
      <w:r w:rsidR="00D37519">
        <w:rPr>
          <w:b/>
        </w:rPr>
        <w:t>Subordinate Legislation (Transport (Ticketing) Regulations 2006) Extension Regulations 2016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D37519">
        <w:rPr>
          <w:b/>
        </w:rPr>
        <w:t>66/2016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19" w:rsidRDefault="00D37519">
      <w:pPr>
        <w:rPr>
          <w:sz w:val="4"/>
        </w:rPr>
      </w:pPr>
    </w:p>
  </w:endnote>
  <w:endnote w:type="continuationSeparator" w:id="0">
    <w:p w:rsidR="00D37519" w:rsidRDefault="00D3751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E1AE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3306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19" w:rsidRDefault="00D37519">
      <w:r>
        <w:separator/>
      </w:r>
    </w:p>
  </w:footnote>
  <w:footnote w:type="continuationSeparator" w:id="0">
    <w:p w:rsidR="00D37519" w:rsidRDefault="00D37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E1AE7"/>
    <w:rsid w:val="00006416"/>
    <w:rsid w:val="00121DD7"/>
    <w:rsid w:val="001459B5"/>
    <w:rsid w:val="00161CCC"/>
    <w:rsid w:val="0016506A"/>
    <w:rsid w:val="00233062"/>
    <w:rsid w:val="00260A3F"/>
    <w:rsid w:val="002E0BE4"/>
    <w:rsid w:val="0032246C"/>
    <w:rsid w:val="0038463B"/>
    <w:rsid w:val="003C774B"/>
    <w:rsid w:val="003E629A"/>
    <w:rsid w:val="00420F18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9304A"/>
    <w:rsid w:val="00CB5FB7"/>
    <w:rsid w:val="00D211D7"/>
    <w:rsid w:val="00D37519"/>
    <w:rsid w:val="00DB5D71"/>
    <w:rsid w:val="00DD30C3"/>
    <w:rsid w:val="00DE1AE7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6B31-4242-4632-A9E9-1CDF950D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288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2017-06-15T06:40:00Z</cp:lastPrinted>
  <dcterms:created xsi:type="dcterms:W3CDTF">2017-06-29T01:36:00Z</dcterms:created>
  <dcterms:modified xsi:type="dcterms:W3CDTF">2017-06-29T01:36:00Z</dcterms:modified>
  <cp:category>LIS</cp:category>
  <cp:contentStatus>Current</cp:contentStatus>
</cp:coreProperties>
</file>