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D054D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D054D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LOCAL GOVERNMENT LEGISLATION AMENDMENT (MISCELLANEOUS) BILL 2012</w:t>
      </w:r>
    </w:p>
    <w:p w:rsidR="00712B9B" w:rsidRPr="00D054DD" w:rsidRDefault="00D054DD" w:rsidP="00D054DD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D054D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moved by Mr Wynne)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DD5C5F" w:rsidRDefault="00DD5C5F" w:rsidP="002B15A5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Clause 2, page 2, line 27, omit "20, 22 and 23" and insert "</w:t>
      </w:r>
      <w:r w:rsidR="007E1761">
        <w:t>21</w:t>
      </w:r>
      <w:r>
        <w:t>, 2</w:t>
      </w:r>
      <w:r w:rsidR="007E1761">
        <w:t>3</w:t>
      </w:r>
      <w:r>
        <w:t xml:space="preserve"> and 2</w:t>
      </w:r>
      <w:r w:rsidR="007E1761">
        <w:t>4</w:t>
      </w:r>
      <w:r>
        <w:t>".</w:t>
      </w:r>
    </w:p>
    <w:p w:rsidR="00DD5C5F" w:rsidRDefault="00DD5C5F" w:rsidP="00DD5C5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page 2, line 30, omit "20, 22 and 23" and insert "</w:t>
      </w:r>
      <w:r w:rsidR="007E1761">
        <w:t>21</w:t>
      </w:r>
      <w:r>
        <w:t>, 2</w:t>
      </w:r>
      <w:r w:rsidR="007E1761">
        <w:t>3</w:t>
      </w:r>
      <w:r>
        <w:t xml:space="preserve"> and 2</w:t>
      </w:r>
      <w:r w:rsidR="007E1761">
        <w:t>4</w:t>
      </w:r>
      <w:r>
        <w:t>".</w:t>
      </w:r>
    </w:p>
    <w:p w:rsidR="008416AE" w:rsidRDefault="002B15A5" w:rsidP="002B15A5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16, lines 13 to 14, omit all words and expressions on those lines.</w:t>
      </w:r>
    </w:p>
    <w:p w:rsidR="002B15A5" w:rsidRDefault="002B15A5" w:rsidP="002B15A5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17, omit this clause.</w:t>
      </w:r>
    </w:p>
    <w:p w:rsidR="001B207D" w:rsidRDefault="001B207D" w:rsidP="001B207D">
      <w:pPr>
        <w:tabs>
          <w:tab w:val="clear" w:pos="720"/>
        </w:tabs>
        <w:jc w:val="center"/>
      </w:pPr>
      <w:r>
        <w:t>NEW CLAUSES</w:t>
      </w:r>
    </w:p>
    <w:p w:rsidR="001B207D" w:rsidRDefault="001B207D" w:rsidP="002B15A5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</w:t>
      </w:r>
      <w:r w:rsidR="00757131">
        <w:t>s</w:t>
      </w:r>
      <w:r>
        <w:t xml:space="preserve"> to follow clause 1</w:t>
      </w:r>
      <w:r w:rsidR="009A71CE">
        <w:t>3</w:t>
      </w:r>
      <w:bookmarkStart w:id="5" w:name="_GoBack"/>
      <w:bookmarkEnd w:id="5"/>
      <w:r>
        <w:t>—</w:t>
      </w:r>
    </w:p>
    <w:p w:rsidR="001B207D" w:rsidRDefault="00757131" w:rsidP="00757131">
      <w:pPr>
        <w:pStyle w:val="AmendHeading1s"/>
        <w:tabs>
          <w:tab w:val="right" w:pos="1701"/>
        </w:tabs>
        <w:ind w:left="1871" w:hanging="1871"/>
      </w:pPr>
      <w:r>
        <w:tab/>
      </w:r>
      <w:r w:rsidRPr="00757131">
        <w:rPr>
          <w:b w:val="0"/>
        </w:rPr>
        <w:t>'</w:t>
      </w:r>
      <w:r w:rsidR="001B207D" w:rsidRPr="00757131">
        <w:t>A</w:t>
      </w:r>
      <w:r w:rsidR="001B207D">
        <w:tab/>
        <w:t>Definitions</w:t>
      </w:r>
    </w:p>
    <w:p w:rsidR="001B207D" w:rsidRDefault="001B207D" w:rsidP="00757131">
      <w:pPr>
        <w:pStyle w:val="AmendHeading1"/>
        <w:ind w:left="1871"/>
      </w:pPr>
      <w:r>
        <w:t xml:space="preserve">In section 81A of the </w:t>
      </w:r>
      <w:r w:rsidRPr="00757131">
        <w:rPr>
          <w:b/>
        </w:rPr>
        <w:t>Local Government Act 1989</w:t>
      </w:r>
      <w:r>
        <w:t xml:space="preserve">, in the definition of </w:t>
      </w:r>
      <w:r w:rsidRPr="00757131">
        <w:rPr>
          <w:b/>
          <w:i/>
        </w:rPr>
        <w:t>misconduct</w:t>
      </w:r>
      <w:r>
        <w:t>—</w:t>
      </w:r>
    </w:p>
    <w:p w:rsidR="001B207D" w:rsidRDefault="00757131" w:rsidP="0075713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1B207D" w:rsidRPr="00757131">
        <w:t>(a)</w:t>
      </w:r>
      <w:r w:rsidR="001B207D">
        <w:tab/>
        <w:t xml:space="preserve">in paragraph (b), after "Councillor;" </w:t>
      </w:r>
      <w:r w:rsidR="001B207D" w:rsidRPr="00757131">
        <w:rPr>
          <w:b/>
        </w:rPr>
        <w:t>insert</w:t>
      </w:r>
      <w:r w:rsidR="001B207D">
        <w:t xml:space="preserve"> "or";</w:t>
      </w:r>
      <w:r>
        <w:t xml:space="preserve"> and</w:t>
      </w:r>
    </w:p>
    <w:p w:rsidR="001B207D" w:rsidRDefault="00757131" w:rsidP="0075713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1B207D" w:rsidRPr="00757131">
        <w:t>(b)</w:t>
      </w:r>
      <w:r w:rsidR="001B207D">
        <w:tab/>
        <w:t xml:space="preserve">after paragraph (b) </w:t>
      </w:r>
      <w:r w:rsidR="001B207D" w:rsidRPr="00757131">
        <w:rPr>
          <w:b/>
        </w:rPr>
        <w:t>insert</w:t>
      </w:r>
      <w:r w:rsidR="001B207D">
        <w:t>—</w:t>
      </w:r>
    </w:p>
    <w:p w:rsidR="00757131" w:rsidRDefault="00757131" w:rsidP="00757131">
      <w:pPr>
        <w:pStyle w:val="AmendHeading3"/>
        <w:tabs>
          <w:tab w:val="right" w:pos="2778"/>
        </w:tabs>
        <w:ind w:left="2891" w:hanging="2891"/>
      </w:pPr>
      <w:r>
        <w:tab/>
        <w:t>"</w:t>
      </w:r>
      <w:r w:rsidRPr="00757131">
        <w:t>(c)</w:t>
      </w:r>
      <w:r>
        <w:tab/>
        <w:t>the failure to vote at a meeting of a Council if required to vote under section 90(1)(b);".</w:t>
      </w:r>
    </w:p>
    <w:p w:rsidR="00757131" w:rsidRDefault="00757131" w:rsidP="00757131">
      <w:pPr>
        <w:pStyle w:val="AmendHeading1s"/>
        <w:tabs>
          <w:tab w:val="right" w:pos="1701"/>
        </w:tabs>
        <w:ind w:left="1871" w:hanging="1871"/>
      </w:pPr>
      <w:r>
        <w:tab/>
      </w:r>
      <w:r w:rsidRPr="00757131">
        <w:t>B</w:t>
      </w:r>
      <w:r>
        <w:tab/>
        <w:t>Application to Councillor Conduct Panel</w:t>
      </w:r>
    </w:p>
    <w:p w:rsidR="00757131" w:rsidRDefault="00757131" w:rsidP="00757131">
      <w:pPr>
        <w:pStyle w:val="AmendHeading1"/>
        <w:ind w:left="1871"/>
      </w:pPr>
      <w:r>
        <w:t xml:space="preserve">After section 81B(1) of the </w:t>
      </w:r>
      <w:r w:rsidRPr="00757131">
        <w:rPr>
          <w:b/>
        </w:rPr>
        <w:t>Local Government Act 1989 insert</w:t>
      </w:r>
      <w:r>
        <w:t>—</w:t>
      </w:r>
    </w:p>
    <w:p w:rsidR="00757131" w:rsidRDefault="00757131" w:rsidP="0075713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"</w:t>
      </w:r>
      <w:r w:rsidRPr="00757131">
        <w:t>(</w:t>
      </w:r>
      <w:r>
        <w:t>1</w:t>
      </w:r>
      <w:r w:rsidRPr="00757131">
        <w:t>A)</w:t>
      </w:r>
      <w:r>
        <w:tab/>
      </w:r>
      <w:r w:rsidR="001266E6">
        <w:t>If a Councillor who is required to vote under section 90(1)(b) fails to vote, t</w:t>
      </w:r>
      <w:r>
        <w:t xml:space="preserve">he Chief Executive Officer must make an application for a Councillor Conduct Panel to make a finding of misconduct </w:t>
      </w:r>
      <w:r w:rsidR="001266E6">
        <w:t>against the Councillor</w:t>
      </w:r>
      <w:r>
        <w:t>.".'</w:t>
      </w:r>
    </w:p>
    <w:p w:rsidR="002E3562" w:rsidRPr="002E3562" w:rsidRDefault="002E3562" w:rsidP="002E3562"/>
    <w:sectPr w:rsidR="002E3562" w:rsidRPr="002E3562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31" w:rsidRDefault="00757131">
      <w:r>
        <w:separator/>
      </w:r>
    </w:p>
  </w:endnote>
  <w:endnote w:type="continuationSeparator" w:id="0">
    <w:p w:rsidR="00757131" w:rsidRDefault="0075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31" w:rsidRDefault="00363440" w:rsidP="00737D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71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7131" w:rsidRDefault="007571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31" w:rsidRDefault="00363440" w:rsidP="002B15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71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54DD">
      <w:rPr>
        <w:rStyle w:val="PageNumber"/>
        <w:noProof/>
      </w:rPr>
      <w:t>1</w:t>
    </w:r>
    <w:r>
      <w:rPr>
        <w:rStyle w:val="PageNumber"/>
      </w:rPr>
      <w:fldChar w:fldCharType="end"/>
    </w:r>
  </w:p>
  <w:p w:rsidR="00757131" w:rsidRDefault="007571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31" w:rsidRPr="00D054DD" w:rsidRDefault="00D054DD">
    <w:pPr>
      <w:pStyle w:val="Footer"/>
      <w:rPr>
        <w:sz w:val="18"/>
      </w:rPr>
    </w:pPr>
    <w:r>
      <w:rPr>
        <w:sz w:val="18"/>
      </w:rPr>
      <w:t>571176OLAH-13/8/2012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31" w:rsidRDefault="00757131">
      <w:r>
        <w:separator/>
      </w:r>
    </w:p>
  </w:footnote>
  <w:footnote w:type="continuationSeparator" w:id="0">
    <w:p w:rsidR="00757131" w:rsidRDefault="0075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51D0A92"/>
    <w:multiLevelType w:val="multilevel"/>
    <w:tmpl w:val="25E6375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0574D3"/>
    <w:multiLevelType w:val="multilevel"/>
    <w:tmpl w:val="25E6375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2"/>
    <w:docVar w:name="vActno" w:val="176"/>
    <w:docVar w:name="vActTitle" w:val="Local Government Legislation Amendment (Miscellaneous) Bill 2012"/>
    <w:docVar w:name="vBillNo" w:val="176"/>
    <w:docVar w:name="vBillTitle" w:val="Local Government Legislation Amendment (Miscellaneous) Bill 2012"/>
    <w:docVar w:name="vDocumentType" w:val=".HOUSEAMEND"/>
    <w:docVar w:name="vDraftNo" w:val="0"/>
    <w:docVar w:name="vDraftVers" w:val="House Print"/>
    <w:docVar w:name="VersionNo" w:val="1"/>
    <w:docVar w:name="vFileName" w:val="Labor (Mr Wynne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6836"/>
    <w:docVar w:name="vIsNewDocument" w:val="False"/>
    <w:docVar w:name="vLegCommission" w:val="0"/>
    <w:docVar w:name="vMinisterName" w:val="Mr Wynne"/>
    <w:docVar w:name="vParliament" w:val="57"/>
    <w:docVar w:name="vPrevFileName" w:val="Labor (Mr Wynne) - House Print Assembly"/>
    <w:docVar w:name="vPrnOnSepLine" w:val="False"/>
    <w:docVar w:name="vSession" w:val="1"/>
    <w:docVar w:name="vTRIMFileName" w:val="Labor (Mr Wynne) - House Print Assembly"/>
    <w:docVar w:name="vTRIMRecordNumber" w:val="D12/83785[v5]"/>
    <w:docVar w:name="vTxtAfter" w:val=" "/>
    <w:docVar w:name="vTxtBefore" w:val="Amendments and New Clauses to be moved by"/>
    <w:docVar w:name="vVersionDate" w:val="13/8/2012"/>
    <w:docVar w:name="vYear" w:val="2012"/>
  </w:docVars>
  <w:rsids>
    <w:rsidRoot w:val="0012224B"/>
    <w:rsid w:val="0001610A"/>
    <w:rsid w:val="00017203"/>
    <w:rsid w:val="00022430"/>
    <w:rsid w:val="00053BD1"/>
    <w:rsid w:val="00054669"/>
    <w:rsid w:val="00094872"/>
    <w:rsid w:val="000956F2"/>
    <w:rsid w:val="000B1361"/>
    <w:rsid w:val="000B5E2E"/>
    <w:rsid w:val="000C09EF"/>
    <w:rsid w:val="000C0EB3"/>
    <w:rsid w:val="000D209B"/>
    <w:rsid w:val="000F5214"/>
    <w:rsid w:val="0010766F"/>
    <w:rsid w:val="00116FF5"/>
    <w:rsid w:val="0012224B"/>
    <w:rsid w:val="001231A8"/>
    <w:rsid w:val="001266E6"/>
    <w:rsid w:val="00130788"/>
    <w:rsid w:val="001A334A"/>
    <w:rsid w:val="001B207D"/>
    <w:rsid w:val="00212D09"/>
    <w:rsid w:val="00234D3A"/>
    <w:rsid w:val="002433B0"/>
    <w:rsid w:val="002475E7"/>
    <w:rsid w:val="00251FE9"/>
    <w:rsid w:val="00262343"/>
    <w:rsid w:val="0029036E"/>
    <w:rsid w:val="002946E6"/>
    <w:rsid w:val="002B15A5"/>
    <w:rsid w:val="002B460A"/>
    <w:rsid w:val="002C5958"/>
    <w:rsid w:val="002E3562"/>
    <w:rsid w:val="002F315D"/>
    <w:rsid w:val="002F49A5"/>
    <w:rsid w:val="00322141"/>
    <w:rsid w:val="00322CDB"/>
    <w:rsid w:val="00326441"/>
    <w:rsid w:val="00333895"/>
    <w:rsid w:val="00363440"/>
    <w:rsid w:val="003723AD"/>
    <w:rsid w:val="00376BA1"/>
    <w:rsid w:val="00391FF6"/>
    <w:rsid w:val="003B2B35"/>
    <w:rsid w:val="003B61E9"/>
    <w:rsid w:val="003C1623"/>
    <w:rsid w:val="003C35F4"/>
    <w:rsid w:val="003C5FD7"/>
    <w:rsid w:val="003D6B67"/>
    <w:rsid w:val="003F5618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4273"/>
    <w:rsid w:val="004E6052"/>
    <w:rsid w:val="004E7662"/>
    <w:rsid w:val="00503E5C"/>
    <w:rsid w:val="00504E50"/>
    <w:rsid w:val="0050552B"/>
    <w:rsid w:val="005057B1"/>
    <w:rsid w:val="00514D9D"/>
    <w:rsid w:val="005366CC"/>
    <w:rsid w:val="00556952"/>
    <w:rsid w:val="00560D7C"/>
    <w:rsid w:val="00561A95"/>
    <w:rsid w:val="00567942"/>
    <w:rsid w:val="00584F6A"/>
    <w:rsid w:val="005A26CD"/>
    <w:rsid w:val="005B7699"/>
    <w:rsid w:val="005C055C"/>
    <w:rsid w:val="005C7A4A"/>
    <w:rsid w:val="005D535D"/>
    <w:rsid w:val="005D5D3F"/>
    <w:rsid w:val="005D74D5"/>
    <w:rsid w:val="006017F5"/>
    <w:rsid w:val="0062394C"/>
    <w:rsid w:val="00623CD7"/>
    <w:rsid w:val="00625C49"/>
    <w:rsid w:val="0064678C"/>
    <w:rsid w:val="00664E4F"/>
    <w:rsid w:val="00685350"/>
    <w:rsid w:val="006B557D"/>
    <w:rsid w:val="006C742F"/>
    <w:rsid w:val="006E19EF"/>
    <w:rsid w:val="00712B9B"/>
    <w:rsid w:val="00737D52"/>
    <w:rsid w:val="00743622"/>
    <w:rsid w:val="00744E70"/>
    <w:rsid w:val="007465C4"/>
    <w:rsid w:val="00753FF0"/>
    <w:rsid w:val="00754E0F"/>
    <w:rsid w:val="00757131"/>
    <w:rsid w:val="00761A81"/>
    <w:rsid w:val="00762C7F"/>
    <w:rsid w:val="00773DCA"/>
    <w:rsid w:val="00775DFC"/>
    <w:rsid w:val="007873CC"/>
    <w:rsid w:val="007A62BA"/>
    <w:rsid w:val="007C7BEE"/>
    <w:rsid w:val="007E1761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B4ECC"/>
    <w:rsid w:val="008D2701"/>
    <w:rsid w:val="008F7B46"/>
    <w:rsid w:val="008F7E0C"/>
    <w:rsid w:val="00906C72"/>
    <w:rsid w:val="00912484"/>
    <w:rsid w:val="00916E6C"/>
    <w:rsid w:val="00917B94"/>
    <w:rsid w:val="00922813"/>
    <w:rsid w:val="0095654B"/>
    <w:rsid w:val="00957744"/>
    <w:rsid w:val="0097718A"/>
    <w:rsid w:val="0098409E"/>
    <w:rsid w:val="009875E0"/>
    <w:rsid w:val="00994849"/>
    <w:rsid w:val="00996A82"/>
    <w:rsid w:val="00997C57"/>
    <w:rsid w:val="009A698E"/>
    <w:rsid w:val="009A71CE"/>
    <w:rsid w:val="009B1184"/>
    <w:rsid w:val="009C3CFB"/>
    <w:rsid w:val="009E790B"/>
    <w:rsid w:val="00A0199E"/>
    <w:rsid w:val="00A0776C"/>
    <w:rsid w:val="00A13FE7"/>
    <w:rsid w:val="00A36B10"/>
    <w:rsid w:val="00A6585D"/>
    <w:rsid w:val="00A861E7"/>
    <w:rsid w:val="00A876CE"/>
    <w:rsid w:val="00AC46DD"/>
    <w:rsid w:val="00AD15DF"/>
    <w:rsid w:val="00AD3407"/>
    <w:rsid w:val="00AD4802"/>
    <w:rsid w:val="00AD6652"/>
    <w:rsid w:val="00B01BF5"/>
    <w:rsid w:val="00B01E82"/>
    <w:rsid w:val="00B07F37"/>
    <w:rsid w:val="00B36100"/>
    <w:rsid w:val="00B4073D"/>
    <w:rsid w:val="00B61C8A"/>
    <w:rsid w:val="00B712DC"/>
    <w:rsid w:val="00B82305"/>
    <w:rsid w:val="00B8409F"/>
    <w:rsid w:val="00B86421"/>
    <w:rsid w:val="00B868E0"/>
    <w:rsid w:val="00BA1C79"/>
    <w:rsid w:val="00BB0928"/>
    <w:rsid w:val="00BB3320"/>
    <w:rsid w:val="00BB5647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76AC7"/>
    <w:rsid w:val="00CB1841"/>
    <w:rsid w:val="00CD442F"/>
    <w:rsid w:val="00CD6153"/>
    <w:rsid w:val="00D054DD"/>
    <w:rsid w:val="00D11C77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94F51"/>
    <w:rsid w:val="00DB3E71"/>
    <w:rsid w:val="00DC4FF9"/>
    <w:rsid w:val="00DD4579"/>
    <w:rsid w:val="00DD5C5F"/>
    <w:rsid w:val="00DE1182"/>
    <w:rsid w:val="00DE1241"/>
    <w:rsid w:val="00E00C41"/>
    <w:rsid w:val="00E00D4B"/>
    <w:rsid w:val="00E11EB7"/>
    <w:rsid w:val="00E27DDD"/>
    <w:rsid w:val="00E44988"/>
    <w:rsid w:val="00E753C0"/>
    <w:rsid w:val="00EA05B9"/>
    <w:rsid w:val="00EB7E9E"/>
    <w:rsid w:val="00EC0275"/>
    <w:rsid w:val="00EE14D9"/>
    <w:rsid w:val="00F002CB"/>
    <w:rsid w:val="00F049CE"/>
    <w:rsid w:val="00F17F02"/>
    <w:rsid w:val="00F22DD3"/>
    <w:rsid w:val="00F52670"/>
    <w:rsid w:val="00F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4D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054D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054D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054D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054D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054D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054D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054D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054D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054D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054DD"/>
    <w:pPr>
      <w:ind w:left="1871"/>
    </w:pPr>
  </w:style>
  <w:style w:type="paragraph" w:customStyle="1" w:styleId="Normal-Draft">
    <w:name w:val="Normal - Draft"/>
    <w:rsid w:val="00D054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054DD"/>
    <w:pPr>
      <w:ind w:left="2381"/>
    </w:pPr>
  </w:style>
  <w:style w:type="paragraph" w:customStyle="1" w:styleId="AmendBody3">
    <w:name w:val="Amend. Body 3"/>
    <w:basedOn w:val="Normal-Draft"/>
    <w:next w:val="Normal"/>
    <w:rsid w:val="00D054DD"/>
    <w:pPr>
      <w:ind w:left="2892"/>
    </w:pPr>
  </w:style>
  <w:style w:type="paragraph" w:customStyle="1" w:styleId="AmendBody4">
    <w:name w:val="Amend. Body 4"/>
    <w:basedOn w:val="Normal-Draft"/>
    <w:next w:val="Normal"/>
    <w:rsid w:val="00D054DD"/>
    <w:pPr>
      <w:ind w:left="3402"/>
    </w:pPr>
  </w:style>
  <w:style w:type="paragraph" w:styleId="Header">
    <w:name w:val="header"/>
    <w:basedOn w:val="Normal"/>
    <w:rsid w:val="00D054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54D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054D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054D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054D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054D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054D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054D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054D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054D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054DD"/>
    <w:pPr>
      <w:suppressLineNumbers w:val="0"/>
    </w:pPr>
  </w:style>
  <w:style w:type="paragraph" w:customStyle="1" w:styleId="BodyParagraph">
    <w:name w:val="Body Paragraph"/>
    <w:next w:val="Normal"/>
    <w:rsid w:val="00D054D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054D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054D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054D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054D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054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054D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054D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054DD"/>
    <w:rPr>
      <w:caps w:val="0"/>
    </w:rPr>
  </w:style>
  <w:style w:type="paragraph" w:customStyle="1" w:styleId="Normal-Schedule">
    <w:name w:val="Normal - Schedule"/>
    <w:rsid w:val="00D054D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054D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054D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054D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054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054D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054DD"/>
  </w:style>
  <w:style w:type="paragraph" w:customStyle="1" w:styleId="Penalty">
    <w:name w:val="Penalty"/>
    <w:next w:val="Normal"/>
    <w:rsid w:val="00D054D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054D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054D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054D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054D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054D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054D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054D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054D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054D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054D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054D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054D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054DD"/>
    <w:pPr>
      <w:suppressLineNumbers w:val="0"/>
    </w:pPr>
  </w:style>
  <w:style w:type="paragraph" w:customStyle="1" w:styleId="AutoNumber">
    <w:name w:val="Auto Number"/>
    <w:rsid w:val="00D054D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054D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054DD"/>
    <w:rPr>
      <w:vertAlign w:val="superscript"/>
    </w:rPr>
  </w:style>
  <w:style w:type="paragraph" w:styleId="EndnoteText">
    <w:name w:val="endnote text"/>
    <w:basedOn w:val="Normal"/>
    <w:semiHidden/>
    <w:rsid w:val="00D054D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054D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054D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054D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054D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054DD"/>
    <w:pPr>
      <w:spacing w:after="120"/>
      <w:jc w:val="center"/>
    </w:pPr>
  </w:style>
  <w:style w:type="paragraph" w:styleId="MacroText">
    <w:name w:val="macro"/>
    <w:semiHidden/>
    <w:rsid w:val="00D054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054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054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054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054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054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054D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054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054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054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054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054D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054D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054D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054D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054D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054D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054DD"/>
    <w:pPr>
      <w:suppressLineNumbers w:val="0"/>
    </w:pPr>
  </w:style>
  <w:style w:type="paragraph" w:customStyle="1" w:styleId="DraftHeading3">
    <w:name w:val="Draft Heading 3"/>
    <w:basedOn w:val="Normal"/>
    <w:next w:val="Normal"/>
    <w:rsid w:val="00D054DD"/>
    <w:pPr>
      <w:suppressLineNumbers w:val="0"/>
    </w:pPr>
  </w:style>
  <w:style w:type="paragraph" w:customStyle="1" w:styleId="DraftHeading4">
    <w:name w:val="Draft Heading 4"/>
    <w:basedOn w:val="Normal"/>
    <w:next w:val="Normal"/>
    <w:rsid w:val="00D054DD"/>
    <w:pPr>
      <w:suppressLineNumbers w:val="0"/>
    </w:pPr>
  </w:style>
  <w:style w:type="paragraph" w:customStyle="1" w:styleId="DraftHeading5">
    <w:name w:val="Draft Heading 5"/>
    <w:basedOn w:val="Normal"/>
    <w:next w:val="Normal"/>
    <w:rsid w:val="00D054D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054D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054D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054D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054D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054D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054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054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054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054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054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054D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054D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054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054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054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054D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054D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054D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054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054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054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054D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054D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054D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054D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054D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054D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054D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054D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054DD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4D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054D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054D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054D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054D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054D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054D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054D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054D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054D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054DD"/>
    <w:pPr>
      <w:ind w:left="1871"/>
    </w:pPr>
  </w:style>
  <w:style w:type="paragraph" w:customStyle="1" w:styleId="Normal-Draft">
    <w:name w:val="Normal - Draft"/>
    <w:rsid w:val="00D054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054DD"/>
    <w:pPr>
      <w:ind w:left="2381"/>
    </w:pPr>
  </w:style>
  <w:style w:type="paragraph" w:customStyle="1" w:styleId="AmendBody3">
    <w:name w:val="Amend. Body 3"/>
    <w:basedOn w:val="Normal-Draft"/>
    <w:next w:val="Normal"/>
    <w:rsid w:val="00D054DD"/>
    <w:pPr>
      <w:ind w:left="2892"/>
    </w:pPr>
  </w:style>
  <w:style w:type="paragraph" w:customStyle="1" w:styleId="AmendBody4">
    <w:name w:val="Amend. Body 4"/>
    <w:basedOn w:val="Normal-Draft"/>
    <w:next w:val="Normal"/>
    <w:rsid w:val="00D054DD"/>
    <w:pPr>
      <w:ind w:left="3402"/>
    </w:pPr>
  </w:style>
  <w:style w:type="paragraph" w:styleId="Header">
    <w:name w:val="header"/>
    <w:basedOn w:val="Normal"/>
    <w:rsid w:val="00D054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54D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054D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054D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054D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054D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054D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054D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054D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054D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054DD"/>
    <w:pPr>
      <w:suppressLineNumbers w:val="0"/>
    </w:pPr>
  </w:style>
  <w:style w:type="paragraph" w:customStyle="1" w:styleId="BodyParagraph">
    <w:name w:val="Body Paragraph"/>
    <w:next w:val="Normal"/>
    <w:rsid w:val="00D054D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054D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054D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054D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054D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054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054D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054D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054DD"/>
    <w:rPr>
      <w:caps w:val="0"/>
    </w:rPr>
  </w:style>
  <w:style w:type="paragraph" w:customStyle="1" w:styleId="Normal-Schedule">
    <w:name w:val="Normal - Schedule"/>
    <w:rsid w:val="00D054D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054D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054D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054D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054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054D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054DD"/>
  </w:style>
  <w:style w:type="paragraph" w:customStyle="1" w:styleId="Penalty">
    <w:name w:val="Penalty"/>
    <w:next w:val="Normal"/>
    <w:rsid w:val="00D054D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054D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054D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054D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054D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054D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054D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054D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054D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054D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054D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054D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054D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054DD"/>
    <w:pPr>
      <w:suppressLineNumbers w:val="0"/>
    </w:pPr>
  </w:style>
  <w:style w:type="paragraph" w:customStyle="1" w:styleId="AutoNumber">
    <w:name w:val="Auto Number"/>
    <w:rsid w:val="00D054D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054D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054DD"/>
    <w:rPr>
      <w:vertAlign w:val="superscript"/>
    </w:rPr>
  </w:style>
  <w:style w:type="paragraph" w:styleId="EndnoteText">
    <w:name w:val="endnote text"/>
    <w:basedOn w:val="Normal"/>
    <w:semiHidden/>
    <w:rsid w:val="00D054D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054D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054D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054D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054D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054DD"/>
    <w:pPr>
      <w:spacing w:after="120"/>
      <w:jc w:val="center"/>
    </w:pPr>
  </w:style>
  <w:style w:type="paragraph" w:styleId="MacroText">
    <w:name w:val="macro"/>
    <w:semiHidden/>
    <w:rsid w:val="00D054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054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054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054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054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054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054D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054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054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054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054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054D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054D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054D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054D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054D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054D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054DD"/>
    <w:pPr>
      <w:suppressLineNumbers w:val="0"/>
    </w:pPr>
  </w:style>
  <w:style w:type="paragraph" w:customStyle="1" w:styleId="DraftHeading3">
    <w:name w:val="Draft Heading 3"/>
    <w:basedOn w:val="Normal"/>
    <w:next w:val="Normal"/>
    <w:rsid w:val="00D054DD"/>
    <w:pPr>
      <w:suppressLineNumbers w:val="0"/>
    </w:pPr>
  </w:style>
  <w:style w:type="paragraph" w:customStyle="1" w:styleId="DraftHeading4">
    <w:name w:val="Draft Heading 4"/>
    <w:basedOn w:val="Normal"/>
    <w:next w:val="Normal"/>
    <w:rsid w:val="00D054DD"/>
    <w:pPr>
      <w:suppressLineNumbers w:val="0"/>
    </w:pPr>
  </w:style>
  <w:style w:type="paragraph" w:customStyle="1" w:styleId="DraftHeading5">
    <w:name w:val="Draft Heading 5"/>
    <w:basedOn w:val="Normal"/>
    <w:next w:val="Normal"/>
    <w:rsid w:val="00D054D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054D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054D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054D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054D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054D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054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054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054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054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054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054D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054D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054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054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054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054D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054D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054D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054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054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054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054D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054D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054D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054D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054D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054D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054D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054D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054DD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189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Legislation Amendment (Miscellaneous) Bill 2012</vt:lpstr>
    </vt:vector>
  </TitlesOfParts>
  <Manager>Information Systems</Manager>
  <Company>OCPC, Victoria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Legislation Amendment (Miscellaneous) Bill 2012</dc:title>
  <dc:subject>OCPC Word Template Development</dc:subject>
  <dc:creator>Bushby, Adam (Mr)</dc:creator>
  <cp:keywords>Formats, House Amendments</cp:keywords>
  <dc:description>OCPC-VIC, Word 2000 VBA, Release 2</dc:description>
  <cp:lastModifiedBy>Kate Murray</cp:lastModifiedBy>
  <cp:revision>2</cp:revision>
  <cp:lastPrinted>2012-08-13T07:53:00Z</cp:lastPrinted>
  <dcterms:created xsi:type="dcterms:W3CDTF">2012-08-14T07:16:00Z</dcterms:created>
  <dcterms:modified xsi:type="dcterms:W3CDTF">2012-08-14T07:16:00Z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10363</vt:i4>
  </property>
  <property fmtid="{D5CDD505-2E9C-101B-9397-08002B2CF9AE}" pid="3" name="DocSubFolderNumber">
    <vt:lpwstr>S12/5986</vt:lpwstr>
  </property>
</Properties>
</file>