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4B078B">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4B078B" w:rsidP="00712B9B">
      <w:pPr>
        <w:tabs>
          <w:tab w:val="clear" w:pos="720"/>
        </w:tabs>
        <w:spacing w:after="240"/>
        <w:jc w:val="center"/>
        <w:rPr>
          <w:b/>
          <w:caps/>
        </w:rPr>
      </w:pPr>
      <w:bookmarkStart w:id="2" w:name="cpBillTitle"/>
      <w:bookmarkEnd w:id="0"/>
      <w:r>
        <w:rPr>
          <w:b/>
          <w:caps/>
        </w:rPr>
        <w:t>PREVENTION OF CRUELTY TO ANIMALS AMENDMENT BILL 2015</w:t>
      </w:r>
    </w:p>
    <w:p w:rsidR="00712B9B" w:rsidRPr="004B078B" w:rsidRDefault="004B078B" w:rsidP="004B078B">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4B078B">
      <w:pPr>
        <w:tabs>
          <w:tab w:val="left" w:pos="3912"/>
          <w:tab w:val="left" w:pos="4423"/>
        </w:tabs>
        <w:jc w:val="center"/>
        <w:rPr>
          <w:u w:val="single"/>
        </w:rPr>
      </w:pPr>
      <w:bookmarkStart w:id="4" w:name="cpMinister"/>
      <w:bookmarkEnd w:id="3"/>
      <w:r>
        <w:rPr>
          <w:u w:val="single"/>
        </w:rPr>
        <w:t>(Amendments and New Clauses to be proposed in Committee by Ms PENNICUIK)</w:t>
      </w:r>
      <w:bookmarkEnd w:id="4"/>
    </w:p>
    <w:p w:rsidR="00712B9B" w:rsidRDefault="00712B9B">
      <w:pPr>
        <w:tabs>
          <w:tab w:val="left" w:pos="3912"/>
          <w:tab w:val="left" w:pos="4423"/>
        </w:tabs>
      </w:pPr>
    </w:p>
    <w:p w:rsidR="008416AE" w:rsidRDefault="00F46E62" w:rsidP="002B65B5">
      <w:pPr>
        <w:pStyle w:val="ListParagraph"/>
        <w:numPr>
          <w:ilvl w:val="0"/>
          <w:numId w:val="20"/>
        </w:numPr>
        <w:tabs>
          <w:tab w:val="clear" w:pos="720"/>
        </w:tabs>
      </w:pPr>
      <w:bookmarkStart w:id="5" w:name="cpStart"/>
      <w:bookmarkEnd w:id="5"/>
      <w:r>
        <w:t xml:space="preserve">Clause 1, </w:t>
      </w:r>
      <w:r w:rsidR="00AA6C61">
        <w:t>after line 10 insert—</w:t>
      </w:r>
    </w:p>
    <w:p w:rsidR="00AA6C61" w:rsidRDefault="00AA6C61" w:rsidP="00C77E69">
      <w:pPr>
        <w:pStyle w:val="AmendHeading1"/>
        <w:tabs>
          <w:tab w:val="right" w:pos="1701"/>
        </w:tabs>
        <w:ind w:left="1871" w:hanging="1871"/>
      </w:pPr>
      <w:r>
        <w:tab/>
      </w:r>
      <w:r w:rsidRPr="00AA6C61">
        <w:t>"(iii)</w:t>
      </w:r>
      <w:r w:rsidRPr="00AA6C61">
        <w:tab/>
      </w:r>
      <w:r>
        <w:t xml:space="preserve">offences </w:t>
      </w:r>
      <w:r w:rsidR="004B078B">
        <w:t>prohibiting steeple</w:t>
      </w:r>
      <w:r w:rsidR="005359CB">
        <w:t xml:space="preserve">chasing </w:t>
      </w:r>
      <w:r w:rsidR="00C77E69">
        <w:t>and hurdle racing; and".</w:t>
      </w:r>
    </w:p>
    <w:p w:rsidR="00407CB2" w:rsidRDefault="00913780" w:rsidP="00407CB2">
      <w:pPr>
        <w:pStyle w:val="ListParagraph"/>
        <w:numPr>
          <w:ilvl w:val="0"/>
          <w:numId w:val="28"/>
        </w:numPr>
      </w:pPr>
      <w:r>
        <w:t>Cl</w:t>
      </w:r>
      <w:r w:rsidR="00895B4C">
        <w:t>ause 2,</w:t>
      </w:r>
      <w:r>
        <w:t xml:space="preserve"> lines 24 to 28, omit all words and expressions on these lines and insert—</w:t>
      </w:r>
    </w:p>
    <w:p w:rsidR="00913780" w:rsidRPr="00F46E62" w:rsidRDefault="00913780" w:rsidP="00913780">
      <w:pPr>
        <w:pStyle w:val="AmendHeading1"/>
        <w:tabs>
          <w:tab w:val="right" w:pos="1701"/>
        </w:tabs>
        <w:ind w:left="1871" w:hanging="1871"/>
        <w:rPr>
          <w:i/>
        </w:rPr>
      </w:pPr>
      <w:r>
        <w:tab/>
      </w:r>
      <w:r w:rsidRPr="00913780">
        <w:t>"(1)</w:t>
      </w:r>
      <w:r w:rsidRPr="00913780">
        <w:tab/>
      </w:r>
      <w:r w:rsidR="00081DA6">
        <w:t>This Act (except sections 13 and 14) comes into operation on a day or days to be proclaimed.</w:t>
      </w:r>
    </w:p>
    <w:p w:rsidR="00913780" w:rsidRDefault="00913780" w:rsidP="00913780">
      <w:pPr>
        <w:pStyle w:val="AmendHeading1"/>
        <w:tabs>
          <w:tab w:val="right" w:pos="1701"/>
        </w:tabs>
        <w:ind w:left="1871" w:hanging="1871"/>
      </w:pPr>
      <w:r>
        <w:tab/>
      </w:r>
      <w:r w:rsidRPr="00913780">
        <w:t>(2)</w:t>
      </w:r>
      <w:r w:rsidRPr="00913780">
        <w:tab/>
      </w:r>
      <w:r>
        <w:t>Section 1</w:t>
      </w:r>
      <w:r w:rsidR="00081DA6">
        <w:t>3</w:t>
      </w:r>
      <w:r>
        <w:t xml:space="preserve"> comes into operation on 1 January 2018.</w:t>
      </w:r>
    </w:p>
    <w:p w:rsidR="00913780" w:rsidRDefault="00913780" w:rsidP="00913780">
      <w:pPr>
        <w:pStyle w:val="AmendHeading1"/>
        <w:tabs>
          <w:tab w:val="right" w:pos="1701"/>
        </w:tabs>
        <w:ind w:left="1871" w:hanging="1871"/>
      </w:pPr>
      <w:r>
        <w:tab/>
      </w:r>
      <w:r w:rsidRPr="00913780">
        <w:t>(3)</w:t>
      </w:r>
      <w:r w:rsidRPr="00913780">
        <w:tab/>
      </w:r>
      <w:r>
        <w:t>Section 1</w:t>
      </w:r>
      <w:r w:rsidR="00081DA6">
        <w:t>4</w:t>
      </w:r>
      <w:r>
        <w:t xml:space="preserve"> comes into operation on 1 January 2017.</w:t>
      </w:r>
      <w:r>
        <w:tab/>
      </w:r>
    </w:p>
    <w:p w:rsidR="00913780" w:rsidRPr="00913780" w:rsidRDefault="00913780" w:rsidP="00895B4C">
      <w:pPr>
        <w:pStyle w:val="AmendHeading1"/>
        <w:tabs>
          <w:tab w:val="right" w:pos="1701"/>
        </w:tabs>
        <w:ind w:left="1871" w:hanging="1871"/>
      </w:pPr>
      <w:r>
        <w:tab/>
      </w:r>
      <w:r w:rsidRPr="00913780">
        <w:t>(</w:t>
      </w:r>
      <w:r w:rsidR="00081DA6">
        <w:t>4</w:t>
      </w:r>
      <w:r w:rsidRPr="00913780">
        <w:t>)</w:t>
      </w:r>
      <w:r w:rsidRPr="00913780">
        <w:tab/>
      </w:r>
      <w:r w:rsidR="00895B4C">
        <w:t xml:space="preserve">If a provision </w:t>
      </w:r>
      <w:r w:rsidR="00745A4F">
        <w:t>of this Act</w:t>
      </w:r>
      <w:r w:rsidR="00081DA6">
        <w:t xml:space="preserve"> (except sections 13 and 14)</w:t>
      </w:r>
      <w:r w:rsidR="00895B4C">
        <w:t xml:space="preserve"> does not come into operation before 1 September 2016, it comes into operation on that day.".</w:t>
      </w:r>
    </w:p>
    <w:p w:rsidR="007700D2" w:rsidRDefault="007700D2" w:rsidP="007700D2">
      <w:pPr>
        <w:pStyle w:val="ListParagraph"/>
        <w:numPr>
          <w:ilvl w:val="0"/>
          <w:numId w:val="22"/>
        </w:numPr>
      </w:pPr>
      <w:r>
        <w:t>Clause 4, after line</w:t>
      </w:r>
      <w:r w:rsidR="0048523C">
        <w:t xml:space="preserve"> 14 insert—</w:t>
      </w:r>
    </w:p>
    <w:p w:rsidR="004E4F6A" w:rsidRDefault="0048523C" w:rsidP="004E4F6A">
      <w:pPr>
        <w:pStyle w:val="DraftDefinition2"/>
      </w:pPr>
      <w:r>
        <w:t>"</w:t>
      </w:r>
      <w:r w:rsidRPr="004E4F6A">
        <w:rPr>
          <w:b/>
          <w:i/>
        </w:rPr>
        <w:t>battery cage</w:t>
      </w:r>
      <w:r>
        <w:t xml:space="preserve"> means</w:t>
      </w:r>
      <w:r>
        <w:tab/>
      </w:r>
      <w:r w:rsidR="004E4F6A">
        <w:t>means a cage for housing of domestic fowl that does not allow the fowl to do all of the following, whether because of the cage itself (including the dimensions) or things in the cage (including another domestic fowl)—</w:t>
      </w:r>
    </w:p>
    <w:p w:rsidR="004E4F6A" w:rsidRDefault="004E4F6A" w:rsidP="004E4F6A">
      <w:pPr>
        <w:pStyle w:val="AmendHeading2"/>
        <w:tabs>
          <w:tab w:val="clear" w:pos="720"/>
          <w:tab w:val="right" w:pos="2268"/>
        </w:tabs>
        <w:ind w:left="2381" w:hanging="2381"/>
      </w:pPr>
      <w:r>
        <w:tab/>
      </w:r>
      <w:r w:rsidRPr="004E4F6A">
        <w:t>(a)</w:t>
      </w:r>
      <w:r>
        <w:tab/>
      </w:r>
      <w:r w:rsidRPr="004E4F6A">
        <w:tab/>
      </w:r>
      <w:r>
        <w:t>fully stretch;</w:t>
      </w:r>
    </w:p>
    <w:p w:rsidR="004E4F6A" w:rsidRDefault="004E4F6A" w:rsidP="004E4F6A">
      <w:pPr>
        <w:pStyle w:val="AmendHeading2"/>
        <w:tabs>
          <w:tab w:val="clear" w:pos="720"/>
          <w:tab w:val="right" w:pos="2268"/>
        </w:tabs>
        <w:ind w:left="2381" w:hanging="2381"/>
      </w:pPr>
      <w:r>
        <w:tab/>
      </w:r>
      <w:r w:rsidRPr="004E4F6A">
        <w:t>(b)</w:t>
      </w:r>
      <w:r>
        <w:tab/>
      </w:r>
      <w:r>
        <w:tab/>
        <w:t>perch</w:t>
      </w:r>
      <w:r>
        <w:tab/>
        <w:t>;</w:t>
      </w:r>
    </w:p>
    <w:p w:rsidR="004E4F6A" w:rsidRDefault="004E4F6A" w:rsidP="004E4F6A">
      <w:pPr>
        <w:pStyle w:val="AmendHeading2"/>
        <w:tabs>
          <w:tab w:val="clear" w:pos="720"/>
          <w:tab w:val="right" w:pos="2268"/>
        </w:tabs>
        <w:ind w:left="2381" w:hanging="2381"/>
      </w:pPr>
      <w:r>
        <w:tab/>
      </w:r>
      <w:r w:rsidRPr="004E4F6A">
        <w:t>(c)</w:t>
      </w:r>
      <w:r>
        <w:tab/>
      </w:r>
      <w:r w:rsidRPr="00EB269B">
        <w:tab/>
      </w:r>
      <w:r>
        <w:t>access litter;</w:t>
      </w:r>
    </w:p>
    <w:p w:rsidR="004E4F6A" w:rsidRDefault="004E4F6A" w:rsidP="004E4F6A">
      <w:pPr>
        <w:pStyle w:val="AmendHeading2"/>
        <w:tabs>
          <w:tab w:val="clear" w:pos="720"/>
          <w:tab w:val="right" w:pos="2268"/>
        </w:tabs>
        <w:ind w:left="2381" w:hanging="2381"/>
      </w:pPr>
      <w:r>
        <w:tab/>
      </w:r>
      <w:r w:rsidRPr="004E4F6A">
        <w:t>(d)</w:t>
      </w:r>
      <w:r>
        <w:tab/>
      </w:r>
      <w:r w:rsidRPr="00EB269B">
        <w:tab/>
      </w:r>
      <w:r>
        <w:t>lay eggs in a nest;".</w:t>
      </w:r>
    </w:p>
    <w:p w:rsidR="00D739B0" w:rsidRDefault="00F46E62" w:rsidP="00D739B0">
      <w:pPr>
        <w:pStyle w:val="ListParagraph"/>
        <w:numPr>
          <w:ilvl w:val="0"/>
          <w:numId w:val="24"/>
        </w:numPr>
      </w:pPr>
      <w:r>
        <w:t xml:space="preserve">Clause 4, </w:t>
      </w:r>
      <w:r w:rsidR="00D739B0">
        <w:t>after line 23 insert—</w:t>
      </w:r>
    </w:p>
    <w:p w:rsidR="00D739B0" w:rsidRDefault="00D739B0" w:rsidP="00D739B0">
      <w:pPr>
        <w:pStyle w:val="AmendDefinition1"/>
      </w:pPr>
      <w:r>
        <w:t>"</w:t>
      </w:r>
      <w:r w:rsidRPr="00D739B0">
        <w:rPr>
          <w:b/>
          <w:i/>
        </w:rPr>
        <w:t>domestic fowl</w:t>
      </w:r>
      <w:r>
        <w:t xml:space="preserve"> means a member of the species </w:t>
      </w:r>
      <w:r w:rsidRPr="00D739B0">
        <w:rPr>
          <w:i/>
        </w:rPr>
        <w:t>Gallus domesticus</w:t>
      </w:r>
      <w:r>
        <w:t>;".</w:t>
      </w:r>
    </w:p>
    <w:p w:rsidR="007271A8" w:rsidRDefault="007271A8" w:rsidP="007271A8">
      <w:pPr>
        <w:jc w:val="center"/>
      </w:pPr>
      <w:r>
        <w:t>NEW CLAUSE</w:t>
      </w:r>
      <w:r w:rsidR="00FE0E77">
        <w:t>S</w:t>
      </w:r>
    </w:p>
    <w:p w:rsidR="007271A8" w:rsidRDefault="007271A8" w:rsidP="007271A8">
      <w:pPr>
        <w:pStyle w:val="ListParagraph"/>
        <w:numPr>
          <w:ilvl w:val="0"/>
          <w:numId w:val="26"/>
        </w:numPr>
      </w:pPr>
      <w:r>
        <w:t xml:space="preserve">Insert the following new clause to follow </w:t>
      </w:r>
      <w:r w:rsidR="00800492">
        <w:t>c</w:t>
      </w:r>
      <w:r>
        <w:t>lause</w:t>
      </w:r>
      <w:r w:rsidR="00800492">
        <w:t xml:space="preserve"> 10—</w:t>
      </w:r>
    </w:p>
    <w:p w:rsidR="00800492" w:rsidRDefault="004505B0" w:rsidP="004505B0">
      <w:pPr>
        <w:pStyle w:val="AmendHeading1s"/>
        <w:tabs>
          <w:tab w:val="right" w:pos="1701"/>
        </w:tabs>
        <w:ind w:left="1871" w:hanging="1871"/>
      </w:pPr>
      <w:r>
        <w:tab/>
      </w:r>
      <w:r w:rsidR="00800492" w:rsidRPr="004505B0">
        <w:t>'A</w:t>
      </w:r>
      <w:r>
        <w:tab/>
      </w:r>
      <w:r w:rsidR="00800492" w:rsidRPr="00800492">
        <w:tab/>
      </w:r>
      <w:r w:rsidR="00800492">
        <w:t xml:space="preserve">New section </w:t>
      </w:r>
      <w:r>
        <w:t>12C</w:t>
      </w:r>
      <w:r w:rsidR="00FE0E77">
        <w:t xml:space="preserve"> </w:t>
      </w:r>
      <w:r w:rsidR="00800492">
        <w:t>inserted</w:t>
      </w:r>
    </w:p>
    <w:p w:rsidR="00800492" w:rsidRPr="00800492" w:rsidRDefault="00800492" w:rsidP="00800492">
      <w:pPr>
        <w:pStyle w:val="AmendHeading1"/>
        <w:ind w:left="1871"/>
      </w:pPr>
      <w:r>
        <w:t xml:space="preserve">After section </w:t>
      </w:r>
      <w:r w:rsidR="004505B0">
        <w:t>12B</w:t>
      </w:r>
      <w:r>
        <w:t xml:space="preserve"> of the Principal Act </w:t>
      </w:r>
      <w:r w:rsidRPr="0001472F">
        <w:rPr>
          <w:b/>
        </w:rPr>
        <w:t>insert</w:t>
      </w:r>
      <w:r>
        <w:t xml:space="preserve">— </w:t>
      </w:r>
    </w:p>
    <w:p w:rsidR="0048523C" w:rsidRPr="004505B0" w:rsidRDefault="00007B0E" w:rsidP="00007B0E">
      <w:pPr>
        <w:pStyle w:val="AmendHeading1s"/>
        <w:tabs>
          <w:tab w:val="right" w:pos="2268"/>
        </w:tabs>
        <w:ind w:left="2381" w:hanging="2381"/>
      </w:pPr>
      <w:r>
        <w:tab/>
      </w:r>
      <w:r w:rsidR="00800492" w:rsidRPr="00007B0E">
        <w:rPr>
          <w:b w:val="0"/>
        </w:rPr>
        <w:t>"</w:t>
      </w:r>
      <w:r w:rsidR="00990B7B" w:rsidRPr="00007B0E">
        <w:t>1</w:t>
      </w:r>
      <w:r w:rsidR="004505B0" w:rsidRPr="00007B0E">
        <w:t>2C</w:t>
      </w:r>
      <w:r>
        <w:tab/>
      </w:r>
      <w:r w:rsidR="004505B0" w:rsidRPr="004505B0">
        <w:tab/>
      </w:r>
      <w:r w:rsidR="00800492" w:rsidRPr="004505B0">
        <w:tab/>
        <w:t>Steeplechasing and hurdle racing prohibited</w:t>
      </w:r>
    </w:p>
    <w:p w:rsidR="005F2DA0" w:rsidRDefault="00D264A6" w:rsidP="004505B0">
      <w:pPr>
        <w:pStyle w:val="AmendHeading2"/>
        <w:ind w:left="2381"/>
      </w:pPr>
      <w:r>
        <w:t>Despite section 6, a</w:t>
      </w:r>
      <w:r w:rsidR="005F2DA0">
        <w:t xml:space="preserve"> person must not organise or participate in a steeplechase or hurdle race.</w:t>
      </w:r>
    </w:p>
    <w:p w:rsidR="005F2DA0" w:rsidRDefault="005F2DA0" w:rsidP="004505B0">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50 penalty units or imprisonment for 6 month</w:t>
      </w:r>
      <w:r w:rsidR="00AF297A">
        <w:t>s or both</w:t>
      </w:r>
      <w:r>
        <w:t>, in the case of a natural person.</w:t>
      </w:r>
    </w:p>
    <w:p w:rsidR="005F2DA0" w:rsidRDefault="004505B0" w:rsidP="004505B0">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r>
      <w:r w:rsidR="00D264A6">
        <w:t>250</w:t>
      </w:r>
      <w:r w:rsidR="005F2DA0">
        <w:t xml:space="preserve"> penalty units, in the case of a body corporate.</w:t>
      </w:r>
      <w:r w:rsidR="001F5BC1">
        <w:t>".'.</w:t>
      </w:r>
    </w:p>
    <w:p w:rsidR="001F5BC1" w:rsidRPr="001F5BC1" w:rsidRDefault="001F5BC1" w:rsidP="001F5BC1">
      <w:pPr>
        <w:pStyle w:val="ListParagraph"/>
        <w:numPr>
          <w:ilvl w:val="0"/>
          <w:numId w:val="26"/>
        </w:numPr>
      </w:pPr>
      <w:r>
        <w:lastRenderedPageBreak/>
        <w:t>Insert the following new clause to follow clause 10—</w:t>
      </w:r>
    </w:p>
    <w:p w:rsidR="00007B0E" w:rsidRDefault="00007B0E" w:rsidP="00007B0E">
      <w:pPr>
        <w:pStyle w:val="AmendHeading1s"/>
        <w:tabs>
          <w:tab w:val="right" w:pos="1701"/>
        </w:tabs>
        <w:ind w:left="1871" w:hanging="1871"/>
        <w:rPr>
          <w:lang w:eastAsia="en-AU"/>
        </w:rPr>
      </w:pPr>
      <w:r>
        <w:rPr>
          <w:lang w:eastAsia="en-AU"/>
        </w:rPr>
        <w:tab/>
      </w:r>
      <w:r w:rsidR="004B078B">
        <w:rPr>
          <w:b w:val="0"/>
          <w:lang w:eastAsia="en-AU"/>
        </w:rPr>
        <w:t>'</w:t>
      </w:r>
      <w:r w:rsidRPr="00007B0E">
        <w:rPr>
          <w:lang w:eastAsia="en-AU"/>
        </w:rPr>
        <w:t>B</w:t>
      </w:r>
      <w:r w:rsidRPr="00FE0E77">
        <w:rPr>
          <w:lang w:eastAsia="en-AU"/>
        </w:rPr>
        <w:tab/>
      </w:r>
      <w:r>
        <w:rPr>
          <w:lang w:eastAsia="en-AU"/>
        </w:rPr>
        <w:tab/>
        <w:t>New section 13A inserted</w:t>
      </w:r>
    </w:p>
    <w:p w:rsidR="00007B0E" w:rsidRPr="00007B0E" w:rsidRDefault="00007B0E" w:rsidP="00007B0E">
      <w:pPr>
        <w:pStyle w:val="AmendHeading1"/>
        <w:ind w:left="1871"/>
        <w:rPr>
          <w:lang w:eastAsia="en-AU"/>
        </w:rPr>
      </w:pPr>
      <w:r>
        <w:rPr>
          <w:lang w:eastAsia="en-AU"/>
        </w:rPr>
        <w:t>After section 13 of the Principal Act insert—</w:t>
      </w:r>
    </w:p>
    <w:p w:rsidR="00AF297A" w:rsidRPr="007C1012" w:rsidRDefault="00007B0E" w:rsidP="00007B0E">
      <w:pPr>
        <w:pStyle w:val="AmendHeading1s"/>
        <w:tabs>
          <w:tab w:val="right" w:pos="2268"/>
        </w:tabs>
        <w:ind w:left="2381" w:hanging="2381"/>
        <w:rPr>
          <w:lang w:eastAsia="en-AU"/>
        </w:rPr>
      </w:pPr>
      <w:r>
        <w:tab/>
      </w:r>
      <w:r w:rsidRPr="00007B0E">
        <w:t>"</w:t>
      </w:r>
      <w:r w:rsidR="00AF297A" w:rsidRPr="00007B0E">
        <w:t>1</w:t>
      </w:r>
      <w:r w:rsidR="00990B7B" w:rsidRPr="00007B0E">
        <w:t>3</w:t>
      </w:r>
      <w:r w:rsidRPr="00007B0E">
        <w:t>A</w:t>
      </w:r>
      <w:r>
        <w:tab/>
      </w:r>
      <w:r w:rsidR="00AF297A" w:rsidRPr="00AF297A">
        <w:tab/>
      </w:r>
      <w:r w:rsidR="00AF297A" w:rsidRPr="007C1012">
        <w:rPr>
          <w:lang w:eastAsia="en-AU"/>
        </w:rPr>
        <w:t xml:space="preserve">Removing or trimming beak of </w:t>
      </w:r>
      <w:r w:rsidR="00AF297A">
        <w:rPr>
          <w:lang w:eastAsia="en-AU"/>
        </w:rPr>
        <w:t xml:space="preserve">domestic </w:t>
      </w:r>
      <w:r w:rsidR="00AF297A" w:rsidRPr="007C1012">
        <w:rPr>
          <w:lang w:eastAsia="en-AU"/>
        </w:rPr>
        <w:t>fowl</w:t>
      </w:r>
      <w:r w:rsidR="00AF297A">
        <w:rPr>
          <w:lang w:eastAsia="en-AU"/>
        </w:rPr>
        <w:t xml:space="preserve"> prohibited</w:t>
      </w:r>
    </w:p>
    <w:p w:rsidR="00AF297A" w:rsidRDefault="00007B0E" w:rsidP="00007B0E">
      <w:pPr>
        <w:pStyle w:val="AmendHeading2"/>
        <w:tabs>
          <w:tab w:val="clear" w:pos="720"/>
          <w:tab w:val="right" w:pos="2268"/>
        </w:tabs>
        <w:ind w:left="2381" w:hanging="2381"/>
        <w:rPr>
          <w:lang w:eastAsia="en-AU"/>
        </w:rPr>
      </w:pPr>
      <w:r>
        <w:rPr>
          <w:lang w:eastAsia="en-AU"/>
        </w:rPr>
        <w:tab/>
      </w:r>
      <w:r w:rsidR="00AF297A" w:rsidRPr="00007B0E">
        <w:rPr>
          <w:lang w:eastAsia="en-AU"/>
        </w:rPr>
        <w:t>(1)</w:t>
      </w:r>
      <w:r>
        <w:rPr>
          <w:lang w:eastAsia="en-AU"/>
        </w:rPr>
        <w:tab/>
      </w:r>
      <w:r>
        <w:rPr>
          <w:lang w:eastAsia="en-AU"/>
        </w:rPr>
        <w:tab/>
      </w:r>
      <w:r w:rsidR="00AF297A">
        <w:rPr>
          <w:lang w:eastAsia="en-AU"/>
        </w:rPr>
        <w:tab/>
        <w:t>Despite section 6, a</w:t>
      </w:r>
      <w:r w:rsidR="00AF297A" w:rsidRPr="007C1012">
        <w:rPr>
          <w:lang w:eastAsia="en-AU"/>
        </w:rPr>
        <w:t xml:space="preserve"> person </w:t>
      </w:r>
      <w:r w:rsidR="00AF297A">
        <w:rPr>
          <w:lang w:eastAsia="en-AU"/>
        </w:rPr>
        <w:t xml:space="preserve">must not </w:t>
      </w:r>
      <w:r w:rsidR="00AF297A" w:rsidRPr="007C1012">
        <w:rPr>
          <w:lang w:eastAsia="en-AU"/>
        </w:rPr>
        <w:t>remove</w:t>
      </w:r>
      <w:r w:rsidR="00AF297A">
        <w:rPr>
          <w:lang w:eastAsia="en-AU"/>
        </w:rPr>
        <w:t xml:space="preserve"> or trim</w:t>
      </w:r>
      <w:r w:rsidR="00AF297A" w:rsidRPr="007C1012">
        <w:rPr>
          <w:lang w:eastAsia="en-AU"/>
        </w:rPr>
        <w:t xml:space="preserve"> the beak of a </w:t>
      </w:r>
      <w:r w:rsidR="00AF297A">
        <w:rPr>
          <w:lang w:eastAsia="en-AU"/>
        </w:rPr>
        <w:t xml:space="preserve">domestic </w:t>
      </w:r>
      <w:r w:rsidR="00AF297A" w:rsidRPr="007C1012">
        <w:rPr>
          <w:lang w:eastAsia="en-AU"/>
        </w:rPr>
        <w:t>fowl.</w:t>
      </w:r>
    </w:p>
    <w:p w:rsidR="00AF297A" w:rsidRDefault="00AF297A" w:rsidP="00967BA0">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240 penalty units or imprisonment for 2 years, in the case of a natural person.</w:t>
      </w:r>
    </w:p>
    <w:p w:rsidR="00AF297A" w:rsidRPr="008E2EB5" w:rsidRDefault="00967BA0" w:rsidP="00967BA0">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r>
      <w:r w:rsidR="00AF297A">
        <w:t>1200 penalty units, in the case of a body corporate.</w:t>
      </w:r>
    </w:p>
    <w:p w:rsidR="00AF297A" w:rsidRDefault="00A37D04" w:rsidP="00A37D04">
      <w:pPr>
        <w:pStyle w:val="AmendHeading2"/>
        <w:tabs>
          <w:tab w:val="clear" w:pos="720"/>
          <w:tab w:val="right" w:pos="2268"/>
        </w:tabs>
        <w:ind w:left="2381" w:hanging="2381"/>
        <w:rPr>
          <w:lang w:eastAsia="en-AU"/>
        </w:rPr>
      </w:pPr>
      <w:r>
        <w:rPr>
          <w:lang w:eastAsia="en-AU"/>
        </w:rPr>
        <w:tab/>
      </w:r>
      <w:r w:rsidR="00AF297A" w:rsidRPr="00A37D04">
        <w:rPr>
          <w:lang w:eastAsia="en-AU"/>
        </w:rPr>
        <w:t>(2)</w:t>
      </w:r>
      <w:r>
        <w:rPr>
          <w:lang w:eastAsia="en-AU"/>
        </w:rPr>
        <w:tab/>
      </w:r>
      <w:r w:rsidR="00AF297A">
        <w:rPr>
          <w:lang w:eastAsia="en-AU"/>
        </w:rPr>
        <w:tab/>
        <w:t>A</w:t>
      </w:r>
      <w:r w:rsidR="00AF297A" w:rsidRPr="007C1012">
        <w:rPr>
          <w:lang w:eastAsia="en-AU"/>
        </w:rPr>
        <w:t xml:space="preserve"> veterinary </w:t>
      </w:r>
      <w:r w:rsidR="00AF297A">
        <w:rPr>
          <w:lang w:eastAsia="en-AU"/>
        </w:rPr>
        <w:t>practitioner</w:t>
      </w:r>
      <w:r w:rsidR="00AF297A" w:rsidRPr="007C1012">
        <w:rPr>
          <w:lang w:eastAsia="en-AU"/>
        </w:rPr>
        <w:t xml:space="preserve"> who removes or trims the beak </w:t>
      </w:r>
      <w:r w:rsidR="00AF297A">
        <w:rPr>
          <w:lang w:eastAsia="en-AU"/>
        </w:rPr>
        <w:t xml:space="preserve">of a domestic fowl </w:t>
      </w:r>
      <w:r w:rsidR="00AF297A" w:rsidRPr="007C1012">
        <w:rPr>
          <w:lang w:eastAsia="en-AU"/>
        </w:rPr>
        <w:t>for a therapeutic purpose</w:t>
      </w:r>
      <w:r w:rsidR="00AF297A">
        <w:rPr>
          <w:lang w:eastAsia="en-AU"/>
        </w:rPr>
        <w:t xml:space="preserve"> does not commit an offence under subsection (1)</w:t>
      </w:r>
      <w:r w:rsidR="00AF297A" w:rsidRPr="007C1012">
        <w:rPr>
          <w:lang w:eastAsia="en-AU"/>
        </w:rPr>
        <w:t>.</w:t>
      </w:r>
      <w:r w:rsidR="00FE0E77">
        <w:rPr>
          <w:lang w:eastAsia="en-AU"/>
        </w:rPr>
        <w:t>"</w:t>
      </w:r>
      <w:r w:rsidR="00990B7B">
        <w:rPr>
          <w:lang w:eastAsia="en-AU"/>
        </w:rPr>
        <w:t>.</w:t>
      </w:r>
      <w:r w:rsidR="001F5BC1">
        <w:rPr>
          <w:lang w:eastAsia="en-AU"/>
        </w:rPr>
        <w:t>'.</w:t>
      </w:r>
    </w:p>
    <w:p w:rsidR="001F5BC1" w:rsidRPr="001F5BC1" w:rsidRDefault="001F5BC1" w:rsidP="001F5BC1">
      <w:pPr>
        <w:pStyle w:val="ListParagraph"/>
        <w:numPr>
          <w:ilvl w:val="0"/>
          <w:numId w:val="26"/>
        </w:numPr>
        <w:rPr>
          <w:lang w:eastAsia="en-AU"/>
        </w:rPr>
      </w:pPr>
      <w:r>
        <w:t>Insert the following new clause to follow clause 10—</w:t>
      </w:r>
    </w:p>
    <w:p w:rsidR="00FE0E77" w:rsidRDefault="00FE0E77" w:rsidP="00FE0E77">
      <w:pPr>
        <w:pStyle w:val="AmendHeading1s"/>
        <w:tabs>
          <w:tab w:val="right" w:pos="1701"/>
        </w:tabs>
        <w:ind w:left="1871" w:hanging="1871"/>
        <w:rPr>
          <w:lang w:eastAsia="en-AU"/>
        </w:rPr>
      </w:pPr>
      <w:r>
        <w:rPr>
          <w:lang w:eastAsia="en-AU"/>
        </w:rPr>
        <w:tab/>
      </w:r>
      <w:r w:rsidR="004B078B">
        <w:rPr>
          <w:b w:val="0"/>
          <w:lang w:eastAsia="en-AU"/>
        </w:rPr>
        <w:t>'</w:t>
      </w:r>
      <w:r w:rsidR="00D467F0">
        <w:rPr>
          <w:lang w:eastAsia="en-AU"/>
        </w:rPr>
        <w:t>C</w:t>
      </w:r>
      <w:r w:rsidRPr="00FE0E77">
        <w:rPr>
          <w:lang w:eastAsia="en-AU"/>
        </w:rPr>
        <w:tab/>
      </w:r>
      <w:r>
        <w:rPr>
          <w:lang w:eastAsia="en-AU"/>
        </w:rPr>
        <w:t>New section 1</w:t>
      </w:r>
      <w:r w:rsidR="00990B7B">
        <w:rPr>
          <w:lang w:eastAsia="en-AU"/>
        </w:rPr>
        <w:t>4A</w:t>
      </w:r>
      <w:r>
        <w:rPr>
          <w:lang w:eastAsia="en-AU"/>
        </w:rPr>
        <w:t xml:space="preserve"> inserted</w:t>
      </w:r>
    </w:p>
    <w:p w:rsidR="00FE0E77" w:rsidRPr="00FE0E77" w:rsidRDefault="00FE0E77" w:rsidP="00FE0E77">
      <w:pPr>
        <w:pStyle w:val="AmendHeading1"/>
        <w:ind w:left="1871"/>
        <w:rPr>
          <w:lang w:eastAsia="en-AU"/>
        </w:rPr>
      </w:pPr>
      <w:r>
        <w:t>After section 1</w:t>
      </w:r>
      <w:r w:rsidR="00990B7B">
        <w:t>4</w:t>
      </w:r>
      <w:r>
        <w:t xml:space="preserve"> of the Principal Act </w:t>
      </w:r>
      <w:r w:rsidRPr="00FE0E77">
        <w:rPr>
          <w:b/>
        </w:rPr>
        <w:t>insert</w:t>
      </w:r>
      <w:r>
        <w:t xml:space="preserve">— </w:t>
      </w:r>
    </w:p>
    <w:p w:rsidR="00AF297A" w:rsidRDefault="00D467F0" w:rsidP="00D467F0">
      <w:pPr>
        <w:pStyle w:val="AmendHeading1s"/>
        <w:tabs>
          <w:tab w:val="right" w:pos="2268"/>
        </w:tabs>
        <w:ind w:left="2381" w:hanging="2381"/>
      </w:pPr>
      <w:bookmarkStart w:id="6" w:name="_Toc390934113"/>
      <w:r>
        <w:tab/>
      </w:r>
      <w:r w:rsidR="00FE0E77" w:rsidRPr="00D467F0">
        <w:rPr>
          <w:b w:val="0"/>
        </w:rPr>
        <w:t>"</w:t>
      </w:r>
      <w:r w:rsidR="00AF297A" w:rsidRPr="00D467F0">
        <w:t>1</w:t>
      </w:r>
      <w:r w:rsidR="00990B7B" w:rsidRPr="00D467F0">
        <w:t>4A</w:t>
      </w:r>
      <w:r>
        <w:tab/>
      </w:r>
      <w:r w:rsidR="00BC2C8C">
        <w:tab/>
      </w:r>
      <w:r w:rsidR="00AF297A" w:rsidRPr="005725F1">
        <w:tab/>
      </w:r>
      <w:r w:rsidR="00BC2C8C">
        <w:tab/>
      </w:r>
      <w:r w:rsidR="00AF297A">
        <w:t>Keeping of domestic fowl in battery cages prohibited</w:t>
      </w:r>
      <w:bookmarkEnd w:id="6"/>
    </w:p>
    <w:p w:rsidR="00AF297A" w:rsidRDefault="00D467F0" w:rsidP="00D467F0">
      <w:pPr>
        <w:pStyle w:val="AmendHeading2"/>
        <w:tabs>
          <w:tab w:val="clear" w:pos="720"/>
          <w:tab w:val="right" w:pos="2268"/>
        </w:tabs>
        <w:ind w:left="2381" w:hanging="2381"/>
      </w:pPr>
      <w:r>
        <w:tab/>
      </w:r>
      <w:r w:rsidR="00AF297A" w:rsidRPr="00D467F0">
        <w:t>(1)</w:t>
      </w:r>
      <w:r>
        <w:tab/>
      </w:r>
      <w:r w:rsidR="00AF297A" w:rsidRPr="005725F1">
        <w:tab/>
      </w:r>
      <w:r w:rsidR="00AF297A">
        <w:t>Despite section 6, a person must not keep in a battery cage any domestic fowl for the purpose of the production of eggs for sale.</w:t>
      </w:r>
    </w:p>
    <w:p w:rsidR="00AF297A" w:rsidRDefault="00AF297A" w:rsidP="00D467F0">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240 penalty units or imprisonment for 2 years, in the case of a natural person.</w:t>
      </w:r>
    </w:p>
    <w:p w:rsidR="00AF297A" w:rsidRPr="00E71253" w:rsidRDefault="00D467F0" w:rsidP="00D467F0">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r>
      <w:r w:rsidR="00AF297A">
        <w:t>1200 penalty units, in the case of a body corporate.</w:t>
      </w:r>
    </w:p>
    <w:p w:rsidR="00AF297A" w:rsidRDefault="009F481C" w:rsidP="009F481C">
      <w:pPr>
        <w:pStyle w:val="AmendHeading2"/>
        <w:tabs>
          <w:tab w:val="clear" w:pos="720"/>
          <w:tab w:val="right" w:pos="2268"/>
        </w:tabs>
        <w:ind w:left="2381" w:hanging="2381"/>
      </w:pPr>
      <w:r>
        <w:tab/>
      </w:r>
      <w:r w:rsidR="00AF297A" w:rsidRPr="009F481C">
        <w:t>(2)</w:t>
      </w:r>
      <w:r>
        <w:tab/>
      </w:r>
      <w:r w:rsidR="00AF297A" w:rsidRPr="005725F1">
        <w:tab/>
      </w:r>
      <w:r w:rsidR="00AF297A">
        <w:t>Despite section 6, a person must not keep in a battery cage any domestic fowl for the purpose of the production of meat for sale.</w:t>
      </w:r>
    </w:p>
    <w:p w:rsidR="00AF297A" w:rsidRDefault="00AF297A" w:rsidP="009F481C">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240 penalty units or imprisonment for 2 years, in the case of a natural person.</w:t>
      </w:r>
    </w:p>
    <w:p w:rsidR="00AF297A" w:rsidRDefault="009F481C" w:rsidP="009F481C">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r>
      <w:r w:rsidR="00AF297A">
        <w:t>1200 penalty units, in the case of a body corporate.</w:t>
      </w:r>
      <w:r w:rsidR="00FE0E77">
        <w:t>".</w:t>
      </w:r>
      <w:r w:rsidR="001F5BC1">
        <w:t>'.</w:t>
      </w:r>
    </w:p>
    <w:p w:rsidR="001F5BC1" w:rsidRPr="001F5BC1" w:rsidRDefault="001F5BC1" w:rsidP="001F5BC1">
      <w:pPr>
        <w:pStyle w:val="ListParagraph"/>
        <w:numPr>
          <w:ilvl w:val="0"/>
          <w:numId w:val="26"/>
        </w:numPr>
      </w:pPr>
      <w:r>
        <w:t>Insert the following new clause to follow clause 10—</w:t>
      </w:r>
    </w:p>
    <w:p w:rsidR="00FE0E77" w:rsidRDefault="00FE0E77" w:rsidP="00FE0E77">
      <w:pPr>
        <w:pStyle w:val="AmendHeading1s"/>
        <w:tabs>
          <w:tab w:val="right" w:pos="1701"/>
        </w:tabs>
        <w:ind w:left="1871" w:hanging="1871"/>
      </w:pPr>
      <w:r>
        <w:tab/>
      </w:r>
      <w:r w:rsidR="004B078B">
        <w:rPr>
          <w:b w:val="0"/>
        </w:rPr>
        <w:t>'</w:t>
      </w:r>
      <w:r w:rsidR="009F481C">
        <w:t>D</w:t>
      </w:r>
      <w:r w:rsidRPr="00FE0E77">
        <w:tab/>
      </w:r>
      <w:r>
        <w:t>New section 15</w:t>
      </w:r>
      <w:r w:rsidR="00990B7B">
        <w:t>D</w:t>
      </w:r>
      <w:r>
        <w:t xml:space="preserve"> inserted</w:t>
      </w:r>
    </w:p>
    <w:p w:rsidR="00FE0E77" w:rsidRPr="00FE0E77" w:rsidRDefault="00FE0E77" w:rsidP="00FE0E77">
      <w:pPr>
        <w:pStyle w:val="AmendHeading1"/>
        <w:ind w:left="1871"/>
      </w:pPr>
      <w:r>
        <w:t>After section 15</w:t>
      </w:r>
      <w:r w:rsidR="00990B7B">
        <w:t>C</w:t>
      </w:r>
      <w:r>
        <w:t xml:space="preserve"> of the Principal Act </w:t>
      </w:r>
      <w:r w:rsidRPr="00FE0E77">
        <w:rPr>
          <w:b/>
        </w:rPr>
        <w:t>insert</w:t>
      </w:r>
      <w:r>
        <w:t xml:space="preserve">— </w:t>
      </w:r>
    </w:p>
    <w:p w:rsidR="00AF297A" w:rsidRPr="00E71253" w:rsidRDefault="009F481C" w:rsidP="009F481C">
      <w:pPr>
        <w:pStyle w:val="AmendHeading1s"/>
        <w:tabs>
          <w:tab w:val="right" w:pos="2268"/>
        </w:tabs>
        <w:ind w:left="2381" w:hanging="2381"/>
      </w:pPr>
      <w:bookmarkStart w:id="7" w:name="_Toc390934114"/>
      <w:r>
        <w:tab/>
      </w:r>
      <w:r w:rsidR="00FE0E77" w:rsidRPr="009F481C">
        <w:rPr>
          <w:b w:val="0"/>
        </w:rPr>
        <w:t>"</w:t>
      </w:r>
      <w:r w:rsidR="00AF297A" w:rsidRPr="009F481C">
        <w:t>1</w:t>
      </w:r>
      <w:r w:rsidR="00E52575" w:rsidRPr="009F481C">
        <w:t>5</w:t>
      </w:r>
      <w:r w:rsidR="00990B7B" w:rsidRPr="009F481C">
        <w:t>D</w:t>
      </w:r>
      <w:r>
        <w:tab/>
      </w:r>
      <w:r w:rsidR="00AF297A" w:rsidRPr="00E71253">
        <w:tab/>
      </w:r>
      <w:r w:rsidR="00AF297A">
        <w:t>Keeping of pigs in inappropriate accommodation prohibited</w:t>
      </w:r>
      <w:bookmarkEnd w:id="7"/>
    </w:p>
    <w:p w:rsidR="00AF297A" w:rsidRPr="008E2EB5" w:rsidRDefault="009F481C" w:rsidP="009F481C">
      <w:pPr>
        <w:pStyle w:val="AmendHeading2"/>
        <w:tabs>
          <w:tab w:val="clear" w:pos="720"/>
          <w:tab w:val="right" w:pos="2268"/>
        </w:tabs>
        <w:ind w:left="2381" w:hanging="2381"/>
        <w:rPr>
          <w:lang w:eastAsia="en-AU"/>
        </w:rPr>
      </w:pPr>
      <w:r>
        <w:rPr>
          <w:lang w:eastAsia="en-AU"/>
        </w:rPr>
        <w:tab/>
      </w:r>
      <w:r w:rsidR="00AF297A" w:rsidRPr="009F481C">
        <w:rPr>
          <w:lang w:eastAsia="en-AU"/>
        </w:rPr>
        <w:t>(1)</w:t>
      </w:r>
      <w:r>
        <w:rPr>
          <w:lang w:eastAsia="en-AU"/>
        </w:rPr>
        <w:tab/>
      </w:r>
      <w:r w:rsidR="00AF297A">
        <w:rPr>
          <w:lang w:eastAsia="en-AU"/>
        </w:rPr>
        <w:tab/>
        <w:t>Despite section 6, a p</w:t>
      </w:r>
      <w:r w:rsidR="00AF297A" w:rsidRPr="007C1012">
        <w:rPr>
          <w:lang w:eastAsia="en-AU"/>
        </w:rPr>
        <w:t xml:space="preserve">erson </w:t>
      </w:r>
      <w:r w:rsidR="00AF297A">
        <w:rPr>
          <w:lang w:eastAsia="en-AU"/>
        </w:rPr>
        <w:t xml:space="preserve">must not keep a pig </w:t>
      </w:r>
      <w:r w:rsidR="00AF297A" w:rsidRPr="006B5163">
        <w:rPr>
          <w:lang w:eastAsia="en-AU"/>
        </w:rPr>
        <w:t>for the purposes of the production of meat for sale</w:t>
      </w:r>
      <w:r w:rsidR="00AF297A">
        <w:rPr>
          <w:lang w:eastAsia="en-AU"/>
        </w:rPr>
        <w:t xml:space="preserve"> unless the pig is kept in </w:t>
      </w:r>
      <w:r w:rsidR="00AF297A" w:rsidRPr="007C1012">
        <w:rPr>
          <w:szCs w:val="24"/>
          <w:lang w:eastAsia="en-AU"/>
        </w:rPr>
        <w:t>appropriate accommodation</w:t>
      </w:r>
      <w:r w:rsidR="00AF297A">
        <w:rPr>
          <w:szCs w:val="24"/>
          <w:lang w:eastAsia="en-AU"/>
        </w:rPr>
        <w:t>.</w:t>
      </w:r>
    </w:p>
    <w:p w:rsidR="00AF297A" w:rsidRDefault="00AF297A" w:rsidP="009F481C">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240 penalty units or imprisonment for 2 years, in the case of a natural person.</w:t>
      </w:r>
    </w:p>
    <w:p w:rsidR="00AF297A" w:rsidRPr="00296F04" w:rsidRDefault="009F481C" w:rsidP="009F481C">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rPr>
          <w:lang w:eastAsia="en-AU"/>
        </w:rPr>
      </w:pPr>
      <w:r>
        <w:tab/>
      </w:r>
      <w:r w:rsidR="00AF297A">
        <w:t>1200 penalty units, in the case of a body corporate.</w:t>
      </w:r>
    </w:p>
    <w:p w:rsidR="00AF297A" w:rsidRPr="007C1012" w:rsidRDefault="009F481C" w:rsidP="009F481C">
      <w:pPr>
        <w:pStyle w:val="AmendHeading2"/>
        <w:tabs>
          <w:tab w:val="clear" w:pos="720"/>
          <w:tab w:val="right" w:pos="2268"/>
        </w:tabs>
        <w:ind w:left="2381" w:hanging="2381"/>
        <w:rPr>
          <w:lang w:eastAsia="en-AU"/>
        </w:rPr>
      </w:pPr>
      <w:r>
        <w:rPr>
          <w:lang w:eastAsia="en-AU"/>
        </w:rPr>
        <w:tab/>
      </w:r>
      <w:r w:rsidR="00AF297A" w:rsidRPr="009F481C">
        <w:rPr>
          <w:lang w:eastAsia="en-AU"/>
        </w:rPr>
        <w:t>(2)</w:t>
      </w:r>
      <w:r>
        <w:rPr>
          <w:lang w:eastAsia="en-AU"/>
        </w:rPr>
        <w:tab/>
      </w:r>
      <w:r w:rsidR="00AF297A">
        <w:rPr>
          <w:lang w:eastAsia="en-AU"/>
        </w:rPr>
        <w:tab/>
        <w:t>In this section—</w:t>
      </w:r>
    </w:p>
    <w:p w:rsidR="00AF297A" w:rsidRPr="007C1012" w:rsidRDefault="00AF297A" w:rsidP="00E35A6B">
      <w:pPr>
        <w:pStyle w:val="AmendDefinition2"/>
        <w:rPr>
          <w:lang w:eastAsia="en-AU"/>
        </w:rPr>
      </w:pPr>
      <w:r w:rsidRPr="007C1012">
        <w:rPr>
          <w:b/>
          <w:bCs/>
          <w:i/>
          <w:iCs/>
          <w:lang w:eastAsia="en-AU"/>
        </w:rPr>
        <w:lastRenderedPageBreak/>
        <w:t>appropriate accommodation</w:t>
      </w:r>
      <w:r w:rsidRPr="007C1012">
        <w:rPr>
          <w:lang w:eastAsia="en-AU"/>
        </w:rPr>
        <w:t xml:space="preserve">, </w:t>
      </w:r>
      <w:r>
        <w:rPr>
          <w:lang w:eastAsia="en-AU"/>
        </w:rPr>
        <w:t>in relation to a pig,</w:t>
      </w:r>
      <w:r w:rsidRPr="007C1012">
        <w:rPr>
          <w:lang w:eastAsia="en-AU"/>
        </w:rPr>
        <w:t xml:space="preserve"> means accommodation—</w:t>
      </w:r>
    </w:p>
    <w:p w:rsidR="00AF297A" w:rsidRPr="007C1012" w:rsidRDefault="00E35A6B" w:rsidP="00E35A6B">
      <w:pPr>
        <w:pStyle w:val="AmendHeading4"/>
        <w:tabs>
          <w:tab w:val="clear" w:pos="720"/>
          <w:tab w:val="right" w:pos="3288"/>
        </w:tabs>
        <w:ind w:left="3402" w:hanging="3402"/>
        <w:rPr>
          <w:lang w:eastAsia="en-AU"/>
        </w:rPr>
      </w:pPr>
      <w:r>
        <w:rPr>
          <w:lang w:eastAsia="en-AU"/>
        </w:rPr>
        <w:tab/>
      </w:r>
      <w:r w:rsidR="00AF297A" w:rsidRPr="00E35A6B">
        <w:rPr>
          <w:lang w:eastAsia="en-AU"/>
        </w:rPr>
        <w:t>(a)</w:t>
      </w:r>
      <w:r>
        <w:rPr>
          <w:lang w:eastAsia="en-AU"/>
        </w:rPr>
        <w:tab/>
      </w:r>
      <w:r w:rsidR="00E52575">
        <w:rPr>
          <w:lang w:eastAsia="en-AU"/>
        </w:rPr>
        <w:tab/>
      </w:r>
      <w:r w:rsidR="00E52575">
        <w:rPr>
          <w:lang w:eastAsia="en-AU"/>
        </w:rPr>
        <w:tab/>
      </w:r>
      <w:r w:rsidR="00AF297A">
        <w:rPr>
          <w:lang w:eastAsia="en-AU"/>
        </w:rPr>
        <w:tab/>
      </w:r>
      <w:r w:rsidR="00AF297A" w:rsidRPr="007C1012">
        <w:rPr>
          <w:lang w:eastAsia="en-AU"/>
        </w:rPr>
        <w:t>that allows the pig to—</w:t>
      </w:r>
    </w:p>
    <w:p w:rsidR="00AF297A" w:rsidRDefault="00E35A6B" w:rsidP="00E35A6B">
      <w:pPr>
        <w:pStyle w:val="AmendHeading5"/>
        <w:tabs>
          <w:tab w:val="clear" w:pos="720"/>
          <w:tab w:val="right" w:pos="3798"/>
        </w:tabs>
        <w:ind w:left="3912" w:hanging="3912"/>
        <w:rPr>
          <w:lang w:eastAsia="en-AU"/>
        </w:rPr>
      </w:pPr>
      <w:r>
        <w:rPr>
          <w:lang w:eastAsia="en-AU"/>
        </w:rPr>
        <w:tab/>
      </w:r>
      <w:r w:rsidR="00AF297A" w:rsidRPr="00E35A6B">
        <w:rPr>
          <w:lang w:eastAsia="en-AU"/>
        </w:rPr>
        <w:t>(i)</w:t>
      </w:r>
      <w:r>
        <w:rPr>
          <w:lang w:eastAsia="en-AU"/>
        </w:rPr>
        <w:tab/>
      </w:r>
      <w:r w:rsidR="00AF297A">
        <w:rPr>
          <w:lang w:eastAsia="en-AU"/>
        </w:rPr>
        <w:tab/>
      </w:r>
      <w:r w:rsidR="00E52575">
        <w:rPr>
          <w:lang w:eastAsia="en-AU"/>
        </w:rPr>
        <w:tab/>
      </w:r>
      <w:r w:rsidR="00AF297A" w:rsidRPr="007C1012">
        <w:rPr>
          <w:lang w:eastAsia="en-AU"/>
        </w:rPr>
        <w:t>turn around, stand up and lie down without difficulty; and</w:t>
      </w:r>
    </w:p>
    <w:p w:rsidR="00AF297A" w:rsidRPr="007C1012" w:rsidRDefault="00E35A6B" w:rsidP="00E35A6B">
      <w:pPr>
        <w:pStyle w:val="AmendHeading5"/>
        <w:tabs>
          <w:tab w:val="clear" w:pos="720"/>
          <w:tab w:val="right" w:pos="3798"/>
        </w:tabs>
        <w:ind w:left="3912" w:hanging="3912"/>
        <w:rPr>
          <w:lang w:eastAsia="en-AU"/>
        </w:rPr>
      </w:pPr>
      <w:r>
        <w:rPr>
          <w:lang w:eastAsia="en-AU"/>
        </w:rPr>
        <w:tab/>
      </w:r>
      <w:r w:rsidR="00AF297A" w:rsidRPr="00E35A6B">
        <w:rPr>
          <w:lang w:eastAsia="en-AU"/>
        </w:rPr>
        <w:t>(ii)</w:t>
      </w:r>
      <w:r w:rsidR="00AF297A">
        <w:rPr>
          <w:lang w:eastAsia="en-AU"/>
        </w:rPr>
        <w:tab/>
      </w:r>
      <w:r w:rsidR="00E52575">
        <w:rPr>
          <w:lang w:eastAsia="en-AU"/>
        </w:rPr>
        <w:tab/>
      </w:r>
      <w:r w:rsidR="00AF297A" w:rsidRPr="007C1012">
        <w:rPr>
          <w:lang w:eastAsia="en-AU"/>
        </w:rPr>
        <w:t>have a clean, comfortable and adequately drained place in which it can lie down; and</w:t>
      </w:r>
    </w:p>
    <w:p w:rsidR="00AF297A" w:rsidRPr="007C1012" w:rsidRDefault="00E35A6B" w:rsidP="00E35A6B">
      <w:pPr>
        <w:pStyle w:val="AmendHeading5"/>
        <w:tabs>
          <w:tab w:val="clear" w:pos="720"/>
          <w:tab w:val="right" w:pos="3798"/>
        </w:tabs>
        <w:ind w:left="3912" w:hanging="3912"/>
        <w:rPr>
          <w:lang w:eastAsia="en-AU"/>
        </w:rPr>
      </w:pPr>
      <w:r>
        <w:rPr>
          <w:lang w:eastAsia="en-AU"/>
        </w:rPr>
        <w:tab/>
      </w:r>
      <w:r w:rsidR="00AF297A" w:rsidRPr="00E35A6B">
        <w:rPr>
          <w:lang w:eastAsia="en-AU"/>
        </w:rPr>
        <w:t>(iii)</w:t>
      </w:r>
      <w:r w:rsidR="00AF297A">
        <w:rPr>
          <w:lang w:eastAsia="en-AU"/>
        </w:rPr>
        <w:tab/>
      </w:r>
      <w:r w:rsidR="00E52575">
        <w:rPr>
          <w:lang w:eastAsia="en-AU"/>
        </w:rPr>
        <w:tab/>
      </w:r>
      <w:r w:rsidR="00AF297A" w:rsidRPr="007C1012">
        <w:rPr>
          <w:lang w:eastAsia="en-AU"/>
        </w:rPr>
        <w:t>maintain a comfortable temperature; and</w:t>
      </w:r>
    </w:p>
    <w:p w:rsidR="00AF297A" w:rsidRPr="007C1012" w:rsidRDefault="00E35A6B" w:rsidP="00E35A6B">
      <w:pPr>
        <w:pStyle w:val="AmendHeading5"/>
        <w:tabs>
          <w:tab w:val="clear" w:pos="720"/>
          <w:tab w:val="right" w:pos="3798"/>
        </w:tabs>
        <w:ind w:left="3912" w:hanging="3912"/>
        <w:rPr>
          <w:lang w:eastAsia="en-AU"/>
        </w:rPr>
      </w:pPr>
      <w:r>
        <w:rPr>
          <w:lang w:eastAsia="en-AU"/>
        </w:rPr>
        <w:tab/>
      </w:r>
      <w:r w:rsidR="00AF297A" w:rsidRPr="00E35A6B">
        <w:rPr>
          <w:lang w:eastAsia="en-AU"/>
        </w:rPr>
        <w:t>(iv)</w:t>
      </w:r>
      <w:r w:rsidR="00E52575">
        <w:rPr>
          <w:lang w:eastAsia="en-AU"/>
        </w:rPr>
        <w:tab/>
      </w:r>
      <w:r w:rsidR="00AF297A">
        <w:rPr>
          <w:lang w:eastAsia="en-AU"/>
        </w:rPr>
        <w:tab/>
      </w:r>
      <w:r w:rsidR="00AF297A" w:rsidRPr="007C1012">
        <w:rPr>
          <w:lang w:eastAsia="en-AU"/>
        </w:rPr>
        <w:t>have outdoor access; and</w:t>
      </w:r>
    </w:p>
    <w:p w:rsidR="00AF297A" w:rsidRDefault="00E35A6B" w:rsidP="00E35A6B">
      <w:pPr>
        <w:pStyle w:val="AmendHeading4"/>
        <w:tabs>
          <w:tab w:val="clear" w:pos="720"/>
          <w:tab w:val="right" w:pos="3288"/>
        </w:tabs>
        <w:ind w:left="3402" w:hanging="3402"/>
        <w:rPr>
          <w:lang w:eastAsia="en-AU"/>
        </w:rPr>
      </w:pPr>
      <w:r>
        <w:rPr>
          <w:lang w:eastAsia="en-AU"/>
        </w:rPr>
        <w:tab/>
      </w:r>
      <w:r w:rsidR="00AF297A" w:rsidRPr="00E35A6B">
        <w:rPr>
          <w:lang w:eastAsia="en-AU"/>
        </w:rPr>
        <w:t>(b)</w:t>
      </w:r>
      <w:r w:rsidR="00AF297A">
        <w:rPr>
          <w:lang w:eastAsia="en-AU"/>
        </w:rPr>
        <w:tab/>
      </w:r>
      <w:r w:rsidR="00AF297A" w:rsidRPr="007C1012">
        <w:rPr>
          <w:lang w:eastAsia="en-AU"/>
        </w:rPr>
        <w:t xml:space="preserve">if the accommodation is for more than </w:t>
      </w:r>
      <w:r w:rsidR="00AF297A">
        <w:rPr>
          <w:lang w:eastAsia="en-AU"/>
        </w:rPr>
        <w:t>one</w:t>
      </w:r>
      <w:r w:rsidR="00AF297A" w:rsidRPr="007C1012">
        <w:rPr>
          <w:lang w:eastAsia="en-AU"/>
        </w:rPr>
        <w:t xml:space="preserve"> pig</w:t>
      </w:r>
      <w:r w:rsidR="00AF297A">
        <w:rPr>
          <w:lang w:eastAsia="en-AU"/>
        </w:rPr>
        <w:t>—</w:t>
      </w:r>
    </w:p>
    <w:p w:rsidR="00AF297A" w:rsidRPr="007C1012" w:rsidRDefault="00E35A6B" w:rsidP="00E35A6B">
      <w:pPr>
        <w:pStyle w:val="AmendHeading5"/>
        <w:tabs>
          <w:tab w:val="clear" w:pos="720"/>
          <w:tab w:val="right" w:pos="3798"/>
        </w:tabs>
        <w:ind w:left="3912" w:hanging="3912"/>
        <w:rPr>
          <w:lang w:eastAsia="en-AU"/>
        </w:rPr>
      </w:pPr>
      <w:r>
        <w:rPr>
          <w:lang w:eastAsia="en-AU"/>
        </w:rPr>
        <w:tab/>
      </w:r>
      <w:r w:rsidR="00AF297A" w:rsidRPr="00E35A6B">
        <w:rPr>
          <w:lang w:eastAsia="en-AU"/>
        </w:rPr>
        <w:t>(i)</w:t>
      </w:r>
      <w:r w:rsidR="00AF297A">
        <w:rPr>
          <w:lang w:eastAsia="en-AU"/>
        </w:rPr>
        <w:tab/>
      </w:r>
      <w:r w:rsidR="00E52575">
        <w:rPr>
          <w:lang w:eastAsia="en-AU"/>
        </w:rPr>
        <w:tab/>
      </w:r>
      <w:r w:rsidR="00AF297A">
        <w:rPr>
          <w:lang w:eastAsia="en-AU"/>
        </w:rPr>
        <w:t>t</w:t>
      </w:r>
      <w:r w:rsidR="00AF297A" w:rsidRPr="007C1012">
        <w:rPr>
          <w:lang w:eastAsia="en-AU"/>
        </w:rPr>
        <w:t>hat allows each pig in the accommodation to lie down at the same time; and</w:t>
      </w:r>
    </w:p>
    <w:p w:rsidR="00AF297A" w:rsidRPr="007C1012" w:rsidRDefault="00E35A6B" w:rsidP="00E35A6B">
      <w:pPr>
        <w:pStyle w:val="AmendHeading5"/>
        <w:tabs>
          <w:tab w:val="clear" w:pos="720"/>
          <w:tab w:val="right" w:pos="3798"/>
        </w:tabs>
        <w:ind w:left="3912" w:hanging="3912"/>
        <w:rPr>
          <w:lang w:eastAsia="en-AU"/>
        </w:rPr>
      </w:pPr>
      <w:r>
        <w:rPr>
          <w:lang w:eastAsia="en-AU"/>
        </w:rPr>
        <w:tab/>
      </w:r>
      <w:r w:rsidR="00AF297A" w:rsidRPr="00E35A6B">
        <w:rPr>
          <w:lang w:eastAsia="en-AU"/>
        </w:rPr>
        <w:t>(ii)</w:t>
      </w:r>
      <w:r w:rsidR="00E52575">
        <w:rPr>
          <w:lang w:eastAsia="en-AU"/>
        </w:rPr>
        <w:tab/>
      </w:r>
      <w:r w:rsidR="00AF297A">
        <w:rPr>
          <w:lang w:eastAsia="en-AU"/>
        </w:rPr>
        <w:tab/>
      </w:r>
      <w:r w:rsidR="00AF297A" w:rsidRPr="007C1012">
        <w:rPr>
          <w:lang w:eastAsia="en-AU"/>
        </w:rPr>
        <w:t xml:space="preserve">that allows </w:t>
      </w:r>
      <w:r w:rsidR="00AF297A">
        <w:rPr>
          <w:lang w:eastAsia="en-AU"/>
        </w:rPr>
        <w:t>each</w:t>
      </w:r>
      <w:r w:rsidR="00AF297A" w:rsidRPr="007C1012">
        <w:rPr>
          <w:lang w:eastAsia="en-AU"/>
        </w:rPr>
        <w:t xml:space="preserve"> pig in the accommodation</w:t>
      </w:r>
      <w:r w:rsidR="00AF297A">
        <w:rPr>
          <w:lang w:eastAsia="en-AU"/>
        </w:rPr>
        <w:t xml:space="preserve"> </w:t>
      </w:r>
      <w:r w:rsidR="00AF297A" w:rsidRPr="007C1012">
        <w:rPr>
          <w:lang w:eastAsia="en-AU"/>
        </w:rPr>
        <w:t xml:space="preserve">to see another pig </w:t>
      </w:r>
      <w:r w:rsidR="00AF297A">
        <w:rPr>
          <w:lang w:eastAsia="en-AU"/>
        </w:rPr>
        <w:t>unless</w:t>
      </w:r>
      <w:r w:rsidR="00AF297A" w:rsidRPr="007C1012">
        <w:rPr>
          <w:lang w:eastAsia="en-AU"/>
        </w:rPr>
        <w:t>—</w:t>
      </w:r>
    </w:p>
    <w:p w:rsidR="00AF297A" w:rsidRPr="008E2EB5" w:rsidRDefault="00E35A6B" w:rsidP="00E35A6B">
      <w:pPr>
        <w:pStyle w:val="AmendHeading6"/>
        <w:tabs>
          <w:tab w:val="clear" w:pos="720"/>
          <w:tab w:val="right" w:pos="4309"/>
        </w:tabs>
        <w:ind w:left="4422" w:hanging="4422"/>
        <w:rPr>
          <w:lang w:eastAsia="en-AU"/>
        </w:rPr>
      </w:pPr>
      <w:r>
        <w:rPr>
          <w:lang w:eastAsia="en-AU"/>
        </w:rPr>
        <w:tab/>
      </w:r>
      <w:r w:rsidR="00AF297A" w:rsidRPr="00E35A6B">
        <w:rPr>
          <w:lang w:eastAsia="en-AU"/>
        </w:rPr>
        <w:t>(A)</w:t>
      </w:r>
      <w:r w:rsidR="00AF297A">
        <w:rPr>
          <w:lang w:eastAsia="en-AU"/>
        </w:rPr>
        <w:tab/>
      </w:r>
      <w:r w:rsidR="00E52575">
        <w:rPr>
          <w:lang w:eastAsia="en-AU"/>
        </w:rPr>
        <w:tab/>
      </w:r>
      <w:r w:rsidR="00AF297A" w:rsidRPr="007C1012">
        <w:rPr>
          <w:lang w:eastAsia="en-AU"/>
        </w:rPr>
        <w:t xml:space="preserve">the pig is isolated on the advice of a veterinary </w:t>
      </w:r>
      <w:r w:rsidR="00AF297A">
        <w:rPr>
          <w:lang w:eastAsia="en-AU"/>
        </w:rPr>
        <w:t>practitioner</w:t>
      </w:r>
      <w:r w:rsidR="00AF297A" w:rsidRPr="007C1012">
        <w:rPr>
          <w:lang w:eastAsia="en-AU"/>
        </w:rPr>
        <w:t>; or</w:t>
      </w:r>
    </w:p>
    <w:p w:rsidR="00AF297A" w:rsidRDefault="00E35A6B" w:rsidP="00E35A6B">
      <w:pPr>
        <w:pStyle w:val="AmendHeading6"/>
        <w:tabs>
          <w:tab w:val="clear" w:pos="720"/>
          <w:tab w:val="right" w:pos="4309"/>
        </w:tabs>
        <w:ind w:left="4422" w:hanging="4422"/>
        <w:rPr>
          <w:lang w:eastAsia="en-AU"/>
        </w:rPr>
      </w:pPr>
      <w:r>
        <w:rPr>
          <w:lang w:eastAsia="en-AU"/>
        </w:rPr>
        <w:tab/>
      </w:r>
      <w:r w:rsidR="00AF297A" w:rsidRPr="00E35A6B">
        <w:rPr>
          <w:lang w:eastAsia="en-AU"/>
        </w:rPr>
        <w:t>(B)</w:t>
      </w:r>
      <w:r w:rsidR="00E52575">
        <w:rPr>
          <w:lang w:eastAsia="en-AU"/>
        </w:rPr>
        <w:tab/>
      </w:r>
      <w:r w:rsidR="00AF297A">
        <w:rPr>
          <w:lang w:eastAsia="en-AU"/>
        </w:rPr>
        <w:tab/>
      </w:r>
      <w:r w:rsidR="00AF297A" w:rsidRPr="007C1012">
        <w:rPr>
          <w:lang w:eastAsia="en-AU"/>
        </w:rPr>
        <w:t>it is a week before, or during, farrowing for the pig.</w:t>
      </w:r>
      <w:r w:rsidR="00E52575">
        <w:rPr>
          <w:lang w:eastAsia="en-AU"/>
        </w:rPr>
        <w:t>".'.</w:t>
      </w:r>
    </w:p>
    <w:p w:rsidR="00895B4C" w:rsidRDefault="002D2584" w:rsidP="00895B4C">
      <w:pPr>
        <w:pStyle w:val="ListParagraph"/>
        <w:numPr>
          <w:ilvl w:val="0"/>
          <w:numId w:val="33"/>
        </w:numPr>
        <w:rPr>
          <w:lang w:eastAsia="en-AU"/>
        </w:rPr>
      </w:pPr>
      <w:r>
        <w:rPr>
          <w:lang w:eastAsia="en-AU"/>
        </w:rPr>
        <w:t xml:space="preserve">Clause 52, </w:t>
      </w:r>
      <w:r w:rsidR="005359CB">
        <w:rPr>
          <w:lang w:eastAsia="en-AU"/>
        </w:rPr>
        <w:t>line 15, omit "3</w:t>
      </w:r>
      <w:r w:rsidR="008B63F7">
        <w:rPr>
          <w:lang w:eastAsia="en-AU"/>
        </w:rPr>
        <w:t>2</w:t>
      </w:r>
      <w:r w:rsidR="005359CB">
        <w:rPr>
          <w:lang w:eastAsia="en-AU"/>
        </w:rPr>
        <w:t>" and insert "3</w:t>
      </w:r>
      <w:r w:rsidR="004B078B">
        <w:rPr>
          <w:lang w:eastAsia="en-AU"/>
        </w:rPr>
        <w:t>6</w:t>
      </w:r>
      <w:r w:rsidR="005359CB">
        <w:rPr>
          <w:lang w:eastAsia="en-AU"/>
        </w:rPr>
        <w:t>".</w:t>
      </w:r>
    </w:p>
    <w:p w:rsidR="00895B4C" w:rsidRPr="00895B4C" w:rsidRDefault="002D2584" w:rsidP="00895B4C">
      <w:pPr>
        <w:pStyle w:val="ListParagraph"/>
        <w:numPr>
          <w:ilvl w:val="0"/>
          <w:numId w:val="33"/>
        </w:numPr>
        <w:rPr>
          <w:lang w:eastAsia="en-AU"/>
        </w:rPr>
      </w:pPr>
      <w:r>
        <w:rPr>
          <w:lang w:eastAsia="en-AU"/>
        </w:rPr>
        <w:t xml:space="preserve">Clause 52, </w:t>
      </w:r>
      <w:r w:rsidR="005359CB">
        <w:rPr>
          <w:lang w:eastAsia="en-AU"/>
        </w:rPr>
        <w:t>line 24, omit "35" and insert "3</w:t>
      </w:r>
      <w:r w:rsidR="004B078B">
        <w:rPr>
          <w:lang w:eastAsia="en-AU"/>
        </w:rPr>
        <w:t>9</w:t>
      </w:r>
      <w:r w:rsidR="005359CB">
        <w:rPr>
          <w:lang w:eastAsia="en-AU"/>
        </w:rPr>
        <w:t>".</w:t>
      </w:r>
    </w:p>
    <w:p w:rsidR="00895B4C" w:rsidRDefault="00895B4C" w:rsidP="00895B4C">
      <w:pPr>
        <w:pStyle w:val="ListParagraph"/>
        <w:numPr>
          <w:ilvl w:val="0"/>
          <w:numId w:val="33"/>
        </w:numPr>
        <w:rPr>
          <w:lang w:eastAsia="en-AU"/>
        </w:rPr>
      </w:pPr>
      <w:r>
        <w:rPr>
          <w:lang w:eastAsia="en-AU"/>
        </w:rPr>
        <w:t>Clause 52, page 62</w:t>
      </w:r>
      <w:r w:rsidR="005359CB">
        <w:rPr>
          <w:lang w:eastAsia="en-AU"/>
        </w:rPr>
        <w:t>, line 2. Omit "38" and insert "4</w:t>
      </w:r>
      <w:r w:rsidR="004B078B">
        <w:rPr>
          <w:lang w:eastAsia="en-AU"/>
        </w:rPr>
        <w:t>2</w:t>
      </w:r>
      <w:r w:rsidR="005359CB">
        <w:rPr>
          <w:lang w:eastAsia="en-AU"/>
        </w:rPr>
        <w:t>".</w:t>
      </w:r>
    </w:p>
    <w:p w:rsidR="00895B4C" w:rsidRPr="00895B4C" w:rsidRDefault="00895B4C" w:rsidP="00895B4C">
      <w:pPr>
        <w:pStyle w:val="ListParagraph"/>
        <w:numPr>
          <w:ilvl w:val="0"/>
          <w:numId w:val="33"/>
        </w:numPr>
        <w:rPr>
          <w:lang w:eastAsia="en-AU"/>
        </w:rPr>
      </w:pPr>
      <w:r>
        <w:rPr>
          <w:lang w:eastAsia="en-AU"/>
        </w:rPr>
        <w:t>Clause 53, line 3</w:t>
      </w:r>
      <w:r w:rsidR="005359CB">
        <w:rPr>
          <w:lang w:eastAsia="en-AU"/>
        </w:rPr>
        <w:t>, omit "September 2017" and insert "January 2019".</w:t>
      </w:r>
    </w:p>
    <w:p w:rsidR="00895B4C" w:rsidRPr="00895B4C" w:rsidRDefault="00895B4C" w:rsidP="00895B4C">
      <w:pPr>
        <w:pStyle w:val="ListParagraph"/>
        <w:ind w:left="850"/>
        <w:rPr>
          <w:lang w:eastAsia="en-AU"/>
        </w:rPr>
      </w:pPr>
    </w:p>
    <w:p w:rsidR="005F2DA0" w:rsidRPr="005F2DA0" w:rsidRDefault="005F2DA0" w:rsidP="005F2DA0"/>
    <w:sectPr w:rsidR="005F2DA0" w:rsidRPr="005F2DA0"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B5" w:rsidRDefault="002B65B5">
      <w:r>
        <w:separator/>
      </w:r>
    </w:p>
  </w:endnote>
  <w:endnote w:type="continuationSeparator" w:id="0">
    <w:p w:rsidR="002B65B5" w:rsidRDefault="002B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0418FF" w:rsidP="002B65B5">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5B5" w:rsidRDefault="000418FF" w:rsidP="00AA4F62">
    <w:pPr>
      <w:pStyle w:val="Footer"/>
      <w:framePr w:wrap="around" w:vAnchor="text" w:hAnchor="margin" w:xAlign="center" w:y="1"/>
      <w:rPr>
        <w:rStyle w:val="PageNumber"/>
      </w:rPr>
    </w:pPr>
    <w:r>
      <w:rPr>
        <w:rStyle w:val="PageNumber"/>
      </w:rPr>
      <w:fldChar w:fldCharType="begin"/>
    </w:r>
    <w:r w:rsidR="002B65B5">
      <w:rPr>
        <w:rStyle w:val="PageNumber"/>
      </w:rPr>
      <w:instrText xml:space="preserve">PAGE  </w:instrText>
    </w:r>
    <w:r>
      <w:rPr>
        <w:rStyle w:val="PageNumber"/>
      </w:rPr>
      <w:fldChar w:fldCharType="separate"/>
    </w:r>
    <w:r w:rsidR="00F207BF">
      <w:rPr>
        <w:rStyle w:val="PageNumber"/>
        <w:noProof/>
      </w:rPr>
      <w:t>3</w:t>
    </w:r>
    <w:r>
      <w:rPr>
        <w:rStyle w:val="PageNumber"/>
      </w:rPr>
      <w:fldChar w:fldCharType="end"/>
    </w:r>
  </w:p>
  <w:p w:rsidR="002B65B5" w:rsidRDefault="002B6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5B5" w:rsidRPr="004B078B" w:rsidRDefault="004B078B">
    <w:pPr>
      <w:pStyle w:val="Footer"/>
      <w:rPr>
        <w:sz w:val="18"/>
      </w:rPr>
    </w:pPr>
    <w:r>
      <w:rPr>
        <w:sz w:val="18"/>
      </w:rPr>
      <w:t>581143VLCH-20/10/2015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B5" w:rsidRDefault="002B65B5">
      <w:r>
        <w:separator/>
      </w:r>
    </w:p>
  </w:footnote>
  <w:footnote w:type="continuationSeparator" w:id="0">
    <w:p w:rsidR="002B65B5" w:rsidRDefault="002B6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580381D"/>
    <w:multiLevelType w:val="multilevel"/>
    <w:tmpl w:val="82E4DB5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3F3B45"/>
    <w:multiLevelType w:val="multilevel"/>
    <w:tmpl w:val="D5D8513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B469BF"/>
    <w:multiLevelType w:val="multilevel"/>
    <w:tmpl w:val="7E3C3F2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1FCF7E60"/>
    <w:multiLevelType w:val="multilevel"/>
    <w:tmpl w:val="348AEFE0"/>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902A4B"/>
    <w:multiLevelType w:val="multilevel"/>
    <w:tmpl w:val="D7325738"/>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6F4B14"/>
    <w:multiLevelType w:val="multilevel"/>
    <w:tmpl w:val="D7325738"/>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B35BBA"/>
    <w:multiLevelType w:val="singleLevel"/>
    <w:tmpl w:val="5E3EDDC0"/>
    <w:lvl w:ilvl="0">
      <w:start w:val="1"/>
      <w:numFmt w:val="decimal"/>
      <w:lvlText w:val="%1."/>
      <w:legacy w:legacy="1" w:legacySpace="284" w:legacyIndent="851"/>
      <w:lvlJc w:val="left"/>
      <w:pPr>
        <w:ind w:left="851" w:hanging="851"/>
      </w:pPr>
    </w:lvl>
  </w:abstractNum>
  <w:abstractNum w:abstractNumId="12">
    <w:nsid w:val="2B9478C8"/>
    <w:multiLevelType w:val="multilevel"/>
    <w:tmpl w:val="1C6A5A3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nsid w:val="33BB4787"/>
    <w:multiLevelType w:val="multilevel"/>
    <w:tmpl w:val="D8B8A88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D64E07"/>
    <w:multiLevelType w:val="singleLevel"/>
    <w:tmpl w:val="5E3EDDC0"/>
    <w:lvl w:ilvl="0">
      <w:start w:val="1"/>
      <w:numFmt w:val="decimal"/>
      <w:lvlText w:val="%1."/>
      <w:legacy w:legacy="1" w:legacySpace="284" w:legacyIndent="851"/>
      <w:lvlJc w:val="left"/>
      <w:pPr>
        <w:ind w:left="851" w:hanging="851"/>
      </w:pPr>
    </w:lvl>
  </w:abstractNum>
  <w:abstractNum w:abstractNumId="17">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4DA3387"/>
    <w:multiLevelType w:val="singleLevel"/>
    <w:tmpl w:val="5E3EDDC0"/>
    <w:lvl w:ilvl="0">
      <w:start w:val="1"/>
      <w:numFmt w:val="decimal"/>
      <w:lvlText w:val="%1."/>
      <w:legacy w:legacy="1" w:legacySpace="284" w:legacyIndent="851"/>
      <w:lvlJc w:val="left"/>
      <w:pPr>
        <w:ind w:left="851" w:hanging="851"/>
      </w:pPr>
    </w:lvl>
  </w:abstractNum>
  <w:abstractNum w:abstractNumId="19">
    <w:nsid w:val="459076A0"/>
    <w:multiLevelType w:val="multilevel"/>
    <w:tmpl w:val="82E4DB5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7DB547F"/>
    <w:multiLevelType w:val="multilevel"/>
    <w:tmpl w:val="2BB4F9FA"/>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7F36BC0"/>
    <w:multiLevelType w:val="multilevel"/>
    <w:tmpl w:val="BBDEBAB0"/>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AF43307"/>
    <w:multiLevelType w:val="multilevel"/>
    <w:tmpl w:val="D8B8A88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C243838"/>
    <w:multiLevelType w:val="multilevel"/>
    <w:tmpl w:val="BBDEBAB0"/>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E6118A4"/>
    <w:multiLevelType w:val="multilevel"/>
    <w:tmpl w:val="FB769F9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1637FA7"/>
    <w:multiLevelType w:val="singleLevel"/>
    <w:tmpl w:val="5E3EDDC0"/>
    <w:lvl w:ilvl="0">
      <w:start w:val="1"/>
      <w:numFmt w:val="decimal"/>
      <w:lvlText w:val="%1."/>
      <w:legacy w:legacy="1" w:legacySpace="284" w:legacyIndent="851"/>
      <w:lvlJc w:val="left"/>
      <w:pPr>
        <w:ind w:left="851" w:hanging="851"/>
      </w:pPr>
    </w:lvl>
  </w:abstractNum>
  <w:abstractNum w:abstractNumId="26">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47007D2"/>
    <w:multiLevelType w:val="multilevel"/>
    <w:tmpl w:val="348AEFE0"/>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5416011"/>
    <w:multiLevelType w:val="multilevel"/>
    <w:tmpl w:val="8CB22FF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031BF7"/>
    <w:multiLevelType w:val="multilevel"/>
    <w:tmpl w:val="FB769F9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155A15"/>
    <w:multiLevelType w:val="multilevel"/>
    <w:tmpl w:val="D5D8513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4166EA3"/>
    <w:multiLevelType w:val="singleLevel"/>
    <w:tmpl w:val="5E3EDDC0"/>
    <w:lvl w:ilvl="0">
      <w:start w:val="1"/>
      <w:numFmt w:val="decimal"/>
      <w:lvlText w:val="%1."/>
      <w:legacy w:legacy="1" w:legacySpace="284" w:legacyIndent="851"/>
      <w:lvlJc w:val="left"/>
      <w:pPr>
        <w:ind w:left="851" w:hanging="851"/>
      </w:pPr>
    </w:lvl>
  </w:abstractNum>
  <w:abstractNum w:abstractNumId="34">
    <w:nsid w:val="64887044"/>
    <w:multiLevelType w:val="multilevel"/>
    <w:tmpl w:val="2BB4F9FA"/>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88432C"/>
    <w:multiLevelType w:val="singleLevel"/>
    <w:tmpl w:val="5E3EDDC0"/>
    <w:lvl w:ilvl="0">
      <w:start w:val="1"/>
      <w:numFmt w:val="decimal"/>
      <w:lvlText w:val="%1."/>
      <w:legacy w:legacy="1" w:legacySpace="284" w:legacyIndent="851"/>
      <w:lvlJc w:val="left"/>
      <w:pPr>
        <w:ind w:left="851" w:hanging="851"/>
      </w:pPr>
    </w:lvl>
  </w:abstractNum>
  <w:abstractNum w:abstractNumId="36">
    <w:nsid w:val="6D80209E"/>
    <w:multiLevelType w:val="multilevel"/>
    <w:tmpl w:val="7E3C3F2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BEA1BCA"/>
    <w:multiLevelType w:val="multilevel"/>
    <w:tmpl w:val="F66C52D6"/>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3134D0"/>
    <w:multiLevelType w:val="multilevel"/>
    <w:tmpl w:val="DC4ABE7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3"/>
  </w:num>
  <w:num w:numId="4">
    <w:abstractNumId w:val="7"/>
  </w:num>
  <w:num w:numId="5">
    <w:abstractNumId w:val="14"/>
  </w:num>
  <w:num w:numId="6">
    <w:abstractNumId w:val="5"/>
  </w:num>
  <w:num w:numId="7">
    <w:abstractNumId w:val="33"/>
  </w:num>
  <w:num w:numId="8">
    <w:abstractNumId w:val="25"/>
  </w:num>
  <w:num w:numId="9">
    <w:abstractNumId w:val="11"/>
  </w:num>
  <w:num w:numId="10">
    <w:abstractNumId w:val="18"/>
  </w:num>
  <w:num w:numId="11">
    <w:abstractNumId w:val="16"/>
  </w:num>
  <w:num w:numId="12">
    <w:abstractNumId w:val="1"/>
  </w:num>
  <w:num w:numId="13">
    <w:abstractNumId w:val="35"/>
  </w:num>
  <w:num w:numId="14">
    <w:abstractNumId w:val="29"/>
  </w:num>
  <w:num w:numId="15">
    <w:abstractNumId w:val="26"/>
  </w:num>
  <w:num w:numId="16">
    <w:abstractNumId w:val="32"/>
  </w:num>
  <w:num w:numId="17">
    <w:abstractNumId w:val="17"/>
  </w:num>
  <w:num w:numId="18">
    <w:abstractNumId w:val="39"/>
  </w:num>
  <w:num w:numId="19">
    <w:abstractNumId w:val="6"/>
  </w:num>
  <w:num w:numId="20">
    <w:abstractNumId w:val="36"/>
  </w:num>
  <w:num w:numId="21">
    <w:abstractNumId w:val="12"/>
  </w:num>
  <w:num w:numId="22">
    <w:abstractNumId w:val="22"/>
  </w:num>
  <w:num w:numId="23">
    <w:abstractNumId w:val="28"/>
  </w:num>
  <w:num w:numId="24">
    <w:abstractNumId w:val="3"/>
  </w:num>
  <w:num w:numId="25">
    <w:abstractNumId w:val="38"/>
  </w:num>
  <w:num w:numId="26">
    <w:abstractNumId w:val="27"/>
  </w:num>
  <w:num w:numId="27">
    <w:abstractNumId w:val="2"/>
  </w:num>
  <w:num w:numId="28">
    <w:abstractNumId w:val="19"/>
  </w:num>
  <w:num w:numId="29">
    <w:abstractNumId w:val="15"/>
  </w:num>
  <w:num w:numId="30">
    <w:abstractNumId w:val="31"/>
  </w:num>
  <w:num w:numId="31">
    <w:abstractNumId w:val="8"/>
  </w:num>
  <w:num w:numId="32">
    <w:abstractNumId w:val="37"/>
  </w:num>
  <w:num w:numId="33">
    <w:abstractNumId w:val="10"/>
  </w:num>
  <w:num w:numId="34">
    <w:abstractNumId w:val="30"/>
  </w:num>
  <w:num w:numId="35">
    <w:abstractNumId w:val="24"/>
  </w:num>
  <w:num w:numId="36">
    <w:abstractNumId w:val="34"/>
  </w:num>
  <w:num w:numId="37">
    <w:abstractNumId w:val="20"/>
  </w:num>
  <w:num w:numId="38">
    <w:abstractNumId w:val="23"/>
  </w:num>
  <w:num w:numId="39">
    <w:abstractNumId w:val="2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143"/>
    <w:docVar w:name="vActTitle" w:val="Prevention of Cruelty to Animals Amendment Bill 2015"/>
    <w:docVar w:name="vBillNo" w:val="143"/>
    <w:docVar w:name="vBillTitle" w:val="Prevention of Cruelty to Animals Amendment Bill 2015"/>
    <w:docVar w:name="vDocumentType" w:val=".HOUSEAMEND"/>
    <w:docVar w:name="vDraftNo" w:val="0"/>
    <w:docVar w:name="vDraftVers" w:val="House Print"/>
    <w:docVar w:name="vDraftVersion" w:val="18998 - Victorian Greens (Ms PENNICUIK) - House Print Council"/>
    <w:docVar w:name="VersionNo" w:val="1"/>
    <w:docVar w:name="vFileName" w:val="18998 - Victorian Greens (Ms PENNICUIK) - House Print Council"/>
    <w:docVar w:name="vFileVersion" w:val="C"/>
    <w:docVar w:name="vFinalisePrevVer" w:val="True"/>
    <w:docVar w:name="vGovNonGov" w:val="7"/>
    <w:docVar w:name="vHouseType" w:val="Legislative Council"/>
    <w:docVar w:name="vILDNum" w:val="18998"/>
    <w:docVar w:name="vIsBrandNewVersion" w:val="No"/>
    <w:docVar w:name="vIsNewDocument" w:val="False"/>
    <w:docVar w:name="vLegCommission" w:val="0"/>
    <w:docVar w:name="vMinisterName" w:val="Ms PENNICUIK"/>
    <w:docVar w:name="vParliament" w:val="58"/>
    <w:docVar w:name="vPrevFileName" w:val="18998 - Victorian Greens (Ms PENNICUIK) - House Print Council"/>
    <w:docVar w:name="vPrnOnSepLine" w:val="False"/>
    <w:docVar w:name="vSavedToLocal" w:val="No"/>
    <w:docVar w:name="vSession" w:val="1"/>
    <w:docVar w:name="vTRIMFileName" w:val="18998 - Victorian Greens (Ms PENNICUIK) - House Print Council"/>
    <w:docVar w:name="vTRIMRecordNumber" w:val="D15/20365[v3]"/>
    <w:docVar w:name="vTxtAfter" w:val=" "/>
    <w:docVar w:name="vTxtBefore" w:val="Amendments and New Clauses to be proposed in Committee by"/>
    <w:docVar w:name="vVersionDate" w:val="20/10/2015"/>
    <w:docVar w:name="vYear" w:val="2015"/>
  </w:docVars>
  <w:rsids>
    <w:rsidRoot w:val="00175F26"/>
    <w:rsid w:val="00003CB4"/>
    <w:rsid w:val="00006198"/>
    <w:rsid w:val="00007B0E"/>
    <w:rsid w:val="0001472F"/>
    <w:rsid w:val="00017203"/>
    <w:rsid w:val="00022430"/>
    <w:rsid w:val="000268CD"/>
    <w:rsid w:val="000418FF"/>
    <w:rsid w:val="00053BD1"/>
    <w:rsid w:val="00054669"/>
    <w:rsid w:val="00073B34"/>
    <w:rsid w:val="00081DA6"/>
    <w:rsid w:val="00085298"/>
    <w:rsid w:val="00094872"/>
    <w:rsid w:val="000956F2"/>
    <w:rsid w:val="00097D28"/>
    <w:rsid w:val="000B1361"/>
    <w:rsid w:val="000B3BFF"/>
    <w:rsid w:val="000C09EF"/>
    <w:rsid w:val="000C0EB3"/>
    <w:rsid w:val="000C4C1F"/>
    <w:rsid w:val="000D209B"/>
    <w:rsid w:val="000E0E51"/>
    <w:rsid w:val="000F5214"/>
    <w:rsid w:val="001231A8"/>
    <w:rsid w:val="00130788"/>
    <w:rsid w:val="00155444"/>
    <w:rsid w:val="001704D6"/>
    <w:rsid w:val="00172869"/>
    <w:rsid w:val="00175F26"/>
    <w:rsid w:val="001A334A"/>
    <w:rsid w:val="001C20E5"/>
    <w:rsid w:val="001C5E77"/>
    <w:rsid w:val="001D3D9E"/>
    <w:rsid w:val="001D697B"/>
    <w:rsid w:val="001F28CF"/>
    <w:rsid w:val="001F5BC1"/>
    <w:rsid w:val="002077C5"/>
    <w:rsid w:val="00212D09"/>
    <w:rsid w:val="002240B9"/>
    <w:rsid w:val="00234D3A"/>
    <w:rsid w:val="002433B0"/>
    <w:rsid w:val="002475E7"/>
    <w:rsid w:val="00251FE9"/>
    <w:rsid w:val="0025586B"/>
    <w:rsid w:val="00256536"/>
    <w:rsid w:val="00262343"/>
    <w:rsid w:val="0029036E"/>
    <w:rsid w:val="002946E6"/>
    <w:rsid w:val="002B27A7"/>
    <w:rsid w:val="002B460A"/>
    <w:rsid w:val="002B65B5"/>
    <w:rsid w:val="002C5958"/>
    <w:rsid w:val="002D0533"/>
    <w:rsid w:val="002D2584"/>
    <w:rsid w:val="002E3152"/>
    <w:rsid w:val="002F315D"/>
    <w:rsid w:val="002F6D8C"/>
    <w:rsid w:val="00322141"/>
    <w:rsid w:val="00322CDB"/>
    <w:rsid w:val="00333895"/>
    <w:rsid w:val="0035212A"/>
    <w:rsid w:val="0036397F"/>
    <w:rsid w:val="003723AD"/>
    <w:rsid w:val="00376BA1"/>
    <w:rsid w:val="00382F57"/>
    <w:rsid w:val="00386A09"/>
    <w:rsid w:val="00391FF6"/>
    <w:rsid w:val="003B2B35"/>
    <w:rsid w:val="003B2C5C"/>
    <w:rsid w:val="003B61E9"/>
    <w:rsid w:val="003C011C"/>
    <w:rsid w:val="003C35F4"/>
    <w:rsid w:val="003C5FD7"/>
    <w:rsid w:val="003D6B67"/>
    <w:rsid w:val="003D725B"/>
    <w:rsid w:val="003D7735"/>
    <w:rsid w:val="003E2172"/>
    <w:rsid w:val="003E55C7"/>
    <w:rsid w:val="003F5618"/>
    <w:rsid w:val="00407CB2"/>
    <w:rsid w:val="00430CF2"/>
    <w:rsid w:val="004401DC"/>
    <w:rsid w:val="00441169"/>
    <w:rsid w:val="004505B0"/>
    <w:rsid w:val="0045602E"/>
    <w:rsid w:val="00463FBF"/>
    <w:rsid w:val="00465E91"/>
    <w:rsid w:val="00477A07"/>
    <w:rsid w:val="0048523C"/>
    <w:rsid w:val="00490F5F"/>
    <w:rsid w:val="004A0834"/>
    <w:rsid w:val="004A0A12"/>
    <w:rsid w:val="004A35AC"/>
    <w:rsid w:val="004A5136"/>
    <w:rsid w:val="004B078B"/>
    <w:rsid w:val="004B0F1B"/>
    <w:rsid w:val="004B48D3"/>
    <w:rsid w:val="004C6C71"/>
    <w:rsid w:val="004D3DA1"/>
    <w:rsid w:val="004D5F9E"/>
    <w:rsid w:val="004D7151"/>
    <w:rsid w:val="004E4F6A"/>
    <w:rsid w:val="004E6052"/>
    <w:rsid w:val="004F5066"/>
    <w:rsid w:val="00500D6B"/>
    <w:rsid w:val="00503E5C"/>
    <w:rsid w:val="00504E50"/>
    <w:rsid w:val="0050552B"/>
    <w:rsid w:val="005108DF"/>
    <w:rsid w:val="00514D9D"/>
    <w:rsid w:val="005359CB"/>
    <w:rsid w:val="005366CC"/>
    <w:rsid w:val="0054414E"/>
    <w:rsid w:val="005444B8"/>
    <w:rsid w:val="005449C3"/>
    <w:rsid w:val="00556952"/>
    <w:rsid w:val="00560D7C"/>
    <w:rsid w:val="00561A95"/>
    <w:rsid w:val="00584F6A"/>
    <w:rsid w:val="005853BC"/>
    <w:rsid w:val="005A23CA"/>
    <w:rsid w:val="005A26CD"/>
    <w:rsid w:val="005B491B"/>
    <w:rsid w:val="005B7699"/>
    <w:rsid w:val="005C055C"/>
    <w:rsid w:val="005C7A4A"/>
    <w:rsid w:val="005D535D"/>
    <w:rsid w:val="005D74D5"/>
    <w:rsid w:val="005F2DA0"/>
    <w:rsid w:val="006017F5"/>
    <w:rsid w:val="0062394C"/>
    <w:rsid w:val="00623CD7"/>
    <w:rsid w:val="00625C49"/>
    <w:rsid w:val="00631AF8"/>
    <w:rsid w:val="006359B6"/>
    <w:rsid w:val="0064678C"/>
    <w:rsid w:val="00672208"/>
    <w:rsid w:val="006B557D"/>
    <w:rsid w:val="006C44F0"/>
    <w:rsid w:val="006C6E8A"/>
    <w:rsid w:val="006E19EF"/>
    <w:rsid w:val="006F3C19"/>
    <w:rsid w:val="0070347A"/>
    <w:rsid w:val="00712B9B"/>
    <w:rsid w:val="00714008"/>
    <w:rsid w:val="00720F58"/>
    <w:rsid w:val="007271A8"/>
    <w:rsid w:val="00743622"/>
    <w:rsid w:val="00744E70"/>
    <w:rsid w:val="00745A4F"/>
    <w:rsid w:val="007465C4"/>
    <w:rsid w:val="00753FF0"/>
    <w:rsid w:val="00754E0F"/>
    <w:rsid w:val="00761A81"/>
    <w:rsid w:val="00767A3C"/>
    <w:rsid w:val="007700D2"/>
    <w:rsid w:val="00773DCA"/>
    <w:rsid w:val="00775DFC"/>
    <w:rsid w:val="007873CC"/>
    <w:rsid w:val="007A62BA"/>
    <w:rsid w:val="007B2BC6"/>
    <w:rsid w:val="007C7BEE"/>
    <w:rsid w:val="007E46AB"/>
    <w:rsid w:val="00800492"/>
    <w:rsid w:val="00805CE5"/>
    <w:rsid w:val="008126C4"/>
    <w:rsid w:val="008237F6"/>
    <w:rsid w:val="00825ACF"/>
    <w:rsid w:val="008412A5"/>
    <w:rsid w:val="008413AE"/>
    <w:rsid w:val="008416AE"/>
    <w:rsid w:val="00847580"/>
    <w:rsid w:val="008570CA"/>
    <w:rsid w:val="00860CFC"/>
    <w:rsid w:val="00862818"/>
    <w:rsid w:val="008726AC"/>
    <w:rsid w:val="008734FF"/>
    <w:rsid w:val="0087697C"/>
    <w:rsid w:val="00877A0F"/>
    <w:rsid w:val="00881E56"/>
    <w:rsid w:val="008821C4"/>
    <w:rsid w:val="00895B4C"/>
    <w:rsid w:val="00896DB6"/>
    <w:rsid w:val="008A733F"/>
    <w:rsid w:val="008B4ECC"/>
    <w:rsid w:val="008B63F7"/>
    <w:rsid w:val="008B736D"/>
    <w:rsid w:val="008C7AC9"/>
    <w:rsid w:val="008D0366"/>
    <w:rsid w:val="008D2701"/>
    <w:rsid w:val="008E1EDC"/>
    <w:rsid w:val="008F6B41"/>
    <w:rsid w:val="008F7B46"/>
    <w:rsid w:val="008F7E0C"/>
    <w:rsid w:val="00912484"/>
    <w:rsid w:val="00913780"/>
    <w:rsid w:val="00916E6C"/>
    <w:rsid w:val="00930F85"/>
    <w:rsid w:val="00936390"/>
    <w:rsid w:val="0095654B"/>
    <w:rsid w:val="00957744"/>
    <w:rsid w:val="009604A5"/>
    <w:rsid w:val="00967BA0"/>
    <w:rsid w:val="0097718A"/>
    <w:rsid w:val="0098409E"/>
    <w:rsid w:val="009875E0"/>
    <w:rsid w:val="00990B7B"/>
    <w:rsid w:val="00994849"/>
    <w:rsid w:val="00996A82"/>
    <w:rsid w:val="009B1184"/>
    <w:rsid w:val="009E790B"/>
    <w:rsid w:val="009F481C"/>
    <w:rsid w:val="009F554C"/>
    <w:rsid w:val="009F70F7"/>
    <w:rsid w:val="00A0199E"/>
    <w:rsid w:val="00A0776C"/>
    <w:rsid w:val="00A13FE7"/>
    <w:rsid w:val="00A16A39"/>
    <w:rsid w:val="00A3529A"/>
    <w:rsid w:val="00A3625D"/>
    <w:rsid w:val="00A36B10"/>
    <w:rsid w:val="00A37D04"/>
    <w:rsid w:val="00A449BD"/>
    <w:rsid w:val="00A501A5"/>
    <w:rsid w:val="00A6585D"/>
    <w:rsid w:val="00A861E7"/>
    <w:rsid w:val="00A876CE"/>
    <w:rsid w:val="00AA109C"/>
    <w:rsid w:val="00AA6C61"/>
    <w:rsid w:val="00AC29B1"/>
    <w:rsid w:val="00AD3407"/>
    <w:rsid w:val="00AD4802"/>
    <w:rsid w:val="00AD6652"/>
    <w:rsid w:val="00AF297A"/>
    <w:rsid w:val="00B002BF"/>
    <w:rsid w:val="00B01BF5"/>
    <w:rsid w:val="00B01E82"/>
    <w:rsid w:val="00B07F37"/>
    <w:rsid w:val="00B36100"/>
    <w:rsid w:val="00B4073D"/>
    <w:rsid w:val="00B712DC"/>
    <w:rsid w:val="00B82305"/>
    <w:rsid w:val="00B8409F"/>
    <w:rsid w:val="00B86421"/>
    <w:rsid w:val="00B868E0"/>
    <w:rsid w:val="00B9539A"/>
    <w:rsid w:val="00BB0928"/>
    <w:rsid w:val="00BB3320"/>
    <w:rsid w:val="00BB6FAC"/>
    <w:rsid w:val="00BC1FFE"/>
    <w:rsid w:val="00BC2C8C"/>
    <w:rsid w:val="00BC69CA"/>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77E69"/>
    <w:rsid w:val="00C9686D"/>
    <w:rsid w:val="00CA35EF"/>
    <w:rsid w:val="00CB1841"/>
    <w:rsid w:val="00CB3DCC"/>
    <w:rsid w:val="00CC268B"/>
    <w:rsid w:val="00CD6153"/>
    <w:rsid w:val="00CE7C3C"/>
    <w:rsid w:val="00CF1230"/>
    <w:rsid w:val="00CF3156"/>
    <w:rsid w:val="00D068ED"/>
    <w:rsid w:val="00D11C77"/>
    <w:rsid w:val="00D256E8"/>
    <w:rsid w:val="00D264A6"/>
    <w:rsid w:val="00D35CCE"/>
    <w:rsid w:val="00D400B9"/>
    <w:rsid w:val="00D43DD3"/>
    <w:rsid w:val="00D44A27"/>
    <w:rsid w:val="00D467F0"/>
    <w:rsid w:val="00D53A5E"/>
    <w:rsid w:val="00D57526"/>
    <w:rsid w:val="00D63FBE"/>
    <w:rsid w:val="00D739B0"/>
    <w:rsid w:val="00D75A4D"/>
    <w:rsid w:val="00D8325F"/>
    <w:rsid w:val="00D86AEA"/>
    <w:rsid w:val="00D9473D"/>
    <w:rsid w:val="00DB3E71"/>
    <w:rsid w:val="00DC4FF9"/>
    <w:rsid w:val="00DC6A9C"/>
    <w:rsid w:val="00DD4579"/>
    <w:rsid w:val="00DE1241"/>
    <w:rsid w:val="00DE49C8"/>
    <w:rsid w:val="00E00907"/>
    <w:rsid w:val="00E00C41"/>
    <w:rsid w:val="00E00D4B"/>
    <w:rsid w:val="00E046EC"/>
    <w:rsid w:val="00E0711E"/>
    <w:rsid w:val="00E11EB7"/>
    <w:rsid w:val="00E27DDD"/>
    <w:rsid w:val="00E35A6B"/>
    <w:rsid w:val="00E44988"/>
    <w:rsid w:val="00E52575"/>
    <w:rsid w:val="00E86353"/>
    <w:rsid w:val="00EA05B9"/>
    <w:rsid w:val="00EC0275"/>
    <w:rsid w:val="00ED0B32"/>
    <w:rsid w:val="00EE31EB"/>
    <w:rsid w:val="00EE793B"/>
    <w:rsid w:val="00F002CB"/>
    <w:rsid w:val="00F049CE"/>
    <w:rsid w:val="00F17F02"/>
    <w:rsid w:val="00F207BF"/>
    <w:rsid w:val="00F22DD3"/>
    <w:rsid w:val="00F37FEE"/>
    <w:rsid w:val="00F46E62"/>
    <w:rsid w:val="00F74540"/>
    <w:rsid w:val="00F97B8C"/>
    <w:rsid w:val="00FA3AC2"/>
    <w:rsid w:val="00FE0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78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B078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B078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B078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B078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B078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B078B"/>
    <w:pPr>
      <w:numPr>
        <w:ilvl w:val="5"/>
        <w:numId w:val="1"/>
      </w:numPr>
      <w:spacing w:before="240" w:after="60"/>
      <w:outlineLvl w:val="5"/>
    </w:pPr>
    <w:rPr>
      <w:rFonts w:ascii="Arial" w:hAnsi="Arial"/>
      <w:i/>
      <w:sz w:val="22"/>
    </w:rPr>
  </w:style>
  <w:style w:type="paragraph" w:styleId="Heading7">
    <w:name w:val="heading 7"/>
    <w:basedOn w:val="Normal"/>
    <w:next w:val="Normal"/>
    <w:qFormat/>
    <w:rsid w:val="004B078B"/>
    <w:pPr>
      <w:numPr>
        <w:ilvl w:val="6"/>
        <w:numId w:val="1"/>
      </w:numPr>
      <w:spacing w:before="240" w:after="60"/>
      <w:outlineLvl w:val="6"/>
    </w:pPr>
    <w:rPr>
      <w:rFonts w:ascii="Arial" w:hAnsi="Arial"/>
    </w:rPr>
  </w:style>
  <w:style w:type="paragraph" w:styleId="Heading8">
    <w:name w:val="heading 8"/>
    <w:basedOn w:val="Normal"/>
    <w:next w:val="Normal"/>
    <w:qFormat/>
    <w:rsid w:val="004B078B"/>
    <w:pPr>
      <w:numPr>
        <w:ilvl w:val="7"/>
        <w:numId w:val="1"/>
      </w:numPr>
      <w:spacing w:before="240" w:after="60"/>
      <w:outlineLvl w:val="7"/>
    </w:pPr>
    <w:rPr>
      <w:rFonts w:ascii="Arial" w:hAnsi="Arial"/>
      <w:i/>
    </w:rPr>
  </w:style>
  <w:style w:type="paragraph" w:styleId="Heading9">
    <w:name w:val="heading 9"/>
    <w:basedOn w:val="Normal"/>
    <w:next w:val="Normal"/>
    <w:qFormat/>
    <w:rsid w:val="004B078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B078B"/>
    <w:pPr>
      <w:ind w:left="1871"/>
    </w:pPr>
  </w:style>
  <w:style w:type="paragraph" w:customStyle="1" w:styleId="Normal-Draft">
    <w:name w:val="Normal - Draft"/>
    <w:rsid w:val="004B078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B078B"/>
    <w:pPr>
      <w:ind w:left="2381"/>
    </w:pPr>
  </w:style>
  <w:style w:type="paragraph" w:customStyle="1" w:styleId="AmendBody3">
    <w:name w:val="Amend. Body 3"/>
    <w:basedOn w:val="Normal-Draft"/>
    <w:next w:val="Normal"/>
    <w:rsid w:val="004B078B"/>
    <w:pPr>
      <w:ind w:left="2892"/>
    </w:pPr>
  </w:style>
  <w:style w:type="paragraph" w:customStyle="1" w:styleId="AmendBody4">
    <w:name w:val="Amend. Body 4"/>
    <w:basedOn w:val="Normal-Draft"/>
    <w:next w:val="Normal"/>
    <w:rsid w:val="004B078B"/>
    <w:pPr>
      <w:ind w:left="3402"/>
    </w:pPr>
  </w:style>
  <w:style w:type="paragraph" w:styleId="Header">
    <w:name w:val="header"/>
    <w:basedOn w:val="Normal"/>
    <w:rsid w:val="004B078B"/>
    <w:pPr>
      <w:tabs>
        <w:tab w:val="center" w:pos="4153"/>
        <w:tab w:val="right" w:pos="8306"/>
      </w:tabs>
    </w:pPr>
  </w:style>
  <w:style w:type="paragraph" w:styleId="Footer">
    <w:name w:val="footer"/>
    <w:basedOn w:val="Normal"/>
    <w:rsid w:val="004B078B"/>
    <w:pPr>
      <w:tabs>
        <w:tab w:val="center" w:pos="4153"/>
        <w:tab w:val="right" w:pos="8306"/>
      </w:tabs>
    </w:pPr>
  </w:style>
  <w:style w:type="paragraph" w:customStyle="1" w:styleId="AmendBody5">
    <w:name w:val="Amend. Body 5"/>
    <w:basedOn w:val="Normal-Draft"/>
    <w:next w:val="Normal"/>
    <w:rsid w:val="004B078B"/>
    <w:pPr>
      <w:ind w:left="3912"/>
    </w:pPr>
  </w:style>
  <w:style w:type="paragraph" w:customStyle="1" w:styleId="AmendHeading-DIVISION">
    <w:name w:val="Amend. Heading - DIVISION"/>
    <w:basedOn w:val="Normal-Draft"/>
    <w:next w:val="Normal"/>
    <w:rsid w:val="004B078B"/>
    <w:pPr>
      <w:spacing w:before="240" w:after="120"/>
      <w:ind w:left="1361"/>
      <w:jc w:val="center"/>
    </w:pPr>
    <w:rPr>
      <w:b/>
    </w:rPr>
  </w:style>
  <w:style w:type="paragraph" w:customStyle="1" w:styleId="AmendHeading-PART">
    <w:name w:val="Amend. Heading - PART"/>
    <w:basedOn w:val="Normal-Draft"/>
    <w:next w:val="Normal"/>
    <w:rsid w:val="004B078B"/>
    <w:pPr>
      <w:spacing w:before="240" w:after="120"/>
      <w:ind w:left="1361"/>
      <w:jc w:val="center"/>
    </w:pPr>
    <w:rPr>
      <w:b/>
      <w:caps/>
      <w:sz w:val="22"/>
    </w:rPr>
  </w:style>
  <w:style w:type="paragraph" w:customStyle="1" w:styleId="AmendHeading-SCHEDULE">
    <w:name w:val="Amend. Heading - SCHEDULE"/>
    <w:basedOn w:val="Normal-Draft"/>
    <w:next w:val="Normal"/>
    <w:rsid w:val="004B078B"/>
    <w:pPr>
      <w:spacing w:before="240" w:after="120"/>
      <w:ind w:left="1361"/>
      <w:jc w:val="center"/>
    </w:pPr>
    <w:rPr>
      <w:caps/>
      <w:sz w:val="22"/>
    </w:rPr>
  </w:style>
  <w:style w:type="paragraph" w:customStyle="1" w:styleId="AmendHeading1">
    <w:name w:val="Amend. Heading 1"/>
    <w:basedOn w:val="Normal"/>
    <w:next w:val="Normal"/>
    <w:rsid w:val="004B078B"/>
    <w:pPr>
      <w:suppressLineNumbers w:val="0"/>
      <w:tabs>
        <w:tab w:val="clear" w:pos="720"/>
      </w:tabs>
    </w:pPr>
  </w:style>
  <w:style w:type="paragraph" w:customStyle="1" w:styleId="AmendHeading2">
    <w:name w:val="Amend. Heading 2"/>
    <w:basedOn w:val="Normal"/>
    <w:next w:val="Normal"/>
    <w:rsid w:val="004B078B"/>
    <w:pPr>
      <w:suppressLineNumbers w:val="0"/>
    </w:pPr>
  </w:style>
  <w:style w:type="paragraph" w:customStyle="1" w:styleId="AmendHeading3">
    <w:name w:val="Amend. Heading 3"/>
    <w:basedOn w:val="Normal"/>
    <w:next w:val="Normal"/>
    <w:rsid w:val="004B078B"/>
    <w:pPr>
      <w:suppressLineNumbers w:val="0"/>
      <w:tabs>
        <w:tab w:val="clear" w:pos="720"/>
      </w:tabs>
    </w:pPr>
  </w:style>
  <w:style w:type="paragraph" w:customStyle="1" w:styleId="AmendHeading4">
    <w:name w:val="Amend. Heading 4"/>
    <w:basedOn w:val="Normal"/>
    <w:next w:val="Normal"/>
    <w:rsid w:val="004B078B"/>
    <w:pPr>
      <w:suppressLineNumbers w:val="0"/>
    </w:pPr>
  </w:style>
  <w:style w:type="paragraph" w:customStyle="1" w:styleId="AmendHeading5">
    <w:name w:val="Amend. Heading 5"/>
    <w:basedOn w:val="Normal"/>
    <w:next w:val="Normal"/>
    <w:rsid w:val="004B078B"/>
    <w:pPr>
      <w:suppressLineNumbers w:val="0"/>
    </w:pPr>
  </w:style>
  <w:style w:type="paragraph" w:customStyle="1" w:styleId="BodyParagraph">
    <w:name w:val="Body Paragraph"/>
    <w:next w:val="Normal"/>
    <w:rsid w:val="004B078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B078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B078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B078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4B078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B078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B078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B078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B078B"/>
    <w:rPr>
      <w:caps w:val="0"/>
    </w:rPr>
  </w:style>
  <w:style w:type="paragraph" w:customStyle="1" w:styleId="Normal-Schedule">
    <w:name w:val="Normal - Schedule"/>
    <w:rsid w:val="004B078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B078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B078B"/>
    <w:rPr>
      <w:rFonts w:ascii="Monotype Corsiva" w:hAnsi="Monotype Corsiva"/>
      <w:i/>
      <w:sz w:val="24"/>
    </w:rPr>
  </w:style>
  <w:style w:type="paragraph" w:customStyle="1" w:styleId="CopyDetails">
    <w:name w:val="Copy Details"/>
    <w:next w:val="Normal"/>
    <w:rsid w:val="004B078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B078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B078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B078B"/>
  </w:style>
  <w:style w:type="paragraph" w:customStyle="1" w:styleId="Penalty">
    <w:name w:val="Penalty"/>
    <w:next w:val="Normal"/>
    <w:rsid w:val="004B078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B078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B078B"/>
    <w:pPr>
      <w:framePr w:w="964" w:h="340" w:hSpace="284" w:wrap="around" w:vAnchor="text" w:hAnchor="page" w:xAlign="inside" w:y="1"/>
    </w:pPr>
    <w:rPr>
      <w:rFonts w:ascii="Arial" w:hAnsi="Arial"/>
      <w:b/>
      <w:spacing w:val="-10"/>
      <w:sz w:val="16"/>
    </w:rPr>
  </w:style>
  <w:style w:type="paragraph" w:styleId="TOC1">
    <w:name w:val="toc 1"/>
    <w:next w:val="Normal"/>
    <w:semiHidden/>
    <w:rsid w:val="004B078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B078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B078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B078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B078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B078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B078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B078B"/>
    <w:pPr>
      <w:ind w:right="0"/>
    </w:pPr>
    <w:rPr>
      <w:b w:val="0"/>
      <w:caps/>
    </w:rPr>
  </w:style>
  <w:style w:type="paragraph" w:styleId="TOC9">
    <w:name w:val="toc 9"/>
    <w:basedOn w:val="Normal"/>
    <w:next w:val="Normal"/>
    <w:semiHidden/>
    <w:rsid w:val="004B078B"/>
    <w:pPr>
      <w:tabs>
        <w:tab w:val="right" w:pos="6237"/>
      </w:tabs>
      <w:spacing w:before="0"/>
      <w:ind w:left="1922" w:right="284"/>
    </w:pPr>
    <w:rPr>
      <w:sz w:val="20"/>
    </w:rPr>
  </w:style>
  <w:style w:type="paragraph" w:customStyle="1" w:styleId="AmendHeading1s">
    <w:name w:val="Amend. Heading 1s"/>
    <w:basedOn w:val="Normal"/>
    <w:next w:val="Normal"/>
    <w:rsid w:val="004B078B"/>
    <w:pPr>
      <w:suppressLineNumbers w:val="0"/>
      <w:tabs>
        <w:tab w:val="clear" w:pos="720"/>
      </w:tabs>
    </w:pPr>
    <w:rPr>
      <w:b/>
    </w:rPr>
  </w:style>
  <w:style w:type="paragraph" w:customStyle="1" w:styleId="AmendHeading6">
    <w:name w:val="Amend. Heading 6"/>
    <w:basedOn w:val="Normal"/>
    <w:next w:val="Normal"/>
    <w:rsid w:val="004B078B"/>
    <w:pPr>
      <w:suppressLineNumbers w:val="0"/>
    </w:pPr>
  </w:style>
  <w:style w:type="paragraph" w:customStyle="1" w:styleId="AutoNumber">
    <w:name w:val="Auto Number"/>
    <w:rsid w:val="004B078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B078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B078B"/>
    <w:rPr>
      <w:vertAlign w:val="superscript"/>
    </w:rPr>
  </w:style>
  <w:style w:type="paragraph" w:styleId="EndnoteText">
    <w:name w:val="endnote text"/>
    <w:basedOn w:val="Normal"/>
    <w:semiHidden/>
    <w:rsid w:val="004B078B"/>
    <w:pPr>
      <w:tabs>
        <w:tab w:val="left" w:pos="284"/>
      </w:tabs>
      <w:ind w:left="284" w:hanging="284"/>
    </w:pPr>
    <w:rPr>
      <w:sz w:val="20"/>
    </w:rPr>
  </w:style>
  <w:style w:type="paragraph" w:customStyle="1" w:styleId="DraftingNotes">
    <w:name w:val="Drafting Notes"/>
    <w:next w:val="Normal"/>
    <w:rsid w:val="004B078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B078B"/>
    <w:pPr>
      <w:framePr w:w="6237" w:h="1423" w:hRule="exact" w:hSpace="181" w:wrap="around" w:vAnchor="page" w:hAnchor="margin" w:xAlign="center" w:y="1192" w:anchorLock="1"/>
      <w:spacing w:before="0"/>
      <w:jc w:val="center"/>
    </w:pPr>
    <w:rPr>
      <w:i/>
    </w:rPr>
  </w:style>
  <w:style w:type="paragraph" w:customStyle="1" w:styleId="EndnoteBody">
    <w:name w:val="Endnote Body"/>
    <w:rsid w:val="004B078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B078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B078B"/>
    <w:pPr>
      <w:spacing w:after="120"/>
      <w:jc w:val="center"/>
    </w:pPr>
  </w:style>
  <w:style w:type="paragraph" w:styleId="MacroText">
    <w:name w:val="macro"/>
    <w:semiHidden/>
    <w:rsid w:val="004B07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B078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B078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B078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B078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B078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B078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B078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B078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B078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B078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B078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B078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B078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B078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B078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B078B"/>
    <w:pPr>
      <w:suppressLineNumbers w:val="0"/>
      <w:tabs>
        <w:tab w:val="clear" w:pos="720"/>
      </w:tabs>
    </w:pPr>
    <w:rPr>
      <w:b/>
    </w:rPr>
  </w:style>
  <w:style w:type="paragraph" w:customStyle="1" w:styleId="DraftHeading2">
    <w:name w:val="Draft Heading 2"/>
    <w:basedOn w:val="Normal"/>
    <w:next w:val="Normal"/>
    <w:rsid w:val="004B078B"/>
    <w:pPr>
      <w:suppressLineNumbers w:val="0"/>
    </w:pPr>
  </w:style>
  <w:style w:type="paragraph" w:customStyle="1" w:styleId="DraftHeading3">
    <w:name w:val="Draft Heading 3"/>
    <w:basedOn w:val="Normal"/>
    <w:next w:val="Normal"/>
    <w:rsid w:val="004B078B"/>
    <w:pPr>
      <w:suppressLineNumbers w:val="0"/>
    </w:pPr>
  </w:style>
  <w:style w:type="paragraph" w:customStyle="1" w:styleId="DraftHeading4">
    <w:name w:val="Draft Heading 4"/>
    <w:basedOn w:val="Normal"/>
    <w:next w:val="Normal"/>
    <w:rsid w:val="004B078B"/>
    <w:pPr>
      <w:suppressLineNumbers w:val="0"/>
    </w:pPr>
  </w:style>
  <w:style w:type="paragraph" w:customStyle="1" w:styleId="DraftHeading5">
    <w:name w:val="Draft Heading 5"/>
    <w:basedOn w:val="Normal"/>
    <w:next w:val="Normal"/>
    <w:rsid w:val="004B078B"/>
    <w:pPr>
      <w:suppressLineNumbers w:val="0"/>
    </w:pPr>
  </w:style>
  <w:style w:type="paragraph" w:customStyle="1" w:styleId="DraftPenalty1">
    <w:name w:val="Draft Penalty 1"/>
    <w:basedOn w:val="Penalty"/>
    <w:next w:val="Normal"/>
    <w:rsid w:val="004B078B"/>
    <w:pPr>
      <w:tabs>
        <w:tab w:val="clear" w:pos="3912"/>
        <w:tab w:val="clear" w:pos="4423"/>
        <w:tab w:val="left" w:pos="851"/>
      </w:tabs>
      <w:ind w:left="1872"/>
    </w:pPr>
  </w:style>
  <w:style w:type="paragraph" w:customStyle="1" w:styleId="DraftPenalty2">
    <w:name w:val="Draft Penalty 2"/>
    <w:basedOn w:val="Penalty"/>
    <w:next w:val="Normal"/>
    <w:rsid w:val="004B078B"/>
    <w:pPr>
      <w:tabs>
        <w:tab w:val="clear" w:pos="3912"/>
        <w:tab w:val="clear" w:pos="4423"/>
        <w:tab w:val="left" w:pos="851"/>
      </w:tabs>
      <w:ind w:left="2382"/>
    </w:pPr>
  </w:style>
  <w:style w:type="paragraph" w:customStyle="1" w:styleId="DraftPenalty3">
    <w:name w:val="Draft Penalty 3"/>
    <w:basedOn w:val="Penalty"/>
    <w:next w:val="Normal"/>
    <w:rsid w:val="004B078B"/>
    <w:pPr>
      <w:tabs>
        <w:tab w:val="clear" w:pos="3912"/>
        <w:tab w:val="clear" w:pos="4423"/>
        <w:tab w:val="left" w:pos="851"/>
      </w:tabs>
    </w:pPr>
  </w:style>
  <w:style w:type="paragraph" w:customStyle="1" w:styleId="DraftPenalty4">
    <w:name w:val="Draft Penalty 4"/>
    <w:basedOn w:val="Penalty"/>
    <w:next w:val="Normal"/>
    <w:rsid w:val="004B078B"/>
    <w:pPr>
      <w:tabs>
        <w:tab w:val="clear" w:pos="3912"/>
        <w:tab w:val="clear" w:pos="4423"/>
        <w:tab w:val="left" w:pos="851"/>
      </w:tabs>
      <w:ind w:left="3402"/>
    </w:pPr>
  </w:style>
  <w:style w:type="paragraph" w:customStyle="1" w:styleId="DraftPenalty5">
    <w:name w:val="Draft Penalty 5"/>
    <w:basedOn w:val="Penalty"/>
    <w:next w:val="Normal"/>
    <w:rsid w:val="004B078B"/>
    <w:pPr>
      <w:tabs>
        <w:tab w:val="clear" w:pos="3912"/>
        <w:tab w:val="clear" w:pos="4423"/>
        <w:tab w:val="left" w:pos="851"/>
      </w:tabs>
      <w:ind w:left="3913"/>
    </w:pPr>
  </w:style>
  <w:style w:type="paragraph" w:customStyle="1" w:styleId="ScheduleDefinition1">
    <w:name w:val="Schedule Definition 1"/>
    <w:next w:val="Normal"/>
    <w:rsid w:val="004B078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B078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B078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B078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B078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B078B"/>
    <w:pPr>
      <w:spacing w:before="240" w:after="120"/>
      <w:jc w:val="center"/>
    </w:pPr>
    <w:rPr>
      <w:b/>
      <w:caps/>
      <w:sz w:val="20"/>
    </w:rPr>
  </w:style>
  <w:style w:type="paragraph" w:customStyle="1" w:styleId="ScheduleHeading1">
    <w:name w:val="Schedule Heading 1"/>
    <w:basedOn w:val="Normal"/>
    <w:next w:val="Normal"/>
    <w:rsid w:val="004B078B"/>
    <w:pPr>
      <w:suppressLineNumbers w:val="0"/>
      <w:tabs>
        <w:tab w:val="clear" w:pos="720"/>
      </w:tabs>
    </w:pPr>
    <w:rPr>
      <w:b/>
      <w:sz w:val="20"/>
    </w:rPr>
  </w:style>
  <w:style w:type="paragraph" w:customStyle="1" w:styleId="ScheduleHeading2">
    <w:name w:val="Schedule Heading 2"/>
    <w:basedOn w:val="Normal"/>
    <w:next w:val="Normal"/>
    <w:rsid w:val="004B078B"/>
    <w:pPr>
      <w:suppressLineNumbers w:val="0"/>
      <w:tabs>
        <w:tab w:val="clear" w:pos="720"/>
      </w:tabs>
    </w:pPr>
    <w:rPr>
      <w:sz w:val="20"/>
    </w:rPr>
  </w:style>
  <w:style w:type="paragraph" w:customStyle="1" w:styleId="ScheduleHeading3">
    <w:name w:val="Schedule Heading 3"/>
    <w:basedOn w:val="Normal"/>
    <w:next w:val="Normal"/>
    <w:rsid w:val="004B078B"/>
    <w:pPr>
      <w:suppressLineNumbers w:val="0"/>
      <w:tabs>
        <w:tab w:val="clear" w:pos="720"/>
      </w:tabs>
    </w:pPr>
    <w:rPr>
      <w:sz w:val="20"/>
    </w:rPr>
  </w:style>
  <w:style w:type="paragraph" w:customStyle="1" w:styleId="ScheduleHeading4">
    <w:name w:val="Schedule Heading 4"/>
    <w:basedOn w:val="Normal"/>
    <w:next w:val="Normal"/>
    <w:rsid w:val="004B078B"/>
    <w:pPr>
      <w:suppressLineNumbers w:val="0"/>
      <w:tabs>
        <w:tab w:val="clear" w:pos="720"/>
      </w:tabs>
    </w:pPr>
    <w:rPr>
      <w:sz w:val="20"/>
    </w:rPr>
  </w:style>
  <w:style w:type="paragraph" w:customStyle="1" w:styleId="ScheduleHeading5">
    <w:name w:val="Schedule Heading 5"/>
    <w:basedOn w:val="Normal"/>
    <w:next w:val="Normal"/>
    <w:rsid w:val="004B078B"/>
    <w:pPr>
      <w:suppressLineNumbers w:val="0"/>
      <w:tabs>
        <w:tab w:val="clear" w:pos="720"/>
      </w:tabs>
    </w:pPr>
    <w:rPr>
      <w:sz w:val="20"/>
    </w:rPr>
  </w:style>
  <w:style w:type="paragraph" w:customStyle="1" w:styleId="SchedulePenalty1">
    <w:name w:val="Schedule Penalty 1"/>
    <w:basedOn w:val="Normal"/>
    <w:next w:val="Normal"/>
    <w:rsid w:val="004B078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B078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B078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B078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B078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B078B"/>
    <w:pPr>
      <w:ind w:left="1871"/>
    </w:pPr>
    <w:rPr>
      <w:sz w:val="20"/>
    </w:rPr>
  </w:style>
  <w:style w:type="paragraph" w:customStyle="1" w:styleId="ScheduleParagraphSub">
    <w:name w:val="Schedule Paragraph (Sub)"/>
    <w:basedOn w:val="Normal"/>
    <w:next w:val="Normal"/>
    <w:rsid w:val="004B078B"/>
    <w:pPr>
      <w:ind w:left="2381"/>
    </w:pPr>
    <w:rPr>
      <w:sz w:val="20"/>
    </w:rPr>
  </w:style>
  <w:style w:type="paragraph" w:customStyle="1" w:styleId="ScheduleParagraphSub-Sub">
    <w:name w:val="Schedule Paragraph (Sub-Sub)"/>
    <w:basedOn w:val="Normal"/>
    <w:next w:val="Normal"/>
    <w:rsid w:val="004B078B"/>
    <w:pPr>
      <w:ind w:left="2892"/>
    </w:pPr>
    <w:rPr>
      <w:sz w:val="20"/>
    </w:rPr>
  </w:style>
  <w:style w:type="paragraph" w:customStyle="1" w:styleId="ScheduleSection">
    <w:name w:val="Schedule Section"/>
    <w:basedOn w:val="Normal"/>
    <w:next w:val="Normal"/>
    <w:rsid w:val="004B078B"/>
    <w:pPr>
      <w:ind w:left="851"/>
    </w:pPr>
    <w:rPr>
      <w:b/>
      <w:i/>
      <w:sz w:val="20"/>
    </w:rPr>
  </w:style>
  <w:style w:type="paragraph" w:customStyle="1" w:styleId="ScheduleSectionSub">
    <w:name w:val="Schedule Section (Sub)"/>
    <w:basedOn w:val="Normal"/>
    <w:next w:val="Normal"/>
    <w:rsid w:val="004B078B"/>
    <w:pPr>
      <w:ind w:left="1361"/>
    </w:pPr>
    <w:rPr>
      <w:sz w:val="20"/>
    </w:rPr>
  </w:style>
  <w:style w:type="paragraph" w:customStyle="1" w:styleId="ChapterHeading">
    <w:name w:val="Chapter Heading"/>
    <w:basedOn w:val="Normal"/>
    <w:next w:val="Normal"/>
    <w:rsid w:val="004B078B"/>
    <w:pPr>
      <w:spacing w:before="240" w:after="120"/>
      <w:jc w:val="center"/>
    </w:pPr>
    <w:rPr>
      <w:b/>
      <w:caps/>
      <w:sz w:val="26"/>
    </w:rPr>
  </w:style>
  <w:style w:type="paragraph" w:customStyle="1" w:styleId="AmndChptr">
    <w:name w:val="Amnd Chptr"/>
    <w:basedOn w:val="Normal"/>
    <w:next w:val="Normal"/>
    <w:rsid w:val="004B078B"/>
    <w:pPr>
      <w:spacing w:before="240" w:after="120"/>
      <w:ind w:left="1361"/>
      <w:jc w:val="center"/>
    </w:pPr>
    <w:rPr>
      <w:b/>
      <w:caps/>
      <w:sz w:val="26"/>
    </w:rPr>
  </w:style>
  <w:style w:type="paragraph" w:customStyle="1" w:styleId="Amendment">
    <w:name w:val="Amendment"/>
    <w:next w:val="Normal"/>
    <w:rsid w:val="004B078B"/>
    <w:pPr>
      <w:tabs>
        <w:tab w:val="right" w:pos="3362"/>
      </w:tabs>
      <w:spacing w:before="120"/>
      <w:ind w:left="3345" w:hanging="2835"/>
    </w:pPr>
    <w:rPr>
      <w:sz w:val="24"/>
      <w:lang w:eastAsia="en-US"/>
    </w:rPr>
  </w:style>
  <w:style w:type="paragraph" w:styleId="ListParagraph">
    <w:name w:val="List Paragraph"/>
    <w:basedOn w:val="Normal"/>
    <w:uiPriority w:val="34"/>
    <w:qFormat/>
    <w:rsid w:val="004B078B"/>
    <w:pPr>
      <w:spacing w:after="200"/>
      <w:ind w:left="720"/>
    </w:pPr>
  </w:style>
  <w:style w:type="paragraph" w:customStyle="1" w:styleId="NewFormHeading">
    <w:name w:val="New Form Heading"/>
    <w:next w:val="Normal"/>
    <w:autoRedefine/>
    <w:qFormat/>
    <w:rsid w:val="004B078B"/>
    <w:pPr>
      <w:spacing w:before="120" w:after="120"/>
      <w:jc w:val="center"/>
    </w:pPr>
    <w:rPr>
      <w:rFonts w:eastAsiaTheme="minorEastAsia" w:cstheme="minorBidi"/>
      <w:b/>
      <w:caps/>
      <w:sz w:val="22"/>
      <w:szCs w:val="22"/>
      <w:lang w:eastAsia="en-US"/>
    </w:rPr>
  </w:style>
  <w:style w:type="paragraph" w:customStyle="1" w:styleId="ScheduleAutoHeading4">
    <w:name w:val="Schedule Auto Heading 4"/>
    <w:basedOn w:val="Normal-Schedule"/>
    <w:next w:val="Normal"/>
    <w:rsid w:val="00AF297A"/>
  </w:style>
  <w:style w:type="character" w:customStyle="1" w:styleId="BodySectionSubChar">
    <w:name w:val="Body Section (Sub) Char"/>
    <w:basedOn w:val="DefaultParagraphFont"/>
    <w:link w:val="BodySectionSub"/>
    <w:rsid w:val="00AF297A"/>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78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B078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B078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B078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B078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B078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B078B"/>
    <w:pPr>
      <w:numPr>
        <w:ilvl w:val="5"/>
        <w:numId w:val="1"/>
      </w:numPr>
      <w:spacing w:before="240" w:after="60"/>
      <w:outlineLvl w:val="5"/>
    </w:pPr>
    <w:rPr>
      <w:rFonts w:ascii="Arial" w:hAnsi="Arial"/>
      <w:i/>
      <w:sz w:val="22"/>
    </w:rPr>
  </w:style>
  <w:style w:type="paragraph" w:styleId="Heading7">
    <w:name w:val="heading 7"/>
    <w:basedOn w:val="Normal"/>
    <w:next w:val="Normal"/>
    <w:qFormat/>
    <w:rsid w:val="004B078B"/>
    <w:pPr>
      <w:numPr>
        <w:ilvl w:val="6"/>
        <w:numId w:val="1"/>
      </w:numPr>
      <w:spacing w:before="240" w:after="60"/>
      <w:outlineLvl w:val="6"/>
    </w:pPr>
    <w:rPr>
      <w:rFonts w:ascii="Arial" w:hAnsi="Arial"/>
    </w:rPr>
  </w:style>
  <w:style w:type="paragraph" w:styleId="Heading8">
    <w:name w:val="heading 8"/>
    <w:basedOn w:val="Normal"/>
    <w:next w:val="Normal"/>
    <w:qFormat/>
    <w:rsid w:val="004B078B"/>
    <w:pPr>
      <w:numPr>
        <w:ilvl w:val="7"/>
        <w:numId w:val="1"/>
      </w:numPr>
      <w:spacing w:before="240" w:after="60"/>
      <w:outlineLvl w:val="7"/>
    </w:pPr>
    <w:rPr>
      <w:rFonts w:ascii="Arial" w:hAnsi="Arial"/>
      <w:i/>
    </w:rPr>
  </w:style>
  <w:style w:type="paragraph" w:styleId="Heading9">
    <w:name w:val="heading 9"/>
    <w:basedOn w:val="Normal"/>
    <w:next w:val="Normal"/>
    <w:qFormat/>
    <w:rsid w:val="004B078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B078B"/>
    <w:pPr>
      <w:ind w:left="1871"/>
    </w:pPr>
  </w:style>
  <w:style w:type="paragraph" w:customStyle="1" w:styleId="Normal-Draft">
    <w:name w:val="Normal - Draft"/>
    <w:rsid w:val="004B078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B078B"/>
    <w:pPr>
      <w:ind w:left="2381"/>
    </w:pPr>
  </w:style>
  <w:style w:type="paragraph" w:customStyle="1" w:styleId="AmendBody3">
    <w:name w:val="Amend. Body 3"/>
    <w:basedOn w:val="Normal-Draft"/>
    <w:next w:val="Normal"/>
    <w:rsid w:val="004B078B"/>
    <w:pPr>
      <w:ind w:left="2892"/>
    </w:pPr>
  </w:style>
  <w:style w:type="paragraph" w:customStyle="1" w:styleId="AmendBody4">
    <w:name w:val="Amend. Body 4"/>
    <w:basedOn w:val="Normal-Draft"/>
    <w:next w:val="Normal"/>
    <w:rsid w:val="004B078B"/>
    <w:pPr>
      <w:ind w:left="3402"/>
    </w:pPr>
  </w:style>
  <w:style w:type="paragraph" w:styleId="Header">
    <w:name w:val="header"/>
    <w:basedOn w:val="Normal"/>
    <w:rsid w:val="004B078B"/>
    <w:pPr>
      <w:tabs>
        <w:tab w:val="center" w:pos="4153"/>
        <w:tab w:val="right" w:pos="8306"/>
      </w:tabs>
    </w:pPr>
  </w:style>
  <w:style w:type="paragraph" w:styleId="Footer">
    <w:name w:val="footer"/>
    <w:basedOn w:val="Normal"/>
    <w:rsid w:val="004B078B"/>
    <w:pPr>
      <w:tabs>
        <w:tab w:val="center" w:pos="4153"/>
        <w:tab w:val="right" w:pos="8306"/>
      </w:tabs>
    </w:pPr>
  </w:style>
  <w:style w:type="paragraph" w:customStyle="1" w:styleId="AmendBody5">
    <w:name w:val="Amend. Body 5"/>
    <w:basedOn w:val="Normal-Draft"/>
    <w:next w:val="Normal"/>
    <w:rsid w:val="004B078B"/>
    <w:pPr>
      <w:ind w:left="3912"/>
    </w:pPr>
  </w:style>
  <w:style w:type="paragraph" w:customStyle="1" w:styleId="AmendHeading-DIVISION">
    <w:name w:val="Amend. Heading - DIVISION"/>
    <w:basedOn w:val="Normal-Draft"/>
    <w:next w:val="Normal"/>
    <w:rsid w:val="004B078B"/>
    <w:pPr>
      <w:spacing w:before="240" w:after="120"/>
      <w:ind w:left="1361"/>
      <w:jc w:val="center"/>
    </w:pPr>
    <w:rPr>
      <w:b/>
    </w:rPr>
  </w:style>
  <w:style w:type="paragraph" w:customStyle="1" w:styleId="AmendHeading-PART">
    <w:name w:val="Amend. Heading - PART"/>
    <w:basedOn w:val="Normal-Draft"/>
    <w:next w:val="Normal"/>
    <w:rsid w:val="004B078B"/>
    <w:pPr>
      <w:spacing w:before="240" w:after="120"/>
      <w:ind w:left="1361"/>
      <w:jc w:val="center"/>
    </w:pPr>
    <w:rPr>
      <w:b/>
      <w:caps/>
      <w:sz w:val="22"/>
    </w:rPr>
  </w:style>
  <w:style w:type="paragraph" w:customStyle="1" w:styleId="AmendHeading-SCHEDULE">
    <w:name w:val="Amend. Heading - SCHEDULE"/>
    <w:basedOn w:val="Normal-Draft"/>
    <w:next w:val="Normal"/>
    <w:rsid w:val="004B078B"/>
    <w:pPr>
      <w:spacing w:before="240" w:after="120"/>
      <w:ind w:left="1361"/>
      <w:jc w:val="center"/>
    </w:pPr>
    <w:rPr>
      <w:caps/>
      <w:sz w:val="22"/>
    </w:rPr>
  </w:style>
  <w:style w:type="paragraph" w:customStyle="1" w:styleId="AmendHeading1">
    <w:name w:val="Amend. Heading 1"/>
    <w:basedOn w:val="Normal"/>
    <w:next w:val="Normal"/>
    <w:rsid w:val="004B078B"/>
    <w:pPr>
      <w:suppressLineNumbers w:val="0"/>
      <w:tabs>
        <w:tab w:val="clear" w:pos="720"/>
      </w:tabs>
    </w:pPr>
  </w:style>
  <w:style w:type="paragraph" w:customStyle="1" w:styleId="AmendHeading2">
    <w:name w:val="Amend. Heading 2"/>
    <w:basedOn w:val="Normal"/>
    <w:next w:val="Normal"/>
    <w:rsid w:val="004B078B"/>
    <w:pPr>
      <w:suppressLineNumbers w:val="0"/>
    </w:pPr>
  </w:style>
  <w:style w:type="paragraph" w:customStyle="1" w:styleId="AmendHeading3">
    <w:name w:val="Amend. Heading 3"/>
    <w:basedOn w:val="Normal"/>
    <w:next w:val="Normal"/>
    <w:rsid w:val="004B078B"/>
    <w:pPr>
      <w:suppressLineNumbers w:val="0"/>
      <w:tabs>
        <w:tab w:val="clear" w:pos="720"/>
      </w:tabs>
    </w:pPr>
  </w:style>
  <w:style w:type="paragraph" w:customStyle="1" w:styleId="AmendHeading4">
    <w:name w:val="Amend. Heading 4"/>
    <w:basedOn w:val="Normal"/>
    <w:next w:val="Normal"/>
    <w:rsid w:val="004B078B"/>
    <w:pPr>
      <w:suppressLineNumbers w:val="0"/>
    </w:pPr>
  </w:style>
  <w:style w:type="paragraph" w:customStyle="1" w:styleId="AmendHeading5">
    <w:name w:val="Amend. Heading 5"/>
    <w:basedOn w:val="Normal"/>
    <w:next w:val="Normal"/>
    <w:rsid w:val="004B078B"/>
    <w:pPr>
      <w:suppressLineNumbers w:val="0"/>
    </w:pPr>
  </w:style>
  <w:style w:type="paragraph" w:customStyle="1" w:styleId="BodyParagraph">
    <w:name w:val="Body Paragraph"/>
    <w:next w:val="Normal"/>
    <w:rsid w:val="004B078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B078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B078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B078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4B078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B078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B078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B078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B078B"/>
    <w:rPr>
      <w:caps w:val="0"/>
    </w:rPr>
  </w:style>
  <w:style w:type="paragraph" w:customStyle="1" w:styleId="Normal-Schedule">
    <w:name w:val="Normal - Schedule"/>
    <w:rsid w:val="004B078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B078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B078B"/>
    <w:rPr>
      <w:rFonts w:ascii="Monotype Corsiva" w:hAnsi="Monotype Corsiva"/>
      <w:i/>
      <w:sz w:val="24"/>
    </w:rPr>
  </w:style>
  <w:style w:type="paragraph" w:customStyle="1" w:styleId="CopyDetails">
    <w:name w:val="Copy Details"/>
    <w:next w:val="Normal"/>
    <w:rsid w:val="004B078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B078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B078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B078B"/>
  </w:style>
  <w:style w:type="paragraph" w:customStyle="1" w:styleId="Penalty">
    <w:name w:val="Penalty"/>
    <w:next w:val="Normal"/>
    <w:rsid w:val="004B078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B078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B078B"/>
    <w:pPr>
      <w:framePr w:w="964" w:h="340" w:hSpace="284" w:wrap="around" w:vAnchor="text" w:hAnchor="page" w:xAlign="inside" w:y="1"/>
    </w:pPr>
    <w:rPr>
      <w:rFonts w:ascii="Arial" w:hAnsi="Arial"/>
      <w:b/>
      <w:spacing w:val="-10"/>
      <w:sz w:val="16"/>
    </w:rPr>
  </w:style>
  <w:style w:type="paragraph" w:styleId="TOC1">
    <w:name w:val="toc 1"/>
    <w:next w:val="Normal"/>
    <w:semiHidden/>
    <w:rsid w:val="004B078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B078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B078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B078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B078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B078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B078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B078B"/>
    <w:pPr>
      <w:ind w:right="0"/>
    </w:pPr>
    <w:rPr>
      <w:b w:val="0"/>
      <w:caps/>
    </w:rPr>
  </w:style>
  <w:style w:type="paragraph" w:styleId="TOC9">
    <w:name w:val="toc 9"/>
    <w:basedOn w:val="Normal"/>
    <w:next w:val="Normal"/>
    <w:semiHidden/>
    <w:rsid w:val="004B078B"/>
    <w:pPr>
      <w:tabs>
        <w:tab w:val="right" w:pos="6237"/>
      </w:tabs>
      <w:spacing w:before="0"/>
      <w:ind w:left="1922" w:right="284"/>
    </w:pPr>
    <w:rPr>
      <w:sz w:val="20"/>
    </w:rPr>
  </w:style>
  <w:style w:type="paragraph" w:customStyle="1" w:styleId="AmendHeading1s">
    <w:name w:val="Amend. Heading 1s"/>
    <w:basedOn w:val="Normal"/>
    <w:next w:val="Normal"/>
    <w:rsid w:val="004B078B"/>
    <w:pPr>
      <w:suppressLineNumbers w:val="0"/>
      <w:tabs>
        <w:tab w:val="clear" w:pos="720"/>
      </w:tabs>
    </w:pPr>
    <w:rPr>
      <w:b/>
    </w:rPr>
  </w:style>
  <w:style w:type="paragraph" w:customStyle="1" w:styleId="AmendHeading6">
    <w:name w:val="Amend. Heading 6"/>
    <w:basedOn w:val="Normal"/>
    <w:next w:val="Normal"/>
    <w:rsid w:val="004B078B"/>
    <w:pPr>
      <w:suppressLineNumbers w:val="0"/>
    </w:pPr>
  </w:style>
  <w:style w:type="paragraph" w:customStyle="1" w:styleId="AutoNumber">
    <w:name w:val="Auto Number"/>
    <w:rsid w:val="004B078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B078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B078B"/>
    <w:rPr>
      <w:vertAlign w:val="superscript"/>
    </w:rPr>
  </w:style>
  <w:style w:type="paragraph" w:styleId="EndnoteText">
    <w:name w:val="endnote text"/>
    <w:basedOn w:val="Normal"/>
    <w:semiHidden/>
    <w:rsid w:val="004B078B"/>
    <w:pPr>
      <w:tabs>
        <w:tab w:val="left" w:pos="284"/>
      </w:tabs>
      <w:ind w:left="284" w:hanging="284"/>
    </w:pPr>
    <w:rPr>
      <w:sz w:val="20"/>
    </w:rPr>
  </w:style>
  <w:style w:type="paragraph" w:customStyle="1" w:styleId="DraftingNotes">
    <w:name w:val="Drafting Notes"/>
    <w:next w:val="Normal"/>
    <w:rsid w:val="004B078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B078B"/>
    <w:pPr>
      <w:framePr w:w="6237" w:h="1423" w:hRule="exact" w:hSpace="181" w:wrap="around" w:vAnchor="page" w:hAnchor="margin" w:xAlign="center" w:y="1192" w:anchorLock="1"/>
      <w:spacing w:before="0"/>
      <w:jc w:val="center"/>
    </w:pPr>
    <w:rPr>
      <w:i/>
    </w:rPr>
  </w:style>
  <w:style w:type="paragraph" w:customStyle="1" w:styleId="EndnoteBody">
    <w:name w:val="Endnote Body"/>
    <w:rsid w:val="004B078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B078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B078B"/>
    <w:pPr>
      <w:spacing w:after="120"/>
      <w:jc w:val="center"/>
    </w:pPr>
  </w:style>
  <w:style w:type="paragraph" w:styleId="MacroText">
    <w:name w:val="macro"/>
    <w:semiHidden/>
    <w:rsid w:val="004B07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B078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B078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B078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B078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B078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B078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B078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B078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B078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B078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B078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B078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B078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B078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B078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B078B"/>
    <w:pPr>
      <w:suppressLineNumbers w:val="0"/>
      <w:tabs>
        <w:tab w:val="clear" w:pos="720"/>
      </w:tabs>
    </w:pPr>
    <w:rPr>
      <w:b/>
    </w:rPr>
  </w:style>
  <w:style w:type="paragraph" w:customStyle="1" w:styleId="DraftHeading2">
    <w:name w:val="Draft Heading 2"/>
    <w:basedOn w:val="Normal"/>
    <w:next w:val="Normal"/>
    <w:rsid w:val="004B078B"/>
    <w:pPr>
      <w:suppressLineNumbers w:val="0"/>
    </w:pPr>
  </w:style>
  <w:style w:type="paragraph" w:customStyle="1" w:styleId="DraftHeading3">
    <w:name w:val="Draft Heading 3"/>
    <w:basedOn w:val="Normal"/>
    <w:next w:val="Normal"/>
    <w:rsid w:val="004B078B"/>
    <w:pPr>
      <w:suppressLineNumbers w:val="0"/>
    </w:pPr>
  </w:style>
  <w:style w:type="paragraph" w:customStyle="1" w:styleId="DraftHeading4">
    <w:name w:val="Draft Heading 4"/>
    <w:basedOn w:val="Normal"/>
    <w:next w:val="Normal"/>
    <w:rsid w:val="004B078B"/>
    <w:pPr>
      <w:suppressLineNumbers w:val="0"/>
    </w:pPr>
  </w:style>
  <w:style w:type="paragraph" w:customStyle="1" w:styleId="DraftHeading5">
    <w:name w:val="Draft Heading 5"/>
    <w:basedOn w:val="Normal"/>
    <w:next w:val="Normal"/>
    <w:rsid w:val="004B078B"/>
    <w:pPr>
      <w:suppressLineNumbers w:val="0"/>
    </w:pPr>
  </w:style>
  <w:style w:type="paragraph" w:customStyle="1" w:styleId="DraftPenalty1">
    <w:name w:val="Draft Penalty 1"/>
    <w:basedOn w:val="Penalty"/>
    <w:next w:val="Normal"/>
    <w:rsid w:val="004B078B"/>
    <w:pPr>
      <w:tabs>
        <w:tab w:val="clear" w:pos="3912"/>
        <w:tab w:val="clear" w:pos="4423"/>
        <w:tab w:val="left" w:pos="851"/>
      </w:tabs>
      <w:ind w:left="1872"/>
    </w:pPr>
  </w:style>
  <w:style w:type="paragraph" w:customStyle="1" w:styleId="DraftPenalty2">
    <w:name w:val="Draft Penalty 2"/>
    <w:basedOn w:val="Penalty"/>
    <w:next w:val="Normal"/>
    <w:rsid w:val="004B078B"/>
    <w:pPr>
      <w:tabs>
        <w:tab w:val="clear" w:pos="3912"/>
        <w:tab w:val="clear" w:pos="4423"/>
        <w:tab w:val="left" w:pos="851"/>
      </w:tabs>
      <w:ind w:left="2382"/>
    </w:pPr>
  </w:style>
  <w:style w:type="paragraph" w:customStyle="1" w:styleId="DraftPenalty3">
    <w:name w:val="Draft Penalty 3"/>
    <w:basedOn w:val="Penalty"/>
    <w:next w:val="Normal"/>
    <w:rsid w:val="004B078B"/>
    <w:pPr>
      <w:tabs>
        <w:tab w:val="clear" w:pos="3912"/>
        <w:tab w:val="clear" w:pos="4423"/>
        <w:tab w:val="left" w:pos="851"/>
      </w:tabs>
    </w:pPr>
  </w:style>
  <w:style w:type="paragraph" w:customStyle="1" w:styleId="DraftPenalty4">
    <w:name w:val="Draft Penalty 4"/>
    <w:basedOn w:val="Penalty"/>
    <w:next w:val="Normal"/>
    <w:rsid w:val="004B078B"/>
    <w:pPr>
      <w:tabs>
        <w:tab w:val="clear" w:pos="3912"/>
        <w:tab w:val="clear" w:pos="4423"/>
        <w:tab w:val="left" w:pos="851"/>
      </w:tabs>
      <w:ind w:left="3402"/>
    </w:pPr>
  </w:style>
  <w:style w:type="paragraph" w:customStyle="1" w:styleId="DraftPenalty5">
    <w:name w:val="Draft Penalty 5"/>
    <w:basedOn w:val="Penalty"/>
    <w:next w:val="Normal"/>
    <w:rsid w:val="004B078B"/>
    <w:pPr>
      <w:tabs>
        <w:tab w:val="clear" w:pos="3912"/>
        <w:tab w:val="clear" w:pos="4423"/>
        <w:tab w:val="left" w:pos="851"/>
      </w:tabs>
      <w:ind w:left="3913"/>
    </w:pPr>
  </w:style>
  <w:style w:type="paragraph" w:customStyle="1" w:styleId="ScheduleDefinition1">
    <w:name w:val="Schedule Definition 1"/>
    <w:next w:val="Normal"/>
    <w:rsid w:val="004B078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B078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B078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B078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B078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B078B"/>
    <w:pPr>
      <w:spacing w:before="240" w:after="120"/>
      <w:jc w:val="center"/>
    </w:pPr>
    <w:rPr>
      <w:b/>
      <w:caps/>
      <w:sz w:val="20"/>
    </w:rPr>
  </w:style>
  <w:style w:type="paragraph" w:customStyle="1" w:styleId="ScheduleHeading1">
    <w:name w:val="Schedule Heading 1"/>
    <w:basedOn w:val="Normal"/>
    <w:next w:val="Normal"/>
    <w:rsid w:val="004B078B"/>
    <w:pPr>
      <w:suppressLineNumbers w:val="0"/>
      <w:tabs>
        <w:tab w:val="clear" w:pos="720"/>
      </w:tabs>
    </w:pPr>
    <w:rPr>
      <w:b/>
      <w:sz w:val="20"/>
    </w:rPr>
  </w:style>
  <w:style w:type="paragraph" w:customStyle="1" w:styleId="ScheduleHeading2">
    <w:name w:val="Schedule Heading 2"/>
    <w:basedOn w:val="Normal"/>
    <w:next w:val="Normal"/>
    <w:rsid w:val="004B078B"/>
    <w:pPr>
      <w:suppressLineNumbers w:val="0"/>
      <w:tabs>
        <w:tab w:val="clear" w:pos="720"/>
      </w:tabs>
    </w:pPr>
    <w:rPr>
      <w:sz w:val="20"/>
    </w:rPr>
  </w:style>
  <w:style w:type="paragraph" w:customStyle="1" w:styleId="ScheduleHeading3">
    <w:name w:val="Schedule Heading 3"/>
    <w:basedOn w:val="Normal"/>
    <w:next w:val="Normal"/>
    <w:rsid w:val="004B078B"/>
    <w:pPr>
      <w:suppressLineNumbers w:val="0"/>
      <w:tabs>
        <w:tab w:val="clear" w:pos="720"/>
      </w:tabs>
    </w:pPr>
    <w:rPr>
      <w:sz w:val="20"/>
    </w:rPr>
  </w:style>
  <w:style w:type="paragraph" w:customStyle="1" w:styleId="ScheduleHeading4">
    <w:name w:val="Schedule Heading 4"/>
    <w:basedOn w:val="Normal"/>
    <w:next w:val="Normal"/>
    <w:rsid w:val="004B078B"/>
    <w:pPr>
      <w:suppressLineNumbers w:val="0"/>
      <w:tabs>
        <w:tab w:val="clear" w:pos="720"/>
      </w:tabs>
    </w:pPr>
    <w:rPr>
      <w:sz w:val="20"/>
    </w:rPr>
  </w:style>
  <w:style w:type="paragraph" w:customStyle="1" w:styleId="ScheduleHeading5">
    <w:name w:val="Schedule Heading 5"/>
    <w:basedOn w:val="Normal"/>
    <w:next w:val="Normal"/>
    <w:rsid w:val="004B078B"/>
    <w:pPr>
      <w:suppressLineNumbers w:val="0"/>
      <w:tabs>
        <w:tab w:val="clear" w:pos="720"/>
      </w:tabs>
    </w:pPr>
    <w:rPr>
      <w:sz w:val="20"/>
    </w:rPr>
  </w:style>
  <w:style w:type="paragraph" w:customStyle="1" w:styleId="SchedulePenalty1">
    <w:name w:val="Schedule Penalty 1"/>
    <w:basedOn w:val="Normal"/>
    <w:next w:val="Normal"/>
    <w:rsid w:val="004B078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B078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B078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B078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B078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B078B"/>
    <w:pPr>
      <w:ind w:left="1871"/>
    </w:pPr>
    <w:rPr>
      <w:sz w:val="20"/>
    </w:rPr>
  </w:style>
  <w:style w:type="paragraph" w:customStyle="1" w:styleId="ScheduleParagraphSub">
    <w:name w:val="Schedule Paragraph (Sub)"/>
    <w:basedOn w:val="Normal"/>
    <w:next w:val="Normal"/>
    <w:rsid w:val="004B078B"/>
    <w:pPr>
      <w:ind w:left="2381"/>
    </w:pPr>
    <w:rPr>
      <w:sz w:val="20"/>
    </w:rPr>
  </w:style>
  <w:style w:type="paragraph" w:customStyle="1" w:styleId="ScheduleParagraphSub-Sub">
    <w:name w:val="Schedule Paragraph (Sub-Sub)"/>
    <w:basedOn w:val="Normal"/>
    <w:next w:val="Normal"/>
    <w:rsid w:val="004B078B"/>
    <w:pPr>
      <w:ind w:left="2892"/>
    </w:pPr>
    <w:rPr>
      <w:sz w:val="20"/>
    </w:rPr>
  </w:style>
  <w:style w:type="paragraph" w:customStyle="1" w:styleId="ScheduleSection">
    <w:name w:val="Schedule Section"/>
    <w:basedOn w:val="Normal"/>
    <w:next w:val="Normal"/>
    <w:rsid w:val="004B078B"/>
    <w:pPr>
      <w:ind w:left="851"/>
    </w:pPr>
    <w:rPr>
      <w:b/>
      <w:i/>
      <w:sz w:val="20"/>
    </w:rPr>
  </w:style>
  <w:style w:type="paragraph" w:customStyle="1" w:styleId="ScheduleSectionSub">
    <w:name w:val="Schedule Section (Sub)"/>
    <w:basedOn w:val="Normal"/>
    <w:next w:val="Normal"/>
    <w:rsid w:val="004B078B"/>
    <w:pPr>
      <w:ind w:left="1361"/>
    </w:pPr>
    <w:rPr>
      <w:sz w:val="20"/>
    </w:rPr>
  </w:style>
  <w:style w:type="paragraph" w:customStyle="1" w:styleId="ChapterHeading">
    <w:name w:val="Chapter Heading"/>
    <w:basedOn w:val="Normal"/>
    <w:next w:val="Normal"/>
    <w:rsid w:val="004B078B"/>
    <w:pPr>
      <w:spacing w:before="240" w:after="120"/>
      <w:jc w:val="center"/>
    </w:pPr>
    <w:rPr>
      <w:b/>
      <w:caps/>
      <w:sz w:val="26"/>
    </w:rPr>
  </w:style>
  <w:style w:type="paragraph" w:customStyle="1" w:styleId="AmndChptr">
    <w:name w:val="Amnd Chptr"/>
    <w:basedOn w:val="Normal"/>
    <w:next w:val="Normal"/>
    <w:rsid w:val="004B078B"/>
    <w:pPr>
      <w:spacing w:before="240" w:after="120"/>
      <w:ind w:left="1361"/>
      <w:jc w:val="center"/>
    </w:pPr>
    <w:rPr>
      <w:b/>
      <w:caps/>
      <w:sz w:val="26"/>
    </w:rPr>
  </w:style>
  <w:style w:type="paragraph" w:customStyle="1" w:styleId="Amendment">
    <w:name w:val="Amendment"/>
    <w:next w:val="Normal"/>
    <w:rsid w:val="004B078B"/>
    <w:pPr>
      <w:tabs>
        <w:tab w:val="right" w:pos="3362"/>
      </w:tabs>
      <w:spacing w:before="120"/>
      <w:ind w:left="3345" w:hanging="2835"/>
    </w:pPr>
    <w:rPr>
      <w:sz w:val="24"/>
      <w:lang w:eastAsia="en-US"/>
    </w:rPr>
  </w:style>
  <w:style w:type="paragraph" w:styleId="ListParagraph">
    <w:name w:val="List Paragraph"/>
    <w:basedOn w:val="Normal"/>
    <w:uiPriority w:val="34"/>
    <w:qFormat/>
    <w:rsid w:val="004B078B"/>
    <w:pPr>
      <w:spacing w:after="200"/>
      <w:ind w:left="720"/>
    </w:pPr>
  </w:style>
  <w:style w:type="paragraph" w:customStyle="1" w:styleId="NewFormHeading">
    <w:name w:val="New Form Heading"/>
    <w:next w:val="Normal"/>
    <w:autoRedefine/>
    <w:qFormat/>
    <w:rsid w:val="004B078B"/>
    <w:pPr>
      <w:spacing w:before="120" w:after="120"/>
      <w:jc w:val="center"/>
    </w:pPr>
    <w:rPr>
      <w:rFonts w:eastAsiaTheme="minorEastAsia" w:cstheme="minorBidi"/>
      <w:b/>
      <w:caps/>
      <w:sz w:val="22"/>
      <w:szCs w:val="22"/>
      <w:lang w:eastAsia="en-US"/>
    </w:rPr>
  </w:style>
  <w:style w:type="paragraph" w:customStyle="1" w:styleId="ScheduleAutoHeading4">
    <w:name w:val="Schedule Auto Heading 4"/>
    <w:basedOn w:val="Normal-Schedule"/>
    <w:next w:val="Normal"/>
    <w:rsid w:val="00AF297A"/>
  </w:style>
  <w:style w:type="character" w:customStyle="1" w:styleId="BodySectionSubChar">
    <w:name w:val="Body Section (Sub) Char"/>
    <w:basedOn w:val="DefaultParagraphFont"/>
    <w:link w:val="BodySectionSub"/>
    <w:rsid w:val="00AF297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Prevention of Cruelty to Animals Amendment Bill 2015</vt:lpstr>
    </vt:vector>
  </TitlesOfParts>
  <Manager>Information Systems</Manager>
  <Company>OCPC, Victoria</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Cruelty to Animals Amendment Bill 2015</dc:title>
  <dc:subject>OCPC Word Template Development</dc:subject>
  <dc:creator>18</dc:creator>
  <cp:keywords>Formats, House Amendments</cp:keywords>
  <dc:description>OCPC-VIC, Word 2000 VBA, Release 2</dc:description>
  <cp:lastModifiedBy>Vivienne Bannan</cp:lastModifiedBy>
  <cp:revision>2</cp:revision>
  <cp:lastPrinted>2015-10-20T02:32:00Z</cp:lastPrinted>
  <dcterms:created xsi:type="dcterms:W3CDTF">2015-11-10T13:05:00Z</dcterms:created>
  <dcterms:modified xsi:type="dcterms:W3CDTF">2015-11-10T13:05:00Z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189518</vt:i4>
  </property>
  <property fmtid="{D5CDD505-2E9C-101B-9397-08002B2CF9AE}" pid="3" name="DocSubFolderNumber">
    <vt:lpwstr>S15/1267</vt:lpwstr>
  </property>
</Properties>
</file>