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76" w:rsidRDefault="00083DD1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720D76">
        <w:rPr>
          <w:b/>
          <w:sz w:val="28"/>
        </w:rPr>
        <w:t xml:space="preserve"> </w:t>
      </w:r>
      <w:bookmarkEnd w:id="0"/>
      <w:r w:rsidR="00720D76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004</w:t>
      </w:r>
    </w:p>
    <w:p w:rsidR="00720D76" w:rsidRDefault="00083DD1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Magistrates' Court Civil Procedure Rules 2009</w:t>
      </w:r>
    </w:p>
    <w:p w:rsidR="00720D76" w:rsidRDefault="00083DD1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S.R. No. 49/2009</w:t>
      </w:r>
    </w:p>
    <w:p w:rsidR="00720D76" w:rsidRDefault="00083DD1" w:rsidP="00083DD1">
      <w:pPr>
        <w:spacing w:before="0"/>
        <w:jc w:val="center"/>
      </w:pPr>
      <w:bookmarkStart w:id="4" w:name="cpVersion2"/>
      <w:bookmarkEnd w:id="3"/>
      <w:r>
        <w:t>Version</w:t>
      </w:r>
      <w:r w:rsidR="00720D76">
        <w:t xml:space="preserve"> </w:t>
      </w:r>
      <w:bookmarkEnd w:id="4"/>
      <w:r w:rsidR="00720D76">
        <w:t xml:space="preserve">as at </w:t>
      </w:r>
      <w:r>
        <w:br/>
        <w:t>1 January 2011</w:t>
      </w:r>
    </w:p>
    <w:p w:rsidR="00720D76" w:rsidRDefault="00720D76">
      <w:pPr>
        <w:spacing w:before="0"/>
        <w:sectPr w:rsidR="00720D76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720D76" w:rsidRDefault="00720D76">
      <w:pPr>
        <w:pStyle w:val="BodySection"/>
        <w:rPr>
          <w:b/>
        </w:rPr>
      </w:pPr>
      <w:r>
        <w:rPr>
          <w:b/>
        </w:rPr>
        <w:lastRenderedPageBreak/>
        <w:t xml:space="preserve">These Regulations were revoked on </w:t>
      </w:r>
      <w:r w:rsidR="00291F03">
        <w:rPr>
          <w:b/>
        </w:rPr>
        <w:t>1 January 2011</w:t>
      </w:r>
      <w:r>
        <w:rPr>
          <w:b/>
        </w:rPr>
        <w:t xml:space="preserve"> by regulation </w:t>
      </w:r>
      <w:r w:rsidR="00291F03">
        <w:rPr>
          <w:b/>
        </w:rPr>
        <w:t>1.04(Schedule)</w:t>
      </w:r>
      <w:r>
        <w:rPr>
          <w:b/>
        </w:rPr>
        <w:t xml:space="preserve"> of the </w:t>
      </w:r>
      <w:r w:rsidR="00291F03" w:rsidRPr="00291F03">
        <w:rPr>
          <w:b/>
        </w:rPr>
        <w:t xml:space="preserve">Magistrates' Court </w:t>
      </w:r>
      <w:r w:rsidR="00291F03">
        <w:rPr>
          <w:b/>
        </w:rPr>
        <w:t xml:space="preserve">General </w:t>
      </w:r>
      <w:r w:rsidR="00291F03" w:rsidRPr="00291F03">
        <w:rPr>
          <w:b/>
        </w:rPr>
        <w:t xml:space="preserve">Civil Procedure Rules </w:t>
      </w:r>
      <w:r w:rsidR="00291F03">
        <w:rPr>
          <w:b/>
        </w:rPr>
        <w:t>2010</w:t>
      </w:r>
      <w:r>
        <w:rPr>
          <w:b/>
        </w:rPr>
        <w:t xml:space="preserve">, S.R. No. </w:t>
      </w:r>
      <w:r w:rsidR="00291F03">
        <w:rPr>
          <w:b/>
        </w:rPr>
        <w:t>140</w:t>
      </w:r>
      <w:r>
        <w:rPr>
          <w:b/>
        </w:rPr>
        <w:t>/</w:t>
      </w:r>
      <w:r w:rsidR="00E46CAD">
        <w:rPr>
          <w:b/>
        </w:rPr>
        <w:t>2010</w:t>
      </w:r>
      <w:r>
        <w:rPr>
          <w:b/>
        </w:rPr>
        <w:t>.</w:t>
      </w:r>
    </w:p>
    <w:p w:rsidR="00720D76" w:rsidRDefault="00720D76">
      <w:pPr>
        <w:spacing w:before="0"/>
        <w:rPr>
          <w:sz w:val="4"/>
        </w:rPr>
      </w:pPr>
    </w:p>
    <w:sectPr w:rsidR="00720D76" w:rsidSect="00BA2B71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35F" w:rsidRDefault="00B0635F">
      <w:pPr>
        <w:rPr>
          <w:sz w:val="4"/>
        </w:rPr>
      </w:pPr>
    </w:p>
  </w:endnote>
  <w:endnote w:type="continuationSeparator" w:id="0">
    <w:p w:rsidR="00B0635F" w:rsidRDefault="00B0635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Default="0047717E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964D70">
        <w:rPr>
          <w:noProof/>
        </w:rPr>
        <w:t>1</w:t>
      </w:r>
    </w:fldSimple>
  </w:p>
  <w:p w:rsidR="00720D76" w:rsidRDefault="00083DD1" w:rsidP="00083DD1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720D76" w:rsidRPr="00083DD1" w:rsidRDefault="00083DD1" w:rsidP="00083DD1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35F" w:rsidRDefault="00B0635F">
      <w:r>
        <w:separator/>
      </w:r>
    </w:p>
  </w:footnote>
  <w:footnote w:type="continuationSeparator" w:id="0">
    <w:p w:rsidR="00B0635F" w:rsidRDefault="00B063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Default="00720D76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720D76" w:rsidRDefault="00720D7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Pr="00083DD1" w:rsidRDefault="00083DD1" w:rsidP="00083DD1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>S.R. No. 49/2009</w:t>
    </w:r>
  </w:p>
  <w:p w:rsidR="00083DD1" w:rsidRDefault="00083DD1" w:rsidP="00083DD1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083DD1" w:rsidRDefault="00083DD1" w:rsidP="00083DD1">
    <w:pPr>
      <w:pStyle w:val="ActTitleFrame"/>
      <w:framePr w:w="6236" w:wrap="around"/>
      <w:rPr>
        <w:i w:val="0"/>
        <w:sz w:val="20"/>
      </w:rPr>
    </w:pPr>
  </w:p>
  <w:p w:rsidR="00083DD1" w:rsidRDefault="00083DD1" w:rsidP="00083DD1">
    <w:pPr>
      <w:pStyle w:val="ActTitleFrame"/>
      <w:framePr w:w="6236" w:wrap="around"/>
      <w:rPr>
        <w:i w:val="0"/>
        <w:sz w:val="20"/>
      </w:rPr>
    </w:pPr>
  </w:p>
  <w:p w:rsidR="00083DD1" w:rsidRDefault="00083DD1" w:rsidP="00083DD1">
    <w:pPr>
      <w:pStyle w:val="ActTitleFrame"/>
      <w:framePr w:w="6236" w:wrap="around"/>
      <w:rPr>
        <w:i w:val="0"/>
        <w:sz w:val="20"/>
      </w:rPr>
    </w:pPr>
  </w:p>
  <w:p w:rsidR="00720D76" w:rsidRPr="00083DD1" w:rsidRDefault="00083DD1" w:rsidP="00083DD1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Magistrates' Court Civil Procedure Rules 2009</w:t>
    </w:r>
  </w:p>
  <w:bookmarkEnd w:id="7"/>
  <w:p w:rsidR="00720D76" w:rsidRDefault="00720D76">
    <w:pPr>
      <w:pStyle w:val="Header"/>
    </w:pPr>
  </w:p>
  <w:p w:rsidR="00720D76" w:rsidRDefault="00720D76">
    <w:pPr>
      <w:pStyle w:val="Header"/>
    </w:pPr>
  </w:p>
  <w:p w:rsidR="00720D76" w:rsidRDefault="00720D76">
    <w:pPr>
      <w:pStyle w:val="Header"/>
    </w:pPr>
  </w:p>
  <w:p w:rsidR="00720D76" w:rsidRDefault="00720D76">
    <w:pPr>
      <w:spacing w:before="0"/>
      <w:rPr>
        <w:sz w:val="20"/>
      </w:rPr>
    </w:pPr>
  </w:p>
  <w:p w:rsidR="00720D76" w:rsidRDefault="00720D7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removePersonalInformation/>
  <w:embedSystemFonts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SRs 2007"/>
    <w:docVar w:name="epTableAmend" w:val="Yes"/>
    <w:docVar w:name="vActNo" w:val="49/2009"/>
    <w:docVar w:name="vAuth" w:val="2"/>
    <w:docVar w:name="vDocumentType" w:val=".SR"/>
    <w:docVar w:name="vDraftMode" w:val=" "/>
    <w:docVar w:name="vFileName" w:val="09-49sr.004"/>
    <w:docVar w:name="vFileVersion" w:val="R"/>
    <w:docVar w:name="vIsVersion" w:val="Yes"/>
    <w:docVar w:name="vSuffix" w:val=" "/>
    <w:docVar w:name="vVersionDate" w:val="1/1/2011"/>
    <w:docVar w:name="vVersionNo" w:val="4"/>
    <w:docVar w:name="vYear" w:val="09"/>
  </w:docVars>
  <w:rsids>
    <w:rsidRoot w:val="00CF27FE"/>
    <w:rsid w:val="00083DD1"/>
    <w:rsid w:val="00113F7C"/>
    <w:rsid w:val="00282D67"/>
    <w:rsid w:val="00291F03"/>
    <w:rsid w:val="0047717E"/>
    <w:rsid w:val="00692B61"/>
    <w:rsid w:val="006E5B69"/>
    <w:rsid w:val="006E7808"/>
    <w:rsid w:val="00720D76"/>
    <w:rsid w:val="00783AC1"/>
    <w:rsid w:val="008C0432"/>
    <w:rsid w:val="00923AF8"/>
    <w:rsid w:val="00964D70"/>
    <w:rsid w:val="009F7FF4"/>
    <w:rsid w:val="00AF100D"/>
    <w:rsid w:val="00B0635F"/>
    <w:rsid w:val="00BA2B71"/>
    <w:rsid w:val="00CF27FE"/>
    <w:rsid w:val="00E46CAD"/>
    <w:rsid w:val="00EF2C28"/>
    <w:rsid w:val="00FE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2B71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BA2B71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BA2B71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BA2B71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BA2B71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BA2B71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BA2B71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BA2B71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BA2B71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BA2B71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BA2B71"/>
    <w:pPr>
      <w:ind w:left="1871"/>
    </w:pPr>
  </w:style>
  <w:style w:type="paragraph" w:customStyle="1" w:styleId="AmendBody2">
    <w:name w:val="Amend. Body 2"/>
    <w:basedOn w:val="Normal-Draft"/>
    <w:next w:val="Normal"/>
    <w:rsid w:val="00BA2B71"/>
    <w:pPr>
      <w:ind w:left="2381"/>
    </w:pPr>
  </w:style>
  <w:style w:type="paragraph" w:customStyle="1" w:styleId="AmendBody3">
    <w:name w:val="Amend. Body 3"/>
    <w:basedOn w:val="Normal-Draft"/>
    <w:next w:val="Normal"/>
    <w:rsid w:val="00BA2B71"/>
    <w:pPr>
      <w:ind w:left="2892"/>
    </w:pPr>
  </w:style>
  <w:style w:type="paragraph" w:customStyle="1" w:styleId="AmendBody4">
    <w:name w:val="Amend. Body 4"/>
    <w:basedOn w:val="Normal-Draft"/>
    <w:next w:val="Normal"/>
    <w:rsid w:val="00BA2B71"/>
    <w:pPr>
      <w:ind w:left="3402"/>
    </w:pPr>
  </w:style>
  <w:style w:type="paragraph" w:styleId="Header">
    <w:name w:val="header"/>
    <w:basedOn w:val="Normal"/>
    <w:rsid w:val="00BA2B7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A2B71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BA2B7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BA2B7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BA2B7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BA2B7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BA2B71"/>
    <w:pPr>
      <w:suppressLineNumbers w:val="0"/>
    </w:pPr>
  </w:style>
  <w:style w:type="paragraph" w:customStyle="1" w:styleId="AmendHeading2">
    <w:name w:val="Amend. Heading 2"/>
    <w:basedOn w:val="Normal"/>
    <w:next w:val="Normal"/>
    <w:rsid w:val="00BA2B7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BA2B71"/>
    <w:pPr>
      <w:suppressLineNumbers w:val="0"/>
    </w:pPr>
  </w:style>
  <w:style w:type="paragraph" w:customStyle="1" w:styleId="AmendHeading4">
    <w:name w:val="Amend. Heading 4"/>
    <w:basedOn w:val="Normal"/>
    <w:next w:val="Normal"/>
    <w:rsid w:val="00BA2B71"/>
    <w:pPr>
      <w:suppressLineNumbers w:val="0"/>
    </w:pPr>
  </w:style>
  <w:style w:type="paragraph" w:customStyle="1" w:styleId="AmendHeading5">
    <w:name w:val="Amend. Heading 5"/>
    <w:basedOn w:val="Normal"/>
    <w:next w:val="Normal"/>
    <w:rsid w:val="00BA2B71"/>
    <w:pPr>
      <w:suppressLineNumbers w:val="0"/>
    </w:pPr>
  </w:style>
  <w:style w:type="paragraph" w:customStyle="1" w:styleId="BodyParagraph">
    <w:name w:val="Body Paragraph"/>
    <w:next w:val="Normal"/>
    <w:rsid w:val="00BA2B7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BA2B7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BA2B7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BA2B7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BA2B7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BA2B71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A2B71"/>
    <w:pPr>
      <w:suppressLineNumbers w:val="0"/>
    </w:pPr>
    <w:rPr>
      <w:b/>
      <w:i/>
    </w:rPr>
  </w:style>
  <w:style w:type="paragraph" w:customStyle="1" w:styleId="DraftHeading2">
    <w:name w:val="Draft Heading 2"/>
    <w:basedOn w:val="Normal"/>
    <w:next w:val="Normal"/>
    <w:rsid w:val="00BA2B71"/>
    <w:pPr>
      <w:suppressLineNumbers w:val="0"/>
    </w:pPr>
  </w:style>
  <w:style w:type="paragraph" w:customStyle="1" w:styleId="DraftHeading3">
    <w:name w:val="Draft Heading 3"/>
    <w:basedOn w:val="Normal"/>
    <w:next w:val="Normal"/>
    <w:rsid w:val="00BA2B71"/>
    <w:pPr>
      <w:suppressLineNumbers w:val="0"/>
    </w:pPr>
  </w:style>
  <w:style w:type="paragraph" w:customStyle="1" w:styleId="DraftHeading4">
    <w:name w:val="Draft Heading 4"/>
    <w:basedOn w:val="Normal"/>
    <w:next w:val="Normal"/>
    <w:rsid w:val="00BA2B71"/>
    <w:pPr>
      <w:suppressLineNumbers w:val="0"/>
    </w:pPr>
  </w:style>
  <w:style w:type="paragraph" w:customStyle="1" w:styleId="DraftHeading5">
    <w:name w:val="Draft Heading 5"/>
    <w:basedOn w:val="Normal"/>
    <w:next w:val="Normal"/>
    <w:rsid w:val="00BA2B71"/>
    <w:pPr>
      <w:suppressLineNumbers w:val="0"/>
    </w:pPr>
  </w:style>
  <w:style w:type="paragraph" w:customStyle="1" w:styleId="ActTitleFrame">
    <w:name w:val="ActTitleFrame"/>
    <w:basedOn w:val="Normal"/>
    <w:rsid w:val="00BA2B7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BA2B7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BA2B7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BA2B71"/>
    <w:rPr>
      <w:caps w:val="0"/>
    </w:rPr>
  </w:style>
  <w:style w:type="paragraph" w:customStyle="1" w:styleId="Heading1-Manual">
    <w:name w:val="Heading 1 - Manual"/>
    <w:next w:val="Normal"/>
    <w:rsid w:val="00BA2B7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BA2B71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BA2B7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BA2B7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BA2B7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BA2B7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BA2B7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BA2B71"/>
  </w:style>
  <w:style w:type="paragraph" w:customStyle="1" w:styleId="Penalty">
    <w:name w:val="Penalty"/>
    <w:next w:val="Normal"/>
    <w:rsid w:val="00BA2B71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BA2B71"/>
    <w:rPr>
      <w:sz w:val="20"/>
    </w:rPr>
  </w:style>
  <w:style w:type="paragraph" w:customStyle="1" w:styleId="Schedule-PART">
    <w:name w:val="Schedule - PART"/>
    <w:basedOn w:val="Heading-PART"/>
    <w:next w:val="Normal"/>
    <w:rsid w:val="00BA2B71"/>
    <w:rPr>
      <w:sz w:val="18"/>
    </w:rPr>
  </w:style>
  <w:style w:type="paragraph" w:customStyle="1" w:styleId="ScheduleAutoHeading1">
    <w:name w:val="Schedule Auto Heading 1"/>
    <w:basedOn w:val="Normal-Schedule"/>
    <w:next w:val="Normal"/>
    <w:rsid w:val="00BA2B71"/>
    <w:rPr>
      <w:b/>
      <w:i/>
    </w:rPr>
  </w:style>
  <w:style w:type="paragraph" w:customStyle="1" w:styleId="ScheduleAutoHeading2">
    <w:name w:val="Schedule Auto Heading 2"/>
    <w:basedOn w:val="Normal-Schedule"/>
    <w:next w:val="Normal"/>
    <w:rsid w:val="00BA2B71"/>
  </w:style>
  <w:style w:type="paragraph" w:customStyle="1" w:styleId="ScheduleAutoHeading3">
    <w:name w:val="Schedule Auto Heading 3"/>
    <w:basedOn w:val="Normal-Schedule"/>
    <w:next w:val="Normal"/>
    <w:rsid w:val="00BA2B71"/>
  </w:style>
  <w:style w:type="paragraph" w:customStyle="1" w:styleId="ScheduleAutoHeading4">
    <w:name w:val="Schedule Auto Heading 4"/>
    <w:basedOn w:val="Normal-Schedule"/>
    <w:next w:val="Normal"/>
    <w:rsid w:val="00BA2B71"/>
  </w:style>
  <w:style w:type="paragraph" w:customStyle="1" w:styleId="ScheduleAutoHeading5">
    <w:name w:val="Schedule Auto Heading 5"/>
    <w:basedOn w:val="Normal-Schedule"/>
    <w:next w:val="Normal"/>
    <w:rsid w:val="00BA2B71"/>
  </w:style>
  <w:style w:type="paragraph" w:customStyle="1" w:styleId="ScheduleDefinition">
    <w:name w:val="Schedule Definition"/>
    <w:basedOn w:val="Normal"/>
    <w:next w:val="Normal"/>
    <w:rsid w:val="00BA2B71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BA2B71"/>
    <w:pPr>
      <w:suppressLineNumbers w:val="0"/>
    </w:pPr>
    <w:rPr>
      <w:b/>
      <w:i/>
      <w:sz w:val="20"/>
    </w:rPr>
  </w:style>
  <w:style w:type="paragraph" w:customStyle="1" w:styleId="ScheduleHeading2">
    <w:name w:val="Schedule Heading 2"/>
    <w:basedOn w:val="Normal"/>
    <w:next w:val="Normal"/>
    <w:rsid w:val="00BA2B71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BA2B71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BA2B71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BA2B71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-Schedule"/>
    <w:next w:val="Normal"/>
    <w:rsid w:val="00BA2B71"/>
  </w:style>
  <w:style w:type="paragraph" w:customStyle="1" w:styleId="ScheduleParagraph">
    <w:name w:val="Schedule Paragraph"/>
    <w:basedOn w:val="Normal"/>
    <w:next w:val="Normal"/>
    <w:rsid w:val="00BA2B71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BA2B71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BA2B71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BA2B71"/>
    <w:rPr>
      <w:sz w:val="20"/>
    </w:rPr>
  </w:style>
  <w:style w:type="paragraph" w:customStyle="1" w:styleId="ScheduleSection">
    <w:name w:val="Schedule Section"/>
    <w:basedOn w:val="Normal"/>
    <w:next w:val="Normal"/>
    <w:rsid w:val="00BA2B71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BA2B71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BA2B71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BA2B7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BA2B71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BA2B7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BA2B71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BA2B71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BA2B7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BA2B71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BA2B7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BA2B7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BA2B7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BA2B71"/>
    <w:pPr>
      <w:suppressLineNumbers w:val="0"/>
    </w:pPr>
    <w:rPr>
      <w:b/>
      <w:i/>
    </w:rPr>
  </w:style>
  <w:style w:type="paragraph" w:styleId="EndnoteText">
    <w:name w:val="endnote text"/>
    <w:basedOn w:val="Normal"/>
    <w:semiHidden/>
    <w:rsid w:val="00BA2B71"/>
    <w:pPr>
      <w:tabs>
        <w:tab w:val="left" w:pos="426"/>
      </w:tabs>
    </w:pPr>
    <w:rPr>
      <w:sz w:val="20"/>
    </w:rPr>
  </w:style>
  <w:style w:type="paragraph" w:customStyle="1" w:styleId="AmendHeading6">
    <w:name w:val="Amend. Heading 6"/>
    <w:basedOn w:val="Normal"/>
    <w:next w:val="Normal"/>
    <w:rsid w:val="00BA2B71"/>
    <w:pPr>
      <w:suppressLineNumbers w:val="0"/>
    </w:pPr>
  </w:style>
  <w:style w:type="character" w:styleId="EndnoteReference">
    <w:name w:val="endnote reference"/>
    <w:basedOn w:val="DefaultParagraphFont"/>
    <w:semiHidden/>
    <w:rsid w:val="00BA2B71"/>
    <w:rPr>
      <w:vertAlign w:val="superscript"/>
    </w:rPr>
  </w:style>
  <w:style w:type="paragraph" w:customStyle="1" w:styleId="Stars">
    <w:name w:val="Stars"/>
    <w:basedOn w:val="BodySection"/>
    <w:next w:val="Normal"/>
    <w:rsid w:val="00BA2B71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BA2B7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BA2B7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BA2B7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BA2B71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BA2B71"/>
  </w:style>
  <w:style w:type="paragraph" w:customStyle="1" w:styleId="ScheduleNo">
    <w:name w:val="Schedule No."/>
    <w:basedOn w:val="Heading-PART"/>
    <w:next w:val="Normal"/>
    <w:rsid w:val="00BA2B71"/>
    <w:rPr>
      <w:sz w:val="20"/>
    </w:rPr>
  </w:style>
  <w:style w:type="paragraph" w:customStyle="1" w:styleId="ScheduleTitle">
    <w:name w:val="Schedule Title"/>
    <w:basedOn w:val="Heading-DIVISION"/>
    <w:next w:val="Normal"/>
    <w:rsid w:val="00BA2B71"/>
    <w:rPr>
      <w:caps/>
      <w:sz w:val="20"/>
    </w:rPr>
  </w:style>
  <w:style w:type="paragraph" w:customStyle="1" w:styleId="Heading-ENDNOTES">
    <w:name w:val="Heading - ENDNOTES"/>
    <w:basedOn w:val="EndnoteText"/>
    <w:next w:val="EndnoteText"/>
    <w:rsid w:val="00BA2B71"/>
    <w:pPr>
      <w:tabs>
        <w:tab w:val="clear" w:pos="426"/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BA2B71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BA2B71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BA2B71"/>
    <w:pPr>
      <w:ind w:left="284"/>
    </w:pPr>
  </w:style>
  <w:style w:type="paragraph" w:customStyle="1" w:styleId="DefinitionSchedule">
    <w:name w:val="Definition (Schedule)"/>
    <w:basedOn w:val="Defintion"/>
    <w:next w:val="Normal"/>
    <w:rsid w:val="00BA2B71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BA2B7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BA2B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-Schedule"/>
    <w:rsid w:val="00BA2B71"/>
    <w:rPr>
      <w:sz w:val="20"/>
    </w:rPr>
  </w:style>
  <w:style w:type="paragraph" w:customStyle="1" w:styleId="ByAuthority">
    <w:name w:val="ByAuthority"/>
    <w:basedOn w:val="Normal-Draft"/>
    <w:next w:val="Normal-Draft"/>
    <w:rsid w:val="00BA2B71"/>
    <w:pPr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BA2B71"/>
    <w:pPr>
      <w:spacing w:after="120"/>
    </w:pPr>
    <w:rPr>
      <w:b/>
    </w:rPr>
  </w:style>
  <w:style w:type="paragraph" w:customStyle="1" w:styleId="SRT1Autotext1">
    <w:name w:val="SR T1 Autotext1"/>
    <w:basedOn w:val="Normal"/>
    <w:rsid w:val="00BA2B71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BA2B71"/>
    <w:pPr>
      <w:spacing w:before="0"/>
    </w:pPr>
  </w:style>
  <w:style w:type="paragraph" w:customStyle="1" w:styleId="SRT1Autotext3">
    <w:name w:val="SR T1 Autotext3"/>
    <w:basedOn w:val="Normal"/>
    <w:rsid w:val="00BA2B71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BA2B71"/>
  </w:style>
  <w:style w:type="paragraph" w:customStyle="1" w:styleId="ReprintIndexLine1">
    <w:name w:val="Reprint Index Line1"/>
    <w:basedOn w:val="ReprintIndexLine"/>
    <w:rsid w:val="00BA2B71"/>
  </w:style>
  <w:style w:type="paragraph" w:customStyle="1" w:styleId="ReprintIndexHeading">
    <w:name w:val="Reprint Index Heading"/>
    <w:basedOn w:val="Normal"/>
    <w:next w:val="Normal"/>
    <w:rsid w:val="00BA2B71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BA2B71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BA2B71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BA2B71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BA2B71"/>
  </w:style>
  <w:style w:type="paragraph" w:customStyle="1" w:styleId="n">
    <w:name w:val="n"/>
    <w:basedOn w:val="Heading-ENDNOTES"/>
    <w:rsid w:val="00BA2B71"/>
    <w:pPr>
      <w:ind w:left="0" w:hanging="284"/>
    </w:pPr>
  </w:style>
  <w:style w:type="paragraph" w:styleId="TOAHeading">
    <w:name w:val="toa heading"/>
    <w:basedOn w:val="Normal"/>
    <w:next w:val="Normal"/>
    <w:semiHidden/>
    <w:rsid w:val="00BA2B71"/>
    <w:rPr>
      <w:rFonts w:ascii="Arial" w:hAnsi="Arial"/>
      <w:b/>
    </w:rPr>
  </w:style>
  <w:style w:type="paragraph" w:customStyle="1" w:styleId="AmendDefinition1">
    <w:name w:val="Amend Definition 1"/>
    <w:next w:val="Normal"/>
    <w:rsid w:val="00BA2B7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BA2B7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BA2B7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BA2B7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BA2B7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BA2B71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BA2B7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BA2B7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BA2B7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BA2B7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BA2B7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BA2B7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BA2B7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BA2B7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BA2B7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BA2B71"/>
    <w:pPr>
      <w:ind w:left="1872"/>
    </w:pPr>
  </w:style>
  <w:style w:type="paragraph" w:customStyle="1" w:styleId="DraftPenalty2">
    <w:name w:val="Draft Penalty 2"/>
    <w:basedOn w:val="Penalty"/>
    <w:next w:val="Normal"/>
    <w:rsid w:val="00BA2B71"/>
  </w:style>
  <w:style w:type="paragraph" w:customStyle="1" w:styleId="DraftPenalty3">
    <w:name w:val="Draft Penalty 3"/>
    <w:basedOn w:val="Penalty"/>
    <w:next w:val="Normal"/>
    <w:rsid w:val="00BA2B71"/>
    <w:pPr>
      <w:ind w:left="2892"/>
    </w:pPr>
  </w:style>
  <w:style w:type="paragraph" w:customStyle="1" w:styleId="DraftPenalty4">
    <w:name w:val="Draft Penalty 4"/>
    <w:basedOn w:val="Penalty"/>
    <w:next w:val="Normal"/>
    <w:rsid w:val="00BA2B71"/>
    <w:pPr>
      <w:ind w:left="3402"/>
    </w:pPr>
  </w:style>
  <w:style w:type="paragraph" w:customStyle="1" w:styleId="DraftPenalty5">
    <w:name w:val="Draft Penalty 5"/>
    <w:basedOn w:val="Penalty"/>
    <w:next w:val="Normal"/>
    <w:rsid w:val="00BA2B71"/>
    <w:pPr>
      <w:ind w:left="3913"/>
    </w:pPr>
  </w:style>
  <w:style w:type="paragraph" w:customStyle="1" w:styleId="ScheduleDefinition1">
    <w:name w:val="Schedule Definition 1"/>
    <w:next w:val="Normal"/>
    <w:rsid w:val="00BA2B7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BA2B7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BA2B7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BA2B7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BA2B7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BA2B71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BA2B71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BA2B7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BA2B7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BA2B7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BA2B71"/>
    <w:pPr>
      <w:jc w:val="center"/>
    </w:pPr>
    <w:rPr>
      <w:b/>
      <w:sz w:val="28"/>
    </w:rPr>
  </w:style>
  <w:style w:type="paragraph" w:styleId="BlockText">
    <w:name w:val="Block Text"/>
    <w:basedOn w:val="Normal"/>
    <w:rsid w:val="00BA2B71"/>
    <w:pPr>
      <w:spacing w:after="120"/>
      <w:ind w:left="1440" w:right="1440"/>
    </w:pPr>
  </w:style>
  <w:style w:type="paragraph" w:styleId="BodyTextIndent">
    <w:name w:val="Body Text Indent"/>
    <w:basedOn w:val="Normal"/>
    <w:rsid w:val="00BA2B71"/>
    <w:pPr>
      <w:ind w:left="840" w:hanging="480"/>
    </w:pPr>
  </w:style>
  <w:style w:type="paragraph" w:styleId="DocumentMap">
    <w:name w:val="Document Map"/>
    <w:basedOn w:val="Normal"/>
    <w:semiHidden/>
    <w:rsid w:val="00BA2B71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BA2B71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BA2B71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BA2B71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BA2B71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BA2B71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BA2B71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BA2B71"/>
    <w:pPr>
      <w:spacing w:after="120"/>
    </w:pPr>
  </w:style>
  <w:style w:type="paragraph" w:styleId="BodyText2">
    <w:name w:val="Body Text 2"/>
    <w:basedOn w:val="Normal"/>
    <w:rsid w:val="00BA2B71"/>
    <w:pPr>
      <w:spacing w:after="120" w:line="480" w:lineRule="auto"/>
    </w:pPr>
  </w:style>
  <w:style w:type="paragraph" w:styleId="BodyText3">
    <w:name w:val="Body Text 3"/>
    <w:basedOn w:val="Normal"/>
    <w:rsid w:val="00BA2B7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BA2B71"/>
    <w:pPr>
      <w:ind w:firstLine="210"/>
    </w:pPr>
  </w:style>
  <w:style w:type="paragraph" w:styleId="BodyTextFirstIndent2">
    <w:name w:val="Body Text First Indent 2"/>
    <w:basedOn w:val="BodyTextIndent"/>
    <w:rsid w:val="00BA2B71"/>
    <w:pPr>
      <w:spacing w:after="120"/>
      <w:ind w:left="283" w:firstLine="210"/>
    </w:pPr>
  </w:style>
  <w:style w:type="paragraph" w:styleId="BodyTextIndent2">
    <w:name w:val="Body Text Indent 2"/>
    <w:basedOn w:val="Normal"/>
    <w:rsid w:val="00BA2B71"/>
    <w:pPr>
      <w:ind w:left="-2820"/>
    </w:pPr>
  </w:style>
  <w:style w:type="paragraph" w:styleId="BodyTextIndent3">
    <w:name w:val="Body Text Indent 3"/>
    <w:basedOn w:val="Normal"/>
    <w:rsid w:val="00BA2B71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BA2B71"/>
    <w:pPr>
      <w:ind w:left="4252"/>
    </w:pPr>
  </w:style>
  <w:style w:type="character" w:styleId="CommentReference">
    <w:name w:val="annotation reference"/>
    <w:basedOn w:val="DefaultParagraphFont"/>
    <w:semiHidden/>
    <w:rsid w:val="00BA2B71"/>
    <w:rPr>
      <w:sz w:val="16"/>
      <w:szCs w:val="16"/>
    </w:rPr>
  </w:style>
  <w:style w:type="paragraph" w:styleId="CommentText">
    <w:name w:val="annotation text"/>
    <w:basedOn w:val="Normal"/>
    <w:semiHidden/>
    <w:rsid w:val="00BA2B71"/>
    <w:rPr>
      <w:sz w:val="20"/>
    </w:rPr>
  </w:style>
  <w:style w:type="paragraph" w:styleId="Date">
    <w:name w:val="Date"/>
    <w:basedOn w:val="Normal"/>
    <w:next w:val="Normal"/>
    <w:rsid w:val="00BA2B71"/>
  </w:style>
  <w:style w:type="paragraph" w:styleId="E-mailSignature">
    <w:name w:val="E-mail Signature"/>
    <w:basedOn w:val="Normal"/>
    <w:rsid w:val="00BA2B71"/>
  </w:style>
  <w:style w:type="character" w:styleId="Emphasis">
    <w:name w:val="Emphasis"/>
    <w:basedOn w:val="DefaultParagraphFont"/>
    <w:qFormat/>
    <w:rsid w:val="00BA2B71"/>
    <w:rPr>
      <w:i/>
      <w:iCs/>
    </w:rPr>
  </w:style>
  <w:style w:type="paragraph" w:styleId="EnvelopeAddress">
    <w:name w:val="envelope address"/>
    <w:basedOn w:val="Normal"/>
    <w:rsid w:val="00BA2B7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BA2B71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BA2B71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BA2B71"/>
    <w:rPr>
      <w:vertAlign w:val="superscript"/>
    </w:rPr>
  </w:style>
  <w:style w:type="paragraph" w:styleId="FootnoteText">
    <w:name w:val="footnote text"/>
    <w:basedOn w:val="Normal"/>
    <w:semiHidden/>
    <w:rsid w:val="00BA2B71"/>
    <w:rPr>
      <w:sz w:val="20"/>
    </w:rPr>
  </w:style>
  <w:style w:type="character" w:styleId="HTMLAcronym">
    <w:name w:val="HTML Acronym"/>
    <w:basedOn w:val="DefaultParagraphFont"/>
    <w:rsid w:val="00BA2B71"/>
  </w:style>
  <w:style w:type="paragraph" w:styleId="HTMLAddress">
    <w:name w:val="HTML Address"/>
    <w:basedOn w:val="Normal"/>
    <w:rsid w:val="00BA2B71"/>
    <w:rPr>
      <w:i/>
      <w:iCs/>
    </w:rPr>
  </w:style>
  <w:style w:type="character" w:styleId="HTMLCite">
    <w:name w:val="HTML Cite"/>
    <w:basedOn w:val="DefaultParagraphFont"/>
    <w:rsid w:val="00BA2B71"/>
    <w:rPr>
      <w:i/>
      <w:iCs/>
    </w:rPr>
  </w:style>
  <w:style w:type="character" w:styleId="HTMLCode">
    <w:name w:val="HTML Code"/>
    <w:basedOn w:val="DefaultParagraphFont"/>
    <w:rsid w:val="00BA2B71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BA2B71"/>
    <w:rPr>
      <w:i/>
      <w:iCs/>
    </w:rPr>
  </w:style>
  <w:style w:type="character" w:styleId="HTMLKeyboard">
    <w:name w:val="HTML Keyboard"/>
    <w:basedOn w:val="DefaultParagraphFont"/>
    <w:rsid w:val="00BA2B71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BA2B71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BA2B71"/>
    <w:rPr>
      <w:rFonts w:ascii="Courier New" w:hAnsi="Courier New"/>
    </w:rPr>
  </w:style>
  <w:style w:type="character" w:styleId="HTMLTypewriter">
    <w:name w:val="HTML Typewriter"/>
    <w:basedOn w:val="DefaultParagraphFont"/>
    <w:rsid w:val="00BA2B71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BA2B71"/>
    <w:rPr>
      <w:i/>
      <w:iCs/>
    </w:rPr>
  </w:style>
  <w:style w:type="character" w:styleId="Hyperlink">
    <w:name w:val="Hyperlink"/>
    <w:basedOn w:val="DefaultParagraphFont"/>
    <w:rsid w:val="00BA2B71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BA2B7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BA2B7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BA2B7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BA2B7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BA2B7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BA2B7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BA2B7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BA2B7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BA2B7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BA2B71"/>
    <w:rPr>
      <w:rFonts w:ascii="Arial" w:hAnsi="Arial" w:cs="Arial"/>
      <w:b/>
      <w:bCs/>
    </w:rPr>
  </w:style>
  <w:style w:type="paragraph" w:styleId="List">
    <w:name w:val="List"/>
    <w:basedOn w:val="Normal"/>
    <w:rsid w:val="00BA2B71"/>
    <w:pPr>
      <w:ind w:left="283" w:hanging="283"/>
    </w:pPr>
  </w:style>
  <w:style w:type="paragraph" w:styleId="List2">
    <w:name w:val="List 2"/>
    <w:basedOn w:val="Normal"/>
    <w:rsid w:val="00BA2B71"/>
    <w:pPr>
      <w:ind w:left="566" w:hanging="283"/>
    </w:pPr>
  </w:style>
  <w:style w:type="paragraph" w:styleId="List3">
    <w:name w:val="List 3"/>
    <w:basedOn w:val="Normal"/>
    <w:rsid w:val="00BA2B71"/>
    <w:pPr>
      <w:ind w:left="849" w:hanging="283"/>
    </w:pPr>
  </w:style>
  <w:style w:type="paragraph" w:styleId="List4">
    <w:name w:val="List 4"/>
    <w:basedOn w:val="Normal"/>
    <w:rsid w:val="00BA2B71"/>
    <w:pPr>
      <w:ind w:left="1132" w:hanging="283"/>
    </w:pPr>
  </w:style>
  <w:style w:type="paragraph" w:styleId="List5">
    <w:name w:val="List 5"/>
    <w:basedOn w:val="Normal"/>
    <w:rsid w:val="00BA2B71"/>
    <w:pPr>
      <w:ind w:left="1415" w:hanging="283"/>
    </w:pPr>
  </w:style>
  <w:style w:type="paragraph" w:styleId="ListBullet">
    <w:name w:val="List Bullet"/>
    <w:basedOn w:val="Normal"/>
    <w:autoRedefine/>
    <w:rsid w:val="00BA2B71"/>
    <w:pPr>
      <w:numPr>
        <w:numId w:val="1"/>
      </w:numPr>
    </w:pPr>
  </w:style>
  <w:style w:type="paragraph" w:styleId="ListBullet2">
    <w:name w:val="List Bullet 2"/>
    <w:basedOn w:val="Normal"/>
    <w:autoRedefine/>
    <w:rsid w:val="00BA2B71"/>
    <w:pPr>
      <w:numPr>
        <w:numId w:val="2"/>
      </w:numPr>
    </w:pPr>
  </w:style>
  <w:style w:type="paragraph" w:styleId="ListBullet3">
    <w:name w:val="List Bullet 3"/>
    <w:basedOn w:val="Normal"/>
    <w:autoRedefine/>
    <w:rsid w:val="00BA2B71"/>
    <w:pPr>
      <w:numPr>
        <w:numId w:val="3"/>
      </w:numPr>
    </w:pPr>
  </w:style>
  <w:style w:type="paragraph" w:styleId="ListBullet4">
    <w:name w:val="List Bullet 4"/>
    <w:basedOn w:val="Normal"/>
    <w:autoRedefine/>
    <w:rsid w:val="00BA2B71"/>
    <w:pPr>
      <w:numPr>
        <w:numId w:val="4"/>
      </w:numPr>
    </w:pPr>
  </w:style>
  <w:style w:type="paragraph" w:styleId="ListBullet5">
    <w:name w:val="List Bullet 5"/>
    <w:basedOn w:val="Normal"/>
    <w:autoRedefine/>
    <w:rsid w:val="00BA2B71"/>
    <w:pPr>
      <w:numPr>
        <w:numId w:val="5"/>
      </w:numPr>
    </w:pPr>
  </w:style>
  <w:style w:type="paragraph" w:styleId="ListContinue">
    <w:name w:val="List Continue"/>
    <w:basedOn w:val="Normal"/>
    <w:rsid w:val="00BA2B71"/>
    <w:pPr>
      <w:spacing w:after="120"/>
      <w:ind w:left="283"/>
    </w:pPr>
  </w:style>
  <w:style w:type="paragraph" w:styleId="ListContinue2">
    <w:name w:val="List Continue 2"/>
    <w:basedOn w:val="Normal"/>
    <w:rsid w:val="00BA2B71"/>
    <w:pPr>
      <w:spacing w:after="120"/>
      <w:ind w:left="566"/>
    </w:pPr>
  </w:style>
  <w:style w:type="paragraph" w:styleId="ListContinue3">
    <w:name w:val="List Continue 3"/>
    <w:basedOn w:val="Normal"/>
    <w:rsid w:val="00BA2B71"/>
    <w:pPr>
      <w:spacing w:after="120"/>
      <w:ind w:left="849"/>
    </w:pPr>
  </w:style>
  <w:style w:type="paragraph" w:styleId="ListContinue4">
    <w:name w:val="List Continue 4"/>
    <w:basedOn w:val="Normal"/>
    <w:rsid w:val="00BA2B71"/>
    <w:pPr>
      <w:spacing w:after="120"/>
      <w:ind w:left="1132"/>
    </w:pPr>
  </w:style>
  <w:style w:type="paragraph" w:styleId="ListContinue5">
    <w:name w:val="List Continue 5"/>
    <w:basedOn w:val="Normal"/>
    <w:rsid w:val="00BA2B71"/>
    <w:pPr>
      <w:spacing w:after="120"/>
      <w:ind w:left="1415"/>
    </w:pPr>
  </w:style>
  <w:style w:type="paragraph" w:styleId="ListNumber">
    <w:name w:val="List Number"/>
    <w:basedOn w:val="Normal"/>
    <w:rsid w:val="00BA2B71"/>
    <w:pPr>
      <w:numPr>
        <w:numId w:val="6"/>
      </w:numPr>
    </w:pPr>
  </w:style>
  <w:style w:type="paragraph" w:styleId="ListNumber2">
    <w:name w:val="List Number 2"/>
    <w:basedOn w:val="Normal"/>
    <w:rsid w:val="00BA2B71"/>
    <w:pPr>
      <w:numPr>
        <w:numId w:val="7"/>
      </w:numPr>
    </w:pPr>
  </w:style>
  <w:style w:type="paragraph" w:styleId="ListNumber3">
    <w:name w:val="List Number 3"/>
    <w:basedOn w:val="Normal"/>
    <w:rsid w:val="00BA2B71"/>
    <w:pPr>
      <w:numPr>
        <w:numId w:val="8"/>
      </w:numPr>
    </w:pPr>
  </w:style>
  <w:style w:type="paragraph" w:styleId="ListNumber4">
    <w:name w:val="List Number 4"/>
    <w:basedOn w:val="Normal"/>
    <w:rsid w:val="00BA2B71"/>
    <w:pPr>
      <w:numPr>
        <w:numId w:val="9"/>
      </w:numPr>
    </w:pPr>
  </w:style>
  <w:style w:type="paragraph" w:styleId="ListNumber5">
    <w:name w:val="List Number 5"/>
    <w:basedOn w:val="Normal"/>
    <w:rsid w:val="00BA2B71"/>
    <w:pPr>
      <w:numPr>
        <w:numId w:val="10"/>
      </w:numPr>
    </w:pPr>
  </w:style>
  <w:style w:type="paragraph" w:styleId="MessageHeader">
    <w:name w:val="Message Header"/>
    <w:basedOn w:val="Normal"/>
    <w:rsid w:val="00BA2B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BA2B71"/>
    <w:pPr>
      <w:numPr>
        <w:numId w:val="11"/>
      </w:numPr>
    </w:pPr>
  </w:style>
  <w:style w:type="paragraph" w:styleId="NormalWeb">
    <w:name w:val="Normal (Web)"/>
    <w:basedOn w:val="Normal"/>
    <w:rsid w:val="00BA2B71"/>
    <w:rPr>
      <w:szCs w:val="24"/>
    </w:rPr>
  </w:style>
  <w:style w:type="paragraph" w:styleId="NormalIndent">
    <w:name w:val="Normal Indent"/>
    <w:basedOn w:val="Normal"/>
    <w:rsid w:val="00BA2B71"/>
    <w:pPr>
      <w:ind w:left="720"/>
    </w:pPr>
  </w:style>
  <w:style w:type="paragraph" w:styleId="NoteHeading">
    <w:name w:val="Note Heading"/>
    <w:basedOn w:val="Normal"/>
    <w:next w:val="Normal"/>
    <w:rsid w:val="00BA2B71"/>
  </w:style>
  <w:style w:type="paragraph" w:styleId="PlainText">
    <w:name w:val="Plain Text"/>
    <w:basedOn w:val="Normal"/>
    <w:rsid w:val="00BA2B71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BA2B71"/>
  </w:style>
  <w:style w:type="paragraph" w:customStyle="1" w:styleId="AmndSectionEg">
    <w:name w:val="Amnd Section Eg"/>
    <w:next w:val="Normal"/>
    <w:rsid w:val="00BA2B71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BA2B71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BA2B71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BA2B71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BA2B71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BA2B71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BA2B71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BA2B71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BA2B71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BA2B71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BA2B71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BA2B71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BA2B71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BA2B71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BA2B71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BA2B71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BA2B71"/>
    <w:pPr>
      <w:spacing w:before="1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229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Statutory Rule</vt:lpstr>
    </vt:vector>
  </TitlesOfParts>
  <Manager/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Magistrates' Court Civil Procedure Rules 2009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2002-01-16T05:18:00Z</cp:lastPrinted>
  <dcterms:created xsi:type="dcterms:W3CDTF">2010-12-28T22:16:00Z</dcterms:created>
  <dcterms:modified xsi:type="dcterms:W3CDTF">2010-12-28T22:16:00Z</dcterms:modified>
  <cp:category>LIS</cp:category>
</cp:coreProperties>
</file>