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80432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0432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INTEGRITY AND ACCOUNTABILITY LEGISLATION AMENDMENT (A STRONGER SYSTEM) BILL 2015</w:t>
      </w:r>
    </w:p>
    <w:p w:rsidR="00712B9B" w:rsidRPr="0080432A" w:rsidRDefault="0080432A" w:rsidP="0080432A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0432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(Further Amendment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F01BC8" w:rsidRPr="00F01BC8" w:rsidRDefault="0080432A" w:rsidP="0080432A">
      <w:bookmarkStart w:id="5" w:name="cpStart"/>
      <w:bookmarkEnd w:id="5"/>
      <w:r>
        <w:tab/>
      </w:r>
      <w:r w:rsidR="00F01BC8">
        <w:t>Clause 54, lines 21 to 22, omit subclause (1).</w:t>
      </w:r>
    </w:p>
    <w:sectPr w:rsidR="00F01BC8" w:rsidRPr="00F01BC8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D5" w:rsidRDefault="00331FD5">
      <w:r>
        <w:separator/>
      </w:r>
    </w:p>
  </w:endnote>
  <w:endnote w:type="continuationSeparator" w:id="0">
    <w:p w:rsidR="00331FD5" w:rsidRDefault="0033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110E3B" w:rsidP="00BA44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3" w:rsidRDefault="00110E3B" w:rsidP="00E120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44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32A">
      <w:rPr>
        <w:rStyle w:val="PageNumber"/>
        <w:noProof/>
      </w:rPr>
      <w:t>1</w:t>
    </w:r>
    <w:r>
      <w:rPr>
        <w:rStyle w:val="PageNumber"/>
      </w:rPr>
      <w:fldChar w:fldCharType="end"/>
    </w:r>
  </w:p>
  <w:p w:rsidR="00BA44E3" w:rsidRDefault="00BA44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E3" w:rsidRPr="0080432A" w:rsidRDefault="0080432A">
    <w:pPr>
      <w:pStyle w:val="Footer"/>
      <w:rPr>
        <w:sz w:val="18"/>
      </w:rPr>
    </w:pPr>
    <w:r>
      <w:rPr>
        <w:sz w:val="18"/>
      </w:rPr>
      <w:t>581119GLCH-5/5/2016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D5" w:rsidRDefault="00331FD5">
      <w:r>
        <w:separator/>
      </w:r>
    </w:p>
  </w:footnote>
  <w:footnote w:type="continuationSeparator" w:id="0">
    <w:p w:rsidR="00331FD5" w:rsidRDefault="00331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2C732B9"/>
    <w:multiLevelType w:val="multilevel"/>
    <w:tmpl w:val="BBAEBB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DB66A2"/>
    <w:multiLevelType w:val="multilevel"/>
    <w:tmpl w:val="234ED36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>
    <w:nsid w:val="6B25472C"/>
    <w:multiLevelType w:val="multilevel"/>
    <w:tmpl w:val="234ED36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DFB0A6B"/>
    <w:multiLevelType w:val="multilevel"/>
    <w:tmpl w:val="BBAEBBEC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21"/>
  </w:num>
  <w:num w:numId="19">
    <w:abstractNumId w:val="2"/>
  </w:num>
  <w:num w:numId="20">
    <w:abstractNumId w:val="20"/>
  </w:num>
  <w:num w:numId="21">
    <w:abstractNumId w:val="1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19"/>
    <w:docVar w:name="vActTitle" w:val="INTEGRITY AND ACCOUNTABILITY LEGISLATION AMENDMENT (A STRONGER SYSTEM)  Bill 2015"/>
    <w:docVar w:name="vBillNo" w:val="119"/>
    <w:docVar w:name="vBillTitle" w:val="Integrity and Accountability Legislation Amendment (A Stronger System) Bill 2015"/>
    <w:docVar w:name="vDocumentType" w:val=".HOUSEAMEND"/>
    <w:docVar w:name="vDraftNo" w:val="0"/>
    <w:docVar w:name="vDraftVers" w:val="House Print"/>
    <w:docVar w:name="vDraftVersion" w:val="18966 - Government (MR JENNINGS) - House Print Council"/>
    <w:docVar w:name="VersionNo" w:val="1"/>
    <w:docVar w:name="vFileName" w:val="18966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66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18966 - Government (MR JENNINGS) - House Print Council"/>
    <w:docVar w:name="vPrnOnSepLine" w:val="False"/>
    <w:docVar w:name="vSavedToLocal" w:val="No"/>
    <w:docVar w:name="vSession" w:val="1"/>
    <w:docVar w:name="vTRIMFileName" w:val="18966 - Government (MR JENNINGS) - House Print Council"/>
    <w:docVar w:name="vTRIMRecordNumber" w:val="D16/10846[v3]"/>
    <w:docVar w:name="vTxtAfter" w:val=" "/>
    <w:docVar w:name="vTxtBefore" w:val="Further Amendment to be proposed in Committee by"/>
    <w:docVar w:name="vVersionDate" w:val="5/5/2016"/>
    <w:docVar w:name="vYear" w:val="2016"/>
  </w:docVars>
  <w:rsids>
    <w:rsidRoot w:val="0019037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0E3B"/>
    <w:rsid w:val="001231A8"/>
    <w:rsid w:val="00130788"/>
    <w:rsid w:val="00155444"/>
    <w:rsid w:val="001704D6"/>
    <w:rsid w:val="00190370"/>
    <w:rsid w:val="001A334A"/>
    <w:rsid w:val="001C20E5"/>
    <w:rsid w:val="001D697B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676AD"/>
    <w:rsid w:val="0029036E"/>
    <w:rsid w:val="002946E6"/>
    <w:rsid w:val="002B27A7"/>
    <w:rsid w:val="002B460A"/>
    <w:rsid w:val="002C5958"/>
    <w:rsid w:val="002D0533"/>
    <w:rsid w:val="002F1B08"/>
    <w:rsid w:val="002F315D"/>
    <w:rsid w:val="002F6D8C"/>
    <w:rsid w:val="00322141"/>
    <w:rsid w:val="00322CDB"/>
    <w:rsid w:val="00331FD5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115A7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84F6A"/>
    <w:rsid w:val="005853BC"/>
    <w:rsid w:val="005A0B08"/>
    <w:rsid w:val="005A26CD"/>
    <w:rsid w:val="005B491B"/>
    <w:rsid w:val="005B7699"/>
    <w:rsid w:val="005C055C"/>
    <w:rsid w:val="005C7A4A"/>
    <w:rsid w:val="005D535D"/>
    <w:rsid w:val="005D74D5"/>
    <w:rsid w:val="005E6F7F"/>
    <w:rsid w:val="006017F5"/>
    <w:rsid w:val="0062394C"/>
    <w:rsid w:val="00623CD7"/>
    <w:rsid w:val="00625C49"/>
    <w:rsid w:val="006359B6"/>
    <w:rsid w:val="0064678C"/>
    <w:rsid w:val="00672208"/>
    <w:rsid w:val="006B557D"/>
    <w:rsid w:val="006C40B7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055B"/>
    <w:rsid w:val="007608D6"/>
    <w:rsid w:val="00761A81"/>
    <w:rsid w:val="00767A3C"/>
    <w:rsid w:val="00771769"/>
    <w:rsid w:val="00773DCA"/>
    <w:rsid w:val="00775DFC"/>
    <w:rsid w:val="007873CC"/>
    <w:rsid w:val="007A62BA"/>
    <w:rsid w:val="007B2BC6"/>
    <w:rsid w:val="007C7BEE"/>
    <w:rsid w:val="007E46AB"/>
    <w:rsid w:val="0080432A"/>
    <w:rsid w:val="00805CE5"/>
    <w:rsid w:val="008126C4"/>
    <w:rsid w:val="00814098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40F9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05B8"/>
    <w:rsid w:val="00B9539A"/>
    <w:rsid w:val="00BA44E3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2F24"/>
    <w:rsid w:val="00CA35EF"/>
    <w:rsid w:val="00CB0BCC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C0275"/>
    <w:rsid w:val="00ED0B32"/>
    <w:rsid w:val="00EE793B"/>
    <w:rsid w:val="00F002CB"/>
    <w:rsid w:val="00F01BC8"/>
    <w:rsid w:val="00F049CE"/>
    <w:rsid w:val="00F17F02"/>
    <w:rsid w:val="00F22DD3"/>
    <w:rsid w:val="00F37FEE"/>
    <w:rsid w:val="00F74540"/>
    <w:rsid w:val="00F97B8C"/>
    <w:rsid w:val="00FA3AC2"/>
    <w:rsid w:val="00FB6DAC"/>
    <w:rsid w:val="00FC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32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0432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043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043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043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0432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043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043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043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0432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0432A"/>
    <w:pPr>
      <w:ind w:left="1871"/>
    </w:pPr>
  </w:style>
  <w:style w:type="paragraph" w:customStyle="1" w:styleId="Normal-Draft">
    <w:name w:val="Normal - Draft"/>
    <w:rsid w:val="00804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0432A"/>
    <w:pPr>
      <w:ind w:left="2381"/>
    </w:pPr>
  </w:style>
  <w:style w:type="paragraph" w:customStyle="1" w:styleId="AmendBody3">
    <w:name w:val="Amend. Body 3"/>
    <w:basedOn w:val="Normal-Draft"/>
    <w:next w:val="Normal"/>
    <w:rsid w:val="0080432A"/>
    <w:pPr>
      <w:ind w:left="2892"/>
    </w:pPr>
  </w:style>
  <w:style w:type="paragraph" w:customStyle="1" w:styleId="AmendBody4">
    <w:name w:val="Amend. Body 4"/>
    <w:basedOn w:val="Normal-Draft"/>
    <w:next w:val="Normal"/>
    <w:rsid w:val="0080432A"/>
    <w:pPr>
      <w:ind w:left="3402"/>
    </w:pPr>
  </w:style>
  <w:style w:type="paragraph" w:styleId="Header">
    <w:name w:val="header"/>
    <w:basedOn w:val="Normal"/>
    <w:rsid w:val="008043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32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043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0432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0432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0432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0432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043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0432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043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0432A"/>
    <w:pPr>
      <w:suppressLineNumbers w:val="0"/>
    </w:pPr>
  </w:style>
  <w:style w:type="paragraph" w:customStyle="1" w:styleId="BodyParagraph">
    <w:name w:val="Body Paragraph"/>
    <w:next w:val="Normal"/>
    <w:rsid w:val="008043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043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043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04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04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04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0432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0432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0432A"/>
    <w:rPr>
      <w:caps w:val="0"/>
    </w:rPr>
  </w:style>
  <w:style w:type="paragraph" w:customStyle="1" w:styleId="Normal-Schedule">
    <w:name w:val="Normal - Schedule"/>
    <w:rsid w:val="00804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043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0432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0432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04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043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0432A"/>
  </w:style>
  <w:style w:type="paragraph" w:customStyle="1" w:styleId="Penalty">
    <w:name w:val="Penalty"/>
    <w:next w:val="Normal"/>
    <w:rsid w:val="0080432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0432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043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0432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0432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0432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0432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0432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0432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0432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0432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0432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0432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0432A"/>
    <w:pPr>
      <w:suppressLineNumbers w:val="0"/>
    </w:pPr>
  </w:style>
  <w:style w:type="paragraph" w:customStyle="1" w:styleId="AutoNumber">
    <w:name w:val="Auto Number"/>
    <w:rsid w:val="0080432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0432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0432A"/>
    <w:rPr>
      <w:vertAlign w:val="superscript"/>
    </w:rPr>
  </w:style>
  <w:style w:type="paragraph" w:styleId="EndnoteText">
    <w:name w:val="endnote text"/>
    <w:basedOn w:val="Normal"/>
    <w:semiHidden/>
    <w:rsid w:val="0080432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04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043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04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043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0432A"/>
    <w:pPr>
      <w:spacing w:after="120"/>
      <w:jc w:val="center"/>
    </w:pPr>
  </w:style>
  <w:style w:type="paragraph" w:styleId="MacroText">
    <w:name w:val="macro"/>
    <w:semiHidden/>
    <w:rsid w:val="00804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04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04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04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04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04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0432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0432A"/>
    <w:pPr>
      <w:suppressLineNumbers w:val="0"/>
    </w:pPr>
  </w:style>
  <w:style w:type="paragraph" w:customStyle="1" w:styleId="DraftHeading3">
    <w:name w:val="Draft Heading 3"/>
    <w:basedOn w:val="Normal"/>
    <w:next w:val="Normal"/>
    <w:rsid w:val="0080432A"/>
    <w:pPr>
      <w:suppressLineNumbers w:val="0"/>
    </w:pPr>
  </w:style>
  <w:style w:type="paragraph" w:customStyle="1" w:styleId="DraftHeading4">
    <w:name w:val="Draft Heading 4"/>
    <w:basedOn w:val="Normal"/>
    <w:next w:val="Normal"/>
    <w:rsid w:val="0080432A"/>
    <w:pPr>
      <w:suppressLineNumbers w:val="0"/>
    </w:pPr>
  </w:style>
  <w:style w:type="paragraph" w:customStyle="1" w:styleId="DraftHeading5">
    <w:name w:val="Draft Heading 5"/>
    <w:basedOn w:val="Normal"/>
    <w:next w:val="Normal"/>
    <w:rsid w:val="0080432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0432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0432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0432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0432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0432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043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043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043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043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043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0432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043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0432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0432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0432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0432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0432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0432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432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0432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0432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0432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0432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0432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0432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0432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0432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0432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0432A"/>
    <w:pPr>
      <w:ind w:left="1871"/>
    </w:pPr>
  </w:style>
  <w:style w:type="paragraph" w:customStyle="1" w:styleId="Normal-Draft">
    <w:name w:val="Normal - Draft"/>
    <w:rsid w:val="00804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0432A"/>
    <w:pPr>
      <w:ind w:left="2381"/>
    </w:pPr>
  </w:style>
  <w:style w:type="paragraph" w:customStyle="1" w:styleId="AmendBody3">
    <w:name w:val="Amend. Body 3"/>
    <w:basedOn w:val="Normal-Draft"/>
    <w:next w:val="Normal"/>
    <w:rsid w:val="0080432A"/>
    <w:pPr>
      <w:ind w:left="2892"/>
    </w:pPr>
  </w:style>
  <w:style w:type="paragraph" w:customStyle="1" w:styleId="AmendBody4">
    <w:name w:val="Amend. Body 4"/>
    <w:basedOn w:val="Normal-Draft"/>
    <w:next w:val="Normal"/>
    <w:rsid w:val="0080432A"/>
    <w:pPr>
      <w:ind w:left="3402"/>
    </w:pPr>
  </w:style>
  <w:style w:type="paragraph" w:styleId="Header">
    <w:name w:val="header"/>
    <w:basedOn w:val="Normal"/>
    <w:rsid w:val="008043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32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0432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0432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0432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0432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0432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0432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0432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0432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0432A"/>
    <w:pPr>
      <w:suppressLineNumbers w:val="0"/>
    </w:pPr>
  </w:style>
  <w:style w:type="paragraph" w:customStyle="1" w:styleId="BodyParagraph">
    <w:name w:val="Body Paragraph"/>
    <w:next w:val="Normal"/>
    <w:rsid w:val="0080432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0432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0432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04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0432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04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0432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0432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0432A"/>
    <w:rPr>
      <w:caps w:val="0"/>
    </w:rPr>
  </w:style>
  <w:style w:type="paragraph" w:customStyle="1" w:styleId="Normal-Schedule">
    <w:name w:val="Normal - Schedule"/>
    <w:rsid w:val="0080432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0432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0432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0432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0432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0432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0432A"/>
  </w:style>
  <w:style w:type="paragraph" w:customStyle="1" w:styleId="Penalty">
    <w:name w:val="Penalty"/>
    <w:next w:val="Normal"/>
    <w:rsid w:val="0080432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0432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0432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0432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0432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0432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0432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0432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0432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0432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0432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0432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0432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0432A"/>
    <w:pPr>
      <w:suppressLineNumbers w:val="0"/>
    </w:pPr>
  </w:style>
  <w:style w:type="paragraph" w:customStyle="1" w:styleId="AutoNumber">
    <w:name w:val="Auto Number"/>
    <w:rsid w:val="0080432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0432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0432A"/>
    <w:rPr>
      <w:vertAlign w:val="superscript"/>
    </w:rPr>
  </w:style>
  <w:style w:type="paragraph" w:styleId="EndnoteText">
    <w:name w:val="endnote text"/>
    <w:basedOn w:val="Normal"/>
    <w:semiHidden/>
    <w:rsid w:val="0080432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0432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0432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0432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0432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0432A"/>
    <w:pPr>
      <w:spacing w:after="120"/>
      <w:jc w:val="center"/>
    </w:pPr>
  </w:style>
  <w:style w:type="paragraph" w:styleId="MacroText">
    <w:name w:val="macro"/>
    <w:semiHidden/>
    <w:rsid w:val="0080432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0432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0432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0432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0432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0432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04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0432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0432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0432A"/>
    <w:pPr>
      <w:suppressLineNumbers w:val="0"/>
    </w:pPr>
  </w:style>
  <w:style w:type="paragraph" w:customStyle="1" w:styleId="DraftHeading3">
    <w:name w:val="Draft Heading 3"/>
    <w:basedOn w:val="Normal"/>
    <w:next w:val="Normal"/>
    <w:rsid w:val="0080432A"/>
    <w:pPr>
      <w:suppressLineNumbers w:val="0"/>
    </w:pPr>
  </w:style>
  <w:style w:type="paragraph" w:customStyle="1" w:styleId="DraftHeading4">
    <w:name w:val="Draft Heading 4"/>
    <w:basedOn w:val="Normal"/>
    <w:next w:val="Normal"/>
    <w:rsid w:val="0080432A"/>
    <w:pPr>
      <w:suppressLineNumbers w:val="0"/>
    </w:pPr>
  </w:style>
  <w:style w:type="paragraph" w:customStyle="1" w:styleId="DraftHeading5">
    <w:name w:val="Draft Heading 5"/>
    <w:basedOn w:val="Normal"/>
    <w:next w:val="Normal"/>
    <w:rsid w:val="0080432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0432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0432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0432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0432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0432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0432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0432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0432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043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043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0432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0432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0432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0432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0432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0432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0432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0432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0432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0432A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0432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 and Accountability Legislation Amendment (A Stronger System) Bill 2015</vt:lpstr>
    </vt:vector>
  </TitlesOfParts>
  <Manager>Information Systems</Manager>
  <Company>OCPC, Victoria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 and Accountability Legislation Amendment (A Stronger System) Bill 2015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2016-05-05T07:28:00Z</cp:lastPrinted>
  <dcterms:created xsi:type="dcterms:W3CDTF">2016-05-05T07:55:00Z</dcterms:created>
  <dcterms:modified xsi:type="dcterms:W3CDTF">2016-05-05T07:55:00Z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188783</vt:i4>
  </property>
  <property fmtid="{D5CDD505-2E9C-101B-9397-08002B2CF9AE}" pid="3" name="DocSubFolderNumber">
    <vt:lpwstr>S15/983</vt:lpwstr>
  </property>
</Properties>
</file>