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E494A">
        <w:rPr>
          <w:b/>
          <w:sz w:val="28"/>
        </w:rPr>
        <w:t>002</w:t>
      </w:r>
    </w:p>
    <w:p w:rsidR="00912D15" w:rsidRDefault="005E494A">
      <w:pPr>
        <w:spacing w:before="0" w:after="120"/>
        <w:jc w:val="center"/>
        <w:rPr>
          <w:b/>
          <w:sz w:val="32"/>
        </w:rPr>
      </w:pPr>
      <w:r w:rsidRPr="005E494A">
        <w:rPr>
          <w:b/>
          <w:sz w:val="32"/>
        </w:rPr>
        <w:t>Borrowing and Investment Powers (Stock, Bonds and Debentures) 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E494A">
        <w:rPr>
          <w:b/>
        </w:rPr>
        <w:t>95/2017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E494A">
        <w:t>1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E494A">
        <w:rPr>
          <w:b/>
        </w:rPr>
        <w:t>1 June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5E494A">
        <w:rPr>
          <w:b/>
        </w:rPr>
        <w:t>5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E494A" w:rsidRPr="005E494A">
        <w:rPr>
          <w:b/>
        </w:rPr>
        <w:t>Borrowing and Investment Powers (Inscribed Stock) Regulations 2018</w:t>
      </w:r>
      <w:r w:rsidR="00E45AF4">
        <w:rPr>
          <w:b/>
        </w:rPr>
        <w:t>, S.R.</w:t>
      </w:r>
      <w:r w:rsidR="005E494A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644356">
        <w:rPr>
          <w:b/>
        </w:rPr>
        <w:t>69</w:t>
      </w:r>
      <w:r w:rsidR="005E494A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4A" w:rsidRDefault="005E494A">
      <w:pPr>
        <w:rPr>
          <w:sz w:val="4"/>
        </w:rPr>
      </w:pPr>
    </w:p>
  </w:endnote>
  <w:endnote w:type="continuationSeparator" w:id="0">
    <w:p w:rsidR="005E494A" w:rsidRDefault="005E49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5100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34FF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4A" w:rsidRDefault="005E494A">
      <w:r>
        <w:separator/>
      </w:r>
    </w:p>
  </w:footnote>
  <w:footnote w:type="continuationSeparator" w:id="0">
    <w:p w:rsidR="005E494A" w:rsidRDefault="005E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F6B8D"/>
    <w:rsid w:val="00006416"/>
    <w:rsid w:val="00046D9F"/>
    <w:rsid w:val="00121DD7"/>
    <w:rsid w:val="00134FF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E494A"/>
    <w:rsid w:val="00644356"/>
    <w:rsid w:val="00662326"/>
    <w:rsid w:val="00674F28"/>
    <w:rsid w:val="007D1E8D"/>
    <w:rsid w:val="00855283"/>
    <w:rsid w:val="00885432"/>
    <w:rsid w:val="00912D15"/>
    <w:rsid w:val="009466F8"/>
    <w:rsid w:val="0095100A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658E4"/>
    <w:rsid w:val="00CB5FB7"/>
    <w:rsid w:val="00CF6B8D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4803-850A-4201-A6D8-52B922B6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2018-05-23T02:28:00Z</cp:lastPrinted>
  <dcterms:created xsi:type="dcterms:W3CDTF">2018-05-31T06:02:00Z</dcterms:created>
  <dcterms:modified xsi:type="dcterms:W3CDTF">2018-05-31T06:02:00Z</dcterms:modified>
  <cp:category>LIS</cp:category>
  <cp:contentStatus>Current</cp:contentStatus>
</cp:coreProperties>
</file>