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F32099">
        <w:rPr>
          <w:b/>
          <w:sz w:val="28"/>
        </w:rPr>
        <w:t>017A</w:t>
      </w:r>
      <w:proofErr w:type="spellEnd"/>
    </w:p>
    <w:p w:rsidR="00F32099" w:rsidRPr="00F32099" w:rsidRDefault="00F32099" w:rsidP="00F32099">
      <w:pPr>
        <w:spacing w:before="0" w:after="120"/>
        <w:jc w:val="center"/>
        <w:rPr>
          <w:b/>
          <w:sz w:val="32"/>
        </w:rPr>
      </w:pPr>
      <w:r w:rsidRPr="00F32099">
        <w:rPr>
          <w:b/>
          <w:sz w:val="32"/>
        </w:rPr>
        <w:t>Transport (Taxi-Cabs) Regulations 2005</w:t>
      </w:r>
    </w:p>
    <w:p w:rsidR="004D405B" w:rsidRDefault="00F32099">
      <w:pPr>
        <w:spacing w:before="0" w:after="120"/>
        <w:jc w:val="center"/>
        <w:rPr>
          <w:b/>
        </w:rPr>
      </w:pPr>
      <w:r>
        <w:rPr>
          <w:b/>
        </w:rPr>
        <w:t xml:space="preserve">S.R. </w:t>
      </w:r>
      <w:r w:rsidR="004B788D">
        <w:rPr>
          <w:b/>
        </w:rPr>
        <w:t xml:space="preserve">No. </w:t>
      </w:r>
      <w:r>
        <w:rPr>
          <w:b/>
        </w:rPr>
        <w:t>67</w:t>
      </w:r>
      <w:r w:rsidR="00CB5FB7">
        <w:rPr>
          <w:b/>
        </w:rPr>
        <w:t xml:space="preserve"> </w:t>
      </w:r>
      <w:r w:rsidR="004B788D">
        <w:rPr>
          <w:b/>
        </w:rPr>
        <w:t xml:space="preserve">of </w:t>
      </w:r>
      <w:r>
        <w:rPr>
          <w:b/>
        </w:rPr>
        <w:t>2005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F32099">
        <w:t>15 June 2015</w:t>
      </w:r>
    </w:p>
    <w:p w:rsidR="004D405B" w:rsidRDefault="004D405B"/>
    <w:p w:rsidR="00F32099" w:rsidRDefault="00F32099" w:rsidP="00F8081F">
      <w:pPr>
        <w:pStyle w:val="BodySection"/>
        <w:ind w:left="1360"/>
      </w:pPr>
      <w:r>
        <w:t xml:space="preserve">The title of these Regulations was changed </w:t>
      </w:r>
      <w:r w:rsidR="00F8081F">
        <w:br/>
      </w:r>
      <w:r>
        <w:t xml:space="preserve">from the </w:t>
      </w:r>
      <w:r w:rsidRPr="000F219C">
        <w:t xml:space="preserve">Transport (Taxi-Cabs) </w:t>
      </w:r>
      <w:r>
        <w:t xml:space="preserve">Regulations 2005 to the </w:t>
      </w:r>
      <w:r w:rsidRPr="00307C4F">
        <w:t>Transport (Buses, Taxi-Cabs and Other Commercial Passenger Vehicles) Regulations 2005</w:t>
      </w:r>
      <w:r>
        <w:t xml:space="preserve"> by regulation 5 of the Transport </w:t>
      </w:r>
      <w:r>
        <w:br/>
        <w:t>(Taxi-Cabs), (Passenger Vehicles) and (Infringements) Amendme</w:t>
      </w:r>
      <w:r w:rsidR="00D56932">
        <w:t>nt Regulations 2015, S.R. No. 49</w:t>
      </w:r>
      <w:r>
        <w:t>/2015.</w:t>
      </w:r>
    </w:p>
    <w:p w:rsidR="00F32099" w:rsidRDefault="00F32099" w:rsidP="00F8081F">
      <w:pPr>
        <w:pStyle w:val="BodySection"/>
        <w:ind w:left="1360"/>
      </w:pPr>
    </w:p>
    <w:p w:rsidR="009466F8" w:rsidRPr="009466F8" w:rsidRDefault="009466F8" w:rsidP="00F8081F">
      <w:pPr>
        <w:pStyle w:val="BodySection"/>
        <w:ind w:left="1360"/>
      </w:pPr>
      <w:r>
        <w:t xml:space="preserve">All versions prior to, and since, the above </w:t>
      </w:r>
      <w:r w:rsidR="00F8081F">
        <w:br/>
      </w:r>
      <w:r>
        <w:t xml:space="preserve">change of title can be found under the </w:t>
      </w:r>
      <w:r w:rsidR="00F32099" w:rsidRPr="00307C4F">
        <w:t>Transport (Buses, Taxi-Cabs and Other Commercial Passenger Vehicles) Regulations 2005</w:t>
      </w:r>
      <w:r>
        <w:t>.</w:t>
      </w:r>
    </w:p>
    <w:p w:rsidR="004D405B" w:rsidRDefault="004D405B" w:rsidP="00F8081F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99" w:rsidRDefault="00F32099">
      <w:pPr>
        <w:rPr>
          <w:sz w:val="4"/>
        </w:rPr>
      </w:pPr>
    </w:p>
  </w:endnote>
  <w:endnote w:type="continuationSeparator" w:id="0">
    <w:p w:rsidR="00F32099" w:rsidRDefault="00F320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9540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046A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99" w:rsidRDefault="00F32099">
      <w:r>
        <w:separator/>
      </w:r>
    </w:p>
  </w:footnote>
  <w:footnote w:type="continuationSeparator" w:id="0">
    <w:p w:rsidR="00F32099" w:rsidRDefault="00F3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B4923"/>
    <w:rsid w:val="00006416"/>
    <w:rsid w:val="00121DD7"/>
    <w:rsid w:val="001459B5"/>
    <w:rsid w:val="00161CCC"/>
    <w:rsid w:val="0016506A"/>
    <w:rsid w:val="002B4923"/>
    <w:rsid w:val="002E0BE4"/>
    <w:rsid w:val="0032246C"/>
    <w:rsid w:val="0038463B"/>
    <w:rsid w:val="003958B9"/>
    <w:rsid w:val="003E629A"/>
    <w:rsid w:val="004B788D"/>
    <w:rsid w:val="004C4C57"/>
    <w:rsid w:val="004D405B"/>
    <w:rsid w:val="0059225C"/>
    <w:rsid w:val="00595402"/>
    <w:rsid w:val="00855283"/>
    <w:rsid w:val="00885432"/>
    <w:rsid w:val="00912D15"/>
    <w:rsid w:val="009466F8"/>
    <w:rsid w:val="009521A7"/>
    <w:rsid w:val="00971B83"/>
    <w:rsid w:val="009B6EE2"/>
    <w:rsid w:val="00A1139B"/>
    <w:rsid w:val="00A137F5"/>
    <w:rsid w:val="00A97FB4"/>
    <w:rsid w:val="00AD0BD9"/>
    <w:rsid w:val="00AE2878"/>
    <w:rsid w:val="00AF2861"/>
    <w:rsid w:val="00CB5FB7"/>
    <w:rsid w:val="00D56932"/>
    <w:rsid w:val="00DB643E"/>
    <w:rsid w:val="00E75605"/>
    <w:rsid w:val="00E774F0"/>
    <w:rsid w:val="00E90248"/>
    <w:rsid w:val="00E94E93"/>
    <w:rsid w:val="00F046A3"/>
    <w:rsid w:val="00F32099"/>
    <w:rsid w:val="00F61C61"/>
    <w:rsid w:val="00F7468B"/>
    <w:rsid w:val="00F8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96DB-0637-4231-95C1-443E14F2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504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2015-05-27T06:44:00Z</cp:lastPrinted>
  <dcterms:created xsi:type="dcterms:W3CDTF">2015-06-15T02:40:00Z</dcterms:created>
  <dcterms:modified xsi:type="dcterms:W3CDTF">2015-06-15T02:40:00Z</dcterms:modified>
  <cp:category>LIS</cp:category>
</cp:coreProperties>
</file>