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5A1F4A">
        <w:rPr>
          <w:b/>
          <w:sz w:val="28"/>
        </w:rPr>
        <w:t>009</w:t>
      </w:r>
    </w:p>
    <w:p w:rsidR="00912D15" w:rsidRDefault="005A1F4A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Gambling Regulation Regulations 2005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5A1F4A">
        <w:rPr>
          <w:b/>
        </w:rPr>
        <w:t>61/2005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5A1F4A">
        <w:t>20 June 2015</w:t>
      </w:r>
    </w:p>
    <w:p w:rsidR="004D405B" w:rsidRDefault="004D405B"/>
    <w:p w:rsidR="005A1F4A" w:rsidRPr="00674F28" w:rsidRDefault="005A1F4A" w:rsidP="005A1F4A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Th</w:t>
      </w:r>
      <w:r>
        <w:rPr>
          <w:b/>
        </w:rPr>
        <w:t>ese</w:t>
      </w:r>
      <w:r w:rsidRPr="00674F28">
        <w:rPr>
          <w:b/>
        </w:rPr>
        <w:t xml:space="preserve"> </w:t>
      </w:r>
      <w:r>
        <w:rPr>
          <w:b/>
        </w:rPr>
        <w:t>Regulations were revoked</w:t>
      </w:r>
      <w:r w:rsidRPr="00674F28">
        <w:rPr>
          <w:b/>
        </w:rPr>
        <w:t xml:space="preserve"> on </w:t>
      </w:r>
      <w:r>
        <w:rPr>
          <w:b/>
        </w:rPr>
        <w:t xml:space="preserve">20 June 2015 </w:t>
      </w:r>
      <w:r w:rsidRPr="00674F28">
        <w:rPr>
          <w:b/>
        </w:rPr>
        <w:t xml:space="preserve">by </w:t>
      </w:r>
      <w:r w:rsidR="00D94BD8">
        <w:rPr>
          <w:b/>
        </w:rPr>
        <w:t>regulation 4(Schedule</w:t>
      </w:r>
      <w:r>
        <w:rPr>
          <w:b/>
        </w:rPr>
        <w:t xml:space="preserve"> 1)</w:t>
      </w:r>
      <w:r w:rsidRPr="00674F28">
        <w:rPr>
          <w:b/>
        </w:rPr>
        <w:t xml:space="preserve"> of the </w:t>
      </w:r>
      <w:r>
        <w:rPr>
          <w:b/>
        </w:rPr>
        <w:t xml:space="preserve">Gambling </w:t>
      </w:r>
      <w:r w:rsidR="00D94BD8">
        <w:rPr>
          <w:b/>
        </w:rPr>
        <w:t>Regulations 2015, S.R. No. 55</w:t>
      </w:r>
      <w:r>
        <w:rPr>
          <w:b/>
        </w:rPr>
        <w:t>/2015.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F4A" w:rsidRDefault="005A1F4A">
      <w:pPr>
        <w:rPr>
          <w:sz w:val="4"/>
        </w:rPr>
      </w:pPr>
    </w:p>
  </w:endnote>
  <w:endnote w:type="continuationSeparator" w:id="0">
    <w:p w:rsidR="005A1F4A" w:rsidRDefault="005A1F4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9D052D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7D4B30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F4A" w:rsidRDefault="005A1F4A">
      <w:r>
        <w:separator/>
      </w:r>
    </w:p>
  </w:footnote>
  <w:footnote w:type="continuationSeparator" w:id="0">
    <w:p w:rsidR="005A1F4A" w:rsidRDefault="005A1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C021C6"/>
    <w:rsid w:val="00006416"/>
    <w:rsid w:val="00121DD7"/>
    <w:rsid w:val="001459B5"/>
    <w:rsid w:val="00161CCC"/>
    <w:rsid w:val="0016506A"/>
    <w:rsid w:val="001E0BFA"/>
    <w:rsid w:val="00260A3F"/>
    <w:rsid w:val="002E0BE4"/>
    <w:rsid w:val="00314126"/>
    <w:rsid w:val="0032246C"/>
    <w:rsid w:val="0038463B"/>
    <w:rsid w:val="003E629A"/>
    <w:rsid w:val="004B788D"/>
    <w:rsid w:val="004C4C57"/>
    <w:rsid w:val="004D405B"/>
    <w:rsid w:val="00513AB0"/>
    <w:rsid w:val="0059225C"/>
    <w:rsid w:val="005A1F4A"/>
    <w:rsid w:val="00662326"/>
    <w:rsid w:val="00674F28"/>
    <w:rsid w:val="007D1E8D"/>
    <w:rsid w:val="007D4B30"/>
    <w:rsid w:val="00855283"/>
    <w:rsid w:val="00885432"/>
    <w:rsid w:val="00912D15"/>
    <w:rsid w:val="009466F8"/>
    <w:rsid w:val="00963642"/>
    <w:rsid w:val="00971B83"/>
    <w:rsid w:val="009B6EE2"/>
    <w:rsid w:val="009D052D"/>
    <w:rsid w:val="009E35EA"/>
    <w:rsid w:val="00A01F13"/>
    <w:rsid w:val="00A1139B"/>
    <w:rsid w:val="00A137F5"/>
    <w:rsid w:val="00AD0BD9"/>
    <w:rsid w:val="00AE2878"/>
    <w:rsid w:val="00AF2861"/>
    <w:rsid w:val="00B56339"/>
    <w:rsid w:val="00C021C6"/>
    <w:rsid w:val="00CB5FB7"/>
    <w:rsid w:val="00D94BD8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CAA67-ECF6-497D-AEEF-CA0E2871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191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2</cp:revision>
  <cp:lastPrinted>2015-06-11T03:38:00Z</cp:lastPrinted>
  <dcterms:created xsi:type="dcterms:W3CDTF">2015-06-11T03:37:00Z</dcterms:created>
  <dcterms:modified xsi:type="dcterms:W3CDTF">2015-06-18T06:02:00Z</dcterms:modified>
  <cp:category>LIS</cp:category>
</cp:coreProperties>
</file>