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14BFD">
        <w:rPr>
          <w:b/>
          <w:sz w:val="28"/>
        </w:rPr>
        <w:t>002</w:t>
      </w:r>
    </w:p>
    <w:p w:rsidR="00912D15" w:rsidRDefault="00B14BF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Forests (Timber Promotion Council) (Revocation)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14BFD">
        <w:rPr>
          <w:b/>
        </w:rPr>
        <w:t>102/2005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14BFD">
        <w:t>30 August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C6783">
        <w:rPr>
          <w:b/>
        </w:rPr>
        <w:br/>
      </w:r>
      <w:r w:rsidR="00B14BFD">
        <w:rPr>
          <w:b/>
        </w:rPr>
        <w:t>30 August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FD" w:rsidRDefault="00B14BFD">
      <w:pPr>
        <w:rPr>
          <w:sz w:val="4"/>
        </w:rPr>
      </w:pPr>
    </w:p>
  </w:endnote>
  <w:endnote w:type="continuationSeparator" w:id="0">
    <w:p w:rsidR="00B14BFD" w:rsidRDefault="00B14B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71CA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B2BA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FD" w:rsidRDefault="00B14BFD">
      <w:r>
        <w:separator/>
      </w:r>
    </w:p>
  </w:footnote>
  <w:footnote w:type="continuationSeparator" w:id="0">
    <w:p w:rsidR="00B14BFD" w:rsidRDefault="00B14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1590F"/>
    <w:rsid w:val="00006416"/>
    <w:rsid w:val="00121DD7"/>
    <w:rsid w:val="001459B5"/>
    <w:rsid w:val="00161CCC"/>
    <w:rsid w:val="0016506A"/>
    <w:rsid w:val="001B2BA4"/>
    <w:rsid w:val="00260A3F"/>
    <w:rsid w:val="00270BC4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14BFD"/>
    <w:rsid w:val="00C1590F"/>
    <w:rsid w:val="00C71CAE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  <w:rsid w:val="00FC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2DEB-9CB8-45FA-8F94-F5282AD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2015-08-17T22:48:00Z</cp:lastPrinted>
  <dcterms:created xsi:type="dcterms:W3CDTF">2015-08-24T01:38:00Z</dcterms:created>
  <dcterms:modified xsi:type="dcterms:W3CDTF">2015-08-24T01:38:00Z</dcterms:modified>
  <cp:category>LIS</cp:category>
</cp:coreProperties>
</file>