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6473" w14:textId="3C40E546" w:rsidR="00712B9B" w:rsidRDefault="008E123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35C66353" w14:textId="790E1870" w:rsidR="00712B9B" w:rsidRDefault="008E123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RACING LEGISLATION AMENDMENT (ENTITY GOVERNANCE AND OTHER MATTERS) BILL 2026</w:t>
      </w:r>
    </w:p>
    <w:p w14:paraId="16DD2EF0" w14:textId="0B456064" w:rsidR="00712B9B" w:rsidRDefault="008E123D" w:rsidP="008E123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E5E611D" w14:textId="3C489ED9" w:rsidR="00712B9B" w:rsidRDefault="008E123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Mr Anthony Carbines)</w:t>
      </w:r>
    </w:p>
    <w:p w14:paraId="6DC7F6D8" w14:textId="77777777" w:rsidR="008E123D" w:rsidRDefault="008E123D" w:rsidP="008E123D">
      <w:pPr>
        <w:tabs>
          <w:tab w:val="left" w:pos="3912"/>
          <w:tab w:val="left" w:pos="4423"/>
        </w:tabs>
        <w:rPr>
          <w:u w:val="single"/>
        </w:rPr>
      </w:pPr>
    </w:p>
    <w:p w14:paraId="519865A1" w14:textId="1516DB36" w:rsidR="0007257C" w:rsidRDefault="0007257C" w:rsidP="0007257C">
      <w:pPr>
        <w:pStyle w:val="ManualNumber"/>
        <w:numPr>
          <w:ilvl w:val="0"/>
          <w:numId w:val="21"/>
        </w:numPr>
        <w:spacing w:before="120" w:after="200"/>
      </w:pPr>
      <w:bookmarkStart w:id="4" w:name="cpStart"/>
      <w:bookmarkEnd w:id="3"/>
      <w:bookmarkEnd w:id="4"/>
      <w:r>
        <w:t>Clause 32, page 27, line 6, omit "3" and insert "5".</w:t>
      </w:r>
    </w:p>
    <w:p w14:paraId="01C86FB3" w14:textId="201A917F" w:rsidR="008416AE" w:rsidRDefault="0007257C" w:rsidP="0007257C">
      <w:pPr>
        <w:pStyle w:val="ManualNumber"/>
        <w:numPr>
          <w:ilvl w:val="0"/>
          <w:numId w:val="21"/>
        </w:numPr>
        <w:spacing w:before="120" w:after="200"/>
      </w:pPr>
      <w:r>
        <w:t>Clause 32, page 27, line 29, omit "3" and insert "5".</w:t>
      </w:r>
    </w:p>
    <w:p w14:paraId="39223CD8" w14:textId="5A81B982" w:rsidR="007729AA" w:rsidRDefault="007729AA" w:rsidP="0007257C"/>
    <w:sectPr w:rsidR="007729AA" w:rsidSect="008E12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DC6D" w14:textId="77777777" w:rsidR="00162477" w:rsidRDefault="00162477">
      <w:r>
        <w:separator/>
      </w:r>
    </w:p>
  </w:endnote>
  <w:endnote w:type="continuationSeparator" w:id="0">
    <w:p w14:paraId="37A0DA6C" w14:textId="77777777" w:rsidR="00162477" w:rsidRDefault="0016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C734" w14:textId="77777777" w:rsidR="0038690A" w:rsidRDefault="0038690A" w:rsidP="008E1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6E77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45FD" w14:textId="536F31AA" w:rsidR="008E123D" w:rsidRDefault="008E123D" w:rsidP="00D252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15B8C7" w14:textId="412A6ED4" w:rsidR="00EB7B62" w:rsidRPr="008E123D" w:rsidRDefault="008E123D" w:rsidP="008E123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E123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8EC4" w14:textId="53888079" w:rsidR="003A0472" w:rsidRPr="00DB51E7" w:rsidRDefault="008E123D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C53D" w14:textId="77777777" w:rsidR="00162477" w:rsidRDefault="00162477">
      <w:r>
        <w:separator/>
      </w:r>
    </w:p>
  </w:footnote>
  <w:footnote w:type="continuationSeparator" w:id="0">
    <w:p w14:paraId="78AF886F" w14:textId="77777777" w:rsidR="00162477" w:rsidRDefault="0016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A6CB" w14:textId="45BA2BB8" w:rsidR="003F17D1" w:rsidRPr="008E123D" w:rsidRDefault="008E123D" w:rsidP="008E123D">
    <w:pPr>
      <w:pStyle w:val="Header"/>
      <w:jc w:val="right"/>
    </w:pPr>
    <w:r w:rsidRPr="008E123D">
      <w:t>AC15A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D085" w14:textId="129F0099" w:rsidR="0038690A" w:rsidRPr="008E123D" w:rsidRDefault="008E123D" w:rsidP="008E123D">
    <w:pPr>
      <w:pStyle w:val="Header"/>
      <w:jc w:val="right"/>
    </w:pPr>
    <w:r w:rsidRPr="008E123D">
      <w:t>AC15A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B7334"/>
    <w:multiLevelType w:val="multilevel"/>
    <w:tmpl w:val="6BB4456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73442EE"/>
    <w:multiLevelType w:val="hybridMultilevel"/>
    <w:tmpl w:val="AB1A6F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FAE5234"/>
    <w:multiLevelType w:val="multilevel"/>
    <w:tmpl w:val="6BB4456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A86923"/>
    <w:multiLevelType w:val="multilevel"/>
    <w:tmpl w:val="08AAAB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751E34"/>
    <w:multiLevelType w:val="multilevel"/>
    <w:tmpl w:val="08AAAB3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20"/>
  </w:num>
  <w:num w:numId="8" w16cid:durableId="1280986872">
    <w:abstractNumId w:val="15"/>
  </w:num>
  <w:num w:numId="9" w16cid:durableId="842748349">
    <w:abstractNumId w:val="6"/>
  </w:num>
  <w:num w:numId="10" w16cid:durableId="2008559572">
    <w:abstractNumId w:val="14"/>
  </w:num>
  <w:num w:numId="11" w16cid:durableId="1128355066">
    <w:abstractNumId w:val="11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7"/>
  </w:num>
  <w:num w:numId="15" w16cid:durableId="866333321">
    <w:abstractNumId w:val="16"/>
  </w:num>
  <w:num w:numId="16" w16cid:durableId="1178040724">
    <w:abstractNumId w:val="19"/>
  </w:num>
  <w:num w:numId="17" w16cid:durableId="1117140667">
    <w:abstractNumId w:val="12"/>
  </w:num>
  <w:num w:numId="18" w16cid:durableId="1900751369">
    <w:abstractNumId w:val="22"/>
  </w:num>
  <w:num w:numId="19" w16cid:durableId="724570340">
    <w:abstractNumId w:val="7"/>
  </w:num>
  <w:num w:numId="20" w16cid:durableId="166598600">
    <w:abstractNumId w:val="18"/>
  </w:num>
  <w:num w:numId="21" w16cid:durableId="1906336282">
    <w:abstractNumId w:val="13"/>
  </w:num>
  <w:num w:numId="22" w16cid:durableId="1511289593">
    <w:abstractNumId w:val="10"/>
  </w:num>
  <w:num w:numId="23" w16cid:durableId="40541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0"/>
    <w:docVar w:name="vActTitle" w:val="Racing Legislation Amendment (Entity Governance and Other Matters) Bill 2026"/>
    <w:docVar w:name="vBillNo" w:val="260"/>
    <w:docVar w:name="vBillTitle" w:val="Racing Legislation Amendment (Entity Governance and Other Matters) Bill 2026"/>
    <w:docVar w:name="vDocumentType" w:val=".HOUSEAMEND"/>
    <w:docVar w:name="vDraftNo" w:val="0"/>
    <w:docVar w:name="vDraftVers" w:val="2"/>
    <w:docVar w:name="vDraftVersion" w:val="23649 - AC15A - Government (Mr Anthony Carbines) House Print"/>
    <w:docVar w:name="VersionNo" w:val="2"/>
    <w:docVar w:name="vFileName" w:val="601260GACA.H"/>
    <w:docVar w:name="vFileVersion" w:val="A"/>
    <w:docVar w:name="vFinalisePrevVer" w:val="True"/>
    <w:docVar w:name="vGovNonGov" w:val="7"/>
    <w:docVar w:name="vHouseType" w:val="0"/>
    <w:docVar w:name="vILDNum" w:val="23649"/>
    <w:docVar w:name="vIsBrandNewVersion" w:val="No"/>
    <w:docVar w:name="vIsNewDocument" w:val="False"/>
    <w:docVar w:name="vLegCommission" w:val="0"/>
    <w:docVar w:name="vMinisterID" w:val="331"/>
    <w:docVar w:name="vMinisterName" w:val="Carbines, Anthony, Mr"/>
    <w:docVar w:name="vMinisterNameIndex" w:val="16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60GACA.H"/>
    <w:docVar w:name="vPrevMinisterID" w:val="331"/>
    <w:docVar w:name="vPrnOnSepLine" w:val="False"/>
    <w:docVar w:name="vSavedToLocal" w:val="No"/>
    <w:docVar w:name="vSecurityMarking" w:val="0"/>
    <w:docVar w:name="vSeqNum" w:val="AC15A"/>
    <w:docVar w:name="vSession" w:val="1"/>
    <w:docVar w:name="vTRIMFileName" w:val="23649 - AC15A - Government (Mr Anthony Carbines) House Print"/>
    <w:docVar w:name="vTRIMRecordNumber" w:val="D26/15498[v3]"/>
    <w:docVar w:name="vTxtAfterIndex" w:val="-1"/>
    <w:docVar w:name="vTxtBefore" w:val="Amendments to be moved by"/>
    <w:docVar w:name="vTxtBeforeIndex" w:val="1"/>
    <w:docVar w:name="vVersionDate" w:val="17/6/2026"/>
    <w:docVar w:name="vYear" w:val="2026"/>
  </w:docVars>
  <w:rsids>
    <w:rsidRoot w:val="003F17D1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57C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1FB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2477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2E42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4FBD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4AD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105"/>
    <w:rsid w:val="003D725B"/>
    <w:rsid w:val="003D7735"/>
    <w:rsid w:val="003E162B"/>
    <w:rsid w:val="003E2172"/>
    <w:rsid w:val="003E2642"/>
    <w:rsid w:val="003E55C7"/>
    <w:rsid w:val="003E5C01"/>
    <w:rsid w:val="003E5CFC"/>
    <w:rsid w:val="003F17D1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4611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4E67"/>
    <w:rsid w:val="00755C21"/>
    <w:rsid w:val="00761A81"/>
    <w:rsid w:val="007661F8"/>
    <w:rsid w:val="00767A3C"/>
    <w:rsid w:val="00767CF7"/>
    <w:rsid w:val="007729AA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D71B7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0999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23D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5767"/>
    <w:rsid w:val="009560E3"/>
    <w:rsid w:val="0095654B"/>
    <w:rsid w:val="0095753A"/>
    <w:rsid w:val="00957744"/>
    <w:rsid w:val="0095776C"/>
    <w:rsid w:val="00960C05"/>
    <w:rsid w:val="0096106B"/>
    <w:rsid w:val="0096694B"/>
    <w:rsid w:val="009745DA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504C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D69A2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22CA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59D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2EB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40F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642A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252D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AC77E"/>
  <w15:docId w15:val="{6612BFC3-C8B3-4D41-BA12-DEAAE1C1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23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E123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E123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E123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E123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E123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E123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E123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E1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E123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E123D"/>
    <w:pPr>
      <w:ind w:left="1871"/>
    </w:pPr>
  </w:style>
  <w:style w:type="paragraph" w:customStyle="1" w:styleId="Normal-Draft">
    <w:name w:val="Normal - Draft"/>
    <w:rsid w:val="008E12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E123D"/>
    <w:pPr>
      <w:ind w:left="2381"/>
    </w:pPr>
  </w:style>
  <w:style w:type="paragraph" w:customStyle="1" w:styleId="AmendBody3">
    <w:name w:val="Amend. Body 3"/>
    <w:basedOn w:val="Normal-Draft"/>
    <w:next w:val="Normal"/>
    <w:rsid w:val="008E123D"/>
    <w:pPr>
      <w:ind w:left="2892"/>
    </w:pPr>
  </w:style>
  <w:style w:type="paragraph" w:customStyle="1" w:styleId="AmendBody4">
    <w:name w:val="Amend. Body 4"/>
    <w:basedOn w:val="Normal-Draft"/>
    <w:next w:val="Normal"/>
    <w:rsid w:val="008E123D"/>
    <w:pPr>
      <w:ind w:left="3402"/>
    </w:pPr>
  </w:style>
  <w:style w:type="paragraph" w:styleId="Header">
    <w:name w:val="header"/>
    <w:basedOn w:val="Normal"/>
    <w:rsid w:val="008E12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123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E123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E123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E123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E123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E123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E123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E123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E123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E123D"/>
    <w:pPr>
      <w:suppressLineNumbers w:val="0"/>
    </w:pPr>
  </w:style>
  <w:style w:type="paragraph" w:customStyle="1" w:styleId="BodyParagraph">
    <w:name w:val="Body Paragraph"/>
    <w:next w:val="Normal"/>
    <w:rsid w:val="008E123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E123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E123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E123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E123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E12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E123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E123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E123D"/>
    <w:rPr>
      <w:caps w:val="0"/>
    </w:rPr>
  </w:style>
  <w:style w:type="paragraph" w:customStyle="1" w:styleId="Normal-Schedule">
    <w:name w:val="Normal - Schedule"/>
    <w:rsid w:val="008E123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E123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E123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E12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E12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E123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E123D"/>
  </w:style>
  <w:style w:type="paragraph" w:customStyle="1" w:styleId="Penalty">
    <w:name w:val="Penalty"/>
    <w:next w:val="Normal"/>
    <w:rsid w:val="008E123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E123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E123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E123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E123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E123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E123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E123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E123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E123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E12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E12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E123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E123D"/>
    <w:pPr>
      <w:suppressLineNumbers w:val="0"/>
    </w:pPr>
  </w:style>
  <w:style w:type="paragraph" w:customStyle="1" w:styleId="AutoNumber">
    <w:name w:val="Auto Number"/>
    <w:rsid w:val="008E123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E123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E123D"/>
    <w:rPr>
      <w:vertAlign w:val="superscript"/>
    </w:rPr>
  </w:style>
  <w:style w:type="paragraph" w:styleId="EndnoteText">
    <w:name w:val="endnote text"/>
    <w:basedOn w:val="Normal"/>
    <w:semiHidden/>
    <w:rsid w:val="008E123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E123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E123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E123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E123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E123D"/>
    <w:pPr>
      <w:spacing w:after="120"/>
      <w:jc w:val="center"/>
    </w:pPr>
  </w:style>
  <w:style w:type="paragraph" w:styleId="MacroText">
    <w:name w:val="macro"/>
    <w:semiHidden/>
    <w:rsid w:val="008E12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E123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E123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E123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E123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E123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E123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E123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E123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E123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E123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E123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E123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E123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E123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E123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E123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E123D"/>
    <w:pPr>
      <w:suppressLineNumbers w:val="0"/>
    </w:pPr>
  </w:style>
  <w:style w:type="paragraph" w:customStyle="1" w:styleId="DraftHeading3">
    <w:name w:val="Draft Heading 3"/>
    <w:basedOn w:val="Normal"/>
    <w:next w:val="Normal"/>
    <w:rsid w:val="008E123D"/>
    <w:pPr>
      <w:suppressLineNumbers w:val="0"/>
    </w:pPr>
  </w:style>
  <w:style w:type="paragraph" w:customStyle="1" w:styleId="DraftHeading4">
    <w:name w:val="Draft Heading 4"/>
    <w:basedOn w:val="Normal"/>
    <w:next w:val="Normal"/>
    <w:rsid w:val="008E123D"/>
    <w:pPr>
      <w:suppressLineNumbers w:val="0"/>
    </w:pPr>
  </w:style>
  <w:style w:type="paragraph" w:customStyle="1" w:styleId="DraftHeading5">
    <w:name w:val="Draft Heading 5"/>
    <w:basedOn w:val="Normal"/>
    <w:next w:val="Normal"/>
    <w:rsid w:val="008E123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E123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E123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E123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E123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E123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E123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E123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E123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E123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E123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E123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E123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E123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E123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E123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E123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E123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E123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E123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E123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E123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E123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E123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E123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E123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E123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E123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E123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E123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E123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E123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12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E26EE-1CCB-4F55-AF94-162947C0E831}"/>
</file>

<file path=customXml/itemProps2.xml><?xml version="1.0" encoding="utf-8"?>
<ds:datastoreItem xmlns:ds="http://schemas.openxmlformats.org/officeDocument/2006/customXml" ds:itemID="{1CDA945F-7A31-49F0-BA75-92F38C30F994}"/>
</file>

<file path=customXml/itemProps3.xml><?xml version="1.0" encoding="utf-8"?>
<ds:datastoreItem xmlns:ds="http://schemas.openxmlformats.org/officeDocument/2006/customXml" ds:itemID="{5F0F4D92-56C0-4109-99E0-E5CFCE879258}"/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Legislation Amendment (Entity Governance and Other Matters) Bill 2026</dc:title>
  <dc:subject>OCPC Word Template</dc:subject>
  <dc:creator>Jim Soundias</dc:creator>
  <cp:keywords>Formats, House Amendments</cp:keywords>
  <dc:description>28/05/2026 (Prod)</dc:description>
  <cp:lastModifiedBy>Megan Rocke</cp:lastModifiedBy>
  <cp:revision>2</cp:revision>
  <cp:lastPrinted>2026-06-15T02:17:00Z</cp:lastPrinted>
  <dcterms:created xsi:type="dcterms:W3CDTF">2026-06-17T01:09:00Z</dcterms:created>
  <dcterms:modified xsi:type="dcterms:W3CDTF">2026-06-17T01:09:00Z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585486</vt:i4>
  </property>
  <property fmtid="{D5CDD505-2E9C-101B-9397-08002B2CF9AE}" pid="10" name="DocSubFolderNumber">
    <vt:lpwstr>S24/2753</vt:lpwstr>
  </property>
  <property fmtid="{D5CDD505-2E9C-101B-9397-08002B2CF9AE}" pid="11" name="ContentTypeId">
    <vt:lpwstr>0x010100E0B5C0078E471A4196857C4BBE028DFF</vt:lpwstr>
  </property>
</Properties>
</file>