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0E41" w14:textId="4936AFBC" w:rsidR="00712B9B" w:rsidRDefault="00093872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5CC4C0A2" w14:textId="7D33378C" w:rsidR="00712B9B" w:rsidRDefault="00093872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ENTITIES LEGISLATION AMENDMENT (CONSOLIDATION AND OTHER MATTERS) BILL 2025</w:t>
      </w:r>
    </w:p>
    <w:p w14:paraId="544824D5" w14:textId="10CEC566" w:rsidR="00712B9B" w:rsidRDefault="00093872" w:rsidP="001E5A2F">
      <w:pPr>
        <w:tabs>
          <w:tab w:val="clear" w:pos="720"/>
        </w:tabs>
        <w:spacing w:after="240"/>
        <w:ind w:left="-2835" w:right="-2835"/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(Amendments and New Clause to be proposed in Committee by RICHARD WELCH)</w:t>
      </w:r>
    </w:p>
    <w:bookmarkEnd w:id="2"/>
    <w:p w14:paraId="412B9217" w14:textId="014AE38F" w:rsidR="000D73EC" w:rsidRDefault="000D73EC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1, page 3, lines 5 to 12, omit all words and expressions on these lines.</w:t>
      </w:r>
    </w:p>
    <w:p w14:paraId="3131E6BD" w14:textId="7128B16D" w:rsidR="00474E61" w:rsidRDefault="00474E61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 xml:space="preserve">Clause 1, page 3, lines 19 </w:t>
      </w:r>
      <w:r w:rsidR="00D20704">
        <w:t>to 22</w:t>
      </w:r>
      <w:r>
        <w:t>, omit "one Commissioner</w:t>
      </w:r>
      <w:r w:rsidR="00D20704">
        <w:t xml:space="preserve">, and to consequentially amend the </w:t>
      </w:r>
      <w:r w:rsidR="00D20704">
        <w:rPr>
          <w:b/>
          <w:bCs/>
        </w:rPr>
        <w:t>Public Administration Act 2004</w:t>
      </w:r>
      <w:r>
        <w:t>" and insert "3 Commissioners".</w:t>
      </w:r>
    </w:p>
    <w:p w14:paraId="612FCAAD" w14:textId="2E727CB3" w:rsidR="00474E61" w:rsidRDefault="00474E61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1, page 3, lines 23 to 28, omit all words and expressions on these lines.</w:t>
      </w:r>
    </w:p>
    <w:p w14:paraId="5ADA2D7D" w14:textId="4C109A32" w:rsidR="00474E61" w:rsidRDefault="00474E61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1, page 3, line 29, omit "(iv)" and insert "(ii)".</w:t>
      </w:r>
    </w:p>
    <w:p w14:paraId="7B98BEC9" w14:textId="140B6793" w:rsidR="000D0ABD" w:rsidRDefault="000D0ABD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1, page 4, lines 1 to 5, omit all words and expressions on these lines.</w:t>
      </w:r>
    </w:p>
    <w:p w14:paraId="4B8E04E5" w14:textId="5259EBC0" w:rsidR="004F5187" w:rsidRDefault="004F5187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1, page 4, lines 6 to 11, omit all words and expressions on these lines.</w:t>
      </w:r>
    </w:p>
    <w:p w14:paraId="5F01D41F" w14:textId="5FDD7384" w:rsidR="000D0ABD" w:rsidRDefault="000D0ABD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Part heading preceding clause 93, omit this heading.</w:t>
      </w:r>
    </w:p>
    <w:p w14:paraId="6142AC65" w14:textId="79437A21" w:rsidR="000D0ABD" w:rsidRDefault="000D0ABD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93, omit this clause.</w:t>
      </w:r>
    </w:p>
    <w:p w14:paraId="27ABBC4F" w14:textId="7085FE9C" w:rsidR="000D0ABD" w:rsidRDefault="000D0ABD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94, omit this clause.</w:t>
      </w:r>
    </w:p>
    <w:p w14:paraId="22CD6ED0" w14:textId="3E4C4DE6" w:rsidR="000D0ABD" w:rsidRDefault="000D0ABD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95, omit this clause.</w:t>
      </w:r>
    </w:p>
    <w:p w14:paraId="6BD89E7E" w14:textId="34BDB0BA" w:rsidR="007D5562" w:rsidRDefault="007D5562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114, lines 27 to 31, omit all words and expressions on these lines.</w:t>
      </w:r>
    </w:p>
    <w:p w14:paraId="697DA051" w14:textId="402D9EBC" w:rsidR="00AA35A0" w:rsidRDefault="00AA35A0" w:rsidP="00AA35A0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114, line 27, omit "(1)" (where first occurring).</w:t>
      </w:r>
    </w:p>
    <w:p w14:paraId="451AF6E6" w14:textId="05A7AAD2" w:rsidR="007D5562" w:rsidRDefault="007D5562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114, page 103, lines 1 to 8, omit all words and expressions on these lines.</w:t>
      </w:r>
    </w:p>
    <w:p w14:paraId="16A7766C" w14:textId="4974958B" w:rsidR="00AA35A0" w:rsidRDefault="00AA35A0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114, page 103, line 1, omit "(2)" and insert "(1)".</w:t>
      </w:r>
    </w:p>
    <w:p w14:paraId="5EA2D433" w14:textId="0D999C3B" w:rsidR="00AA35A0" w:rsidRDefault="00AA35A0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114, page 103, line 5, omit "(3)" and insert "(2)".</w:t>
      </w:r>
    </w:p>
    <w:p w14:paraId="7041BCAD" w14:textId="022A0D02" w:rsidR="00133927" w:rsidRDefault="00133927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114, omit this clause.</w:t>
      </w:r>
    </w:p>
    <w:p w14:paraId="2160C72D" w14:textId="0B4F1327" w:rsidR="008F4B46" w:rsidRDefault="008F4B46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115, omit this clause.</w:t>
      </w:r>
    </w:p>
    <w:p w14:paraId="1EF1C904" w14:textId="0EA8FDF4" w:rsidR="008F4B46" w:rsidRDefault="008F4B46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116, omit this clause.</w:t>
      </w:r>
    </w:p>
    <w:p w14:paraId="55F69904" w14:textId="381938FE" w:rsidR="008F4B46" w:rsidRDefault="00FE33AC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117, omit this clause.</w:t>
      </w:r>
    </w:p>
    <w:p w14:paraId="7B8B5A0F" w14:textId="6B059C40" w:rsidR="00FE33AC" w:rsidRDefault="00FE33AC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118, omit this clause.</w:t>
      </w:r>
    </w:p>
    <w:p w14:paraId="5856F8AB" w14:textId="6ADD79E9" w:rsidR="00FE33AC" w:rsidRDefault="00FE33AC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 xml:space="preserve">Clause 119, </w:t>
      </w:r>
      <w:r w:rsidR="002117D2">
        <w:t>lines 9 to 11, omit all words and expressions on these lines and insert—</w:t>
      </w:r>
    </w:p>
    <w:p w14:paraId="402B845A" w14:textId="6B142BEE" w:rsidR="00950B71" w:rsidRDefault="00950B71" w:rsidP="00950B71">
      <w:pPr>
        <w:pStyle w:val="AmendHeading1s"/>
        <w:tabs>
          <w:tab w:val="right" w:pos="1701"/>
        </w:tabs>
        <w:ind w:left="1871" w:hanging="1871"/>
      </w:pPr>
      <w:r>
        <w:tab/>
      </w:r>
      <w:r w:rsidR="00C17ED8">
        <w:t>'</w:t>
      </w:r>
      <w:r w:rsidRPr="00950B71">
        <w:t>119</w:t>
      </w:r>
      <w:r w:rsidRPr="00950B71">
        <w:tab/>
      </w:r>
      <w:r>
        <w:t>Meetings of the Mental Health and Wellbeing Commission</w:t>
      </w:r>
    </w:p>
    <w:p w14:paraId="4BAE52F7" w14:textId="2C6400FA" w:rsidR="00950B71" w:rsidRPr="00C17ED8" w:rsidRDefault="00950B71" w:rsidP="00C17ED8">
      <w:pPr>
        <w:pStyle w:val="AmendHeading1"/>
        <w:ind w:left="1871"/>
      </w:pPr>
      <w:r w:rsidRPr="00C17ED8">
        <w:t>In section 419</w:t>
      </w:r>
      <w:proofErr w:type="gramStart"/>
      <w:r w:rsidRPr="00C17ED8">
        <w:t>A(</w:t>
      </w:r>
      <w:proofErr w:type="gramEnd"/>
      <w:r w:rsidRPr="00C17ED8">
        <w:t xml:space="preserve">3) of the </w:t>
      </w:r>
      <w:r w:rsidRPr="00C17ED8">
        <w:rPr>
          <w:b/>
          <w:bCs/>
        </w:rPr>
        <w:t>Mental Health and Wellbeing Act 2022</w:t>
      </w:r>
      <w:r w:rsidRPr="00C17ED8">
        <w:t xml:space="preserve">, for "3 Mental" </w:t>
      </w:r>
      <w:r w:rsidRPr="00C17ED8">
        <w:rPr>
          <w:b/>
          <w:bCs/>
        </w:rPr>
        <w:t>substitute</w:t>
      </w:r>
      <w:r w:rsidRPr="00C17ED8">
        <w:t xml:space="preserve"> </w:t>
      </w:r>
      <w:r w:rsidR="00FB39C2">
        <w:t>"</w:t>
      </w:r>
      <w:r w:rsidR="00474E61">
        <w:t>2</w:t>
      </w:r>
      <w:r w:rsidR="00FB39C2">
        <w:t xml:space="preserve"> Mental".'.</w:t>
      </w:r>
    </w:p>
    <w:p w14:paraId="210385FD" w14:textId="5C8C5BA7" w:rsidR="00950B71" w:rsidRDefault="00702435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lastRenderedPageBreak/>
        <w:t>Clause 120, omit this clause.</w:t>
      </w:r>
    </w:p>
    <w:p w14:paraId="78D584A0" w14:textId="7E5393A6" w:rsidR="00A80CF5" w:rsidRDefault="00A80CF5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121, omit this clause.</w:t>
      </w:r>
    </w:p>
    <w:p w14:paraId="25510E88" w14:textId="0CD78235" w:rsidR="00A80CF5" w:rsidRDefault="00A80CF5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 xml:space="preserve">Clause 122, </w:t>
      </w:r>
      <w:r w:rsidR="002117D2">
        <w:t>lines 22 to 31 and page 105, lines 1 to 11, omit all words and expressions on these lines and insert—</w:t>
      </w:r>
    </w:p>
    <w:p w14:paraId="207140B6" w14:textId="03828C0E" w:rsidR="00DB1D8B" w:rsidRDefault="00DB1D8B" w:rsidP="00DB1D8B">
      <w:pPr>
        <w:pStyle w:val="AmendHeading1s"/>
        <w:tabs>
          <w:tab w:val="right" w:pos="1701"/>
        </w:tabs>
        <w:ind w:left="1871" w:hanging="1871"/>
      </w:pPr>
      <w:r>
        <w:tab/>
      </w:r>
      <w:r w:rsidRPr="00DB1D8B">
        <w:rPr>
          <w:b w:val="0"/>
          <w:bCs/>
        </w:rPr>
        <w:t>'</w:t>
      </w:r>
      <w:r w:rsidRPr="00DB1D8B">
        <w:t>12</w:t>
      </w:r>
      <w:r w:rsidR="00A80CF5">
        <w:t>2</w:t>
      </w:r>
      <w:r w:rsidRPr="00DB1D8B">
        <w:tab/>
      </w:r>
      <w:r>
        <w:t>Appointment of Mental Health and Wellbeing Commissioners</w:t>
      </w:r>
    </w:p>
    <w:p w14:paraId="397EA630" w14:textId="1A20D5ED" w:rsidR="00DB1D8B" w:rsidRPr="00DB1D8B" w:rsidRDefault="00DB1D8B" w:rsidP="00DB1D8B">
      <w:pPr>
        <w:pStyle w:val="AmendHeading1"/>
        <w:ind w:left="1871"/>
      </w:pPr>
      <w:r>
        <w:t xml:space="preserve">In section 420(1) of the </w:t>
      </w:r>
      <w:r>
        <w:rPr>
          <w:b/>
          <w:bCs/>
        </w:rPr>
        <w:t>Mental Health and Wellbeing Act 2022</w:t>
      </w:r>
      <w:r>
        <w:t xml:space="preserve">, for "4 persons" </w:t>
      </w:r>
      <w:r>
        <w:rPr>
          <w:b/>
          <w:bCs/>
        </w:rPr>
        <w:t>substitute</w:t>
      </w:r>
      <w:r>
        <w:t xml:space="preserve"> "3 persons".'.</w:t>
      </w:r>
    </w:p>
    <w:p w14:paraId="16022C81" w14:textId="56CCAD64" w:rsidR="00DB1D8B" w:rsidRDefault="00DB1D8B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123, omit this clause.</w:t>
      </w:r>
    </w:p>
    <w:p w14:paraId="6BF08FD3" w14:textId="41675229" w:rsidR="00DB1D8B" w:rsidRDefault="00DB1D8B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124, omit this clause.</w:t>
      </w:r>
    </w:p>
    <w:p w14:paraId="113BF3AE" w14:textId="1D0C65C0" w:rsidR="00DB1D8B" w:rsidRDefault="00DB1D8B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125, omit this clause.</w:t>
      </w:r>
    </w:p>
    <w:p w14:paraId="7429050E" w14:textId="753C52D8" w:rsidR="00DB1D8B" w:rsidRDefault="00DB1D8B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126, omit this clause.</w:t>
      </w:r>
    </w:p>
    <w:p w14:paraId="51138759" w14:textId="1CA65588" w:rsidR="00DB1D8B" w:rsidRDefault="00DB1D8B" w:rsidP="003905C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127, omit this clause.</w:t>
      </w:r>
    </w:p>
    <w:p w14:paraId="4088113E" w14:textId="01191E0A" w:rsidR="00AA35A0" w:rsidRDefault="00DB1D8B" w:rsidP="001D5CB9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 xml:space="preserve">Clause 128, </w:t>
      </w:r>
      <w:r w:rsidR="007D5562">
        <w:t>lines 27 to 29, omit all words and expressions on these lines.</w:t>
      </w:r>
    </w:p>
    <w:p w14:paraId="7715D26D" w14:textId="5788DADE" w:rsidR="007D5562" w:rsidRDefault="007D5562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128, page 107, lines 1 to 8, omit all words and expressions on these lines and insert—</w:t>
      </w:r>
    </w:p>
    <w:p w14:paraId="146129E4" w14:textId="534FDF89" w:rsidR="007D5562" w:rsidRDefault="007D5562" w:rsidP="007D5562">
      <w:pPr>
        <w:pStyle w:val="AmendHeading1"/>
        <w:ind w:left="1871"/>
      </w:pPr>
      <w:r>
        <w:t xml:space="preserve">'For section 426(1) of the </w:t>
      </w:r>
      <w:r>
        <w:rPr>
          <w:b/>
          <w:bCs/>
        </w:rPr>
        <w:t>Mental Health and Wellbeing Act 2022 substitute</w:t>
      </w:r>
      <w:r>
        <w:t>—</w:t>
      </w:r>
    </w:p>
    <w:p w14:paraId="318977D8" w14:textId="71B9FA86" w:rsidR="007D5562" w:rsidRPr="007D5562" w:rsidRDefault="007D5562" w:rsidP="007D556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7D5562">
        <w:t>"(1)</w:t>
      </w:r>
      <w:r w:rsidRPr="007D5562">
        <w:tab/>
      </w:r>
      <w:r>
        <w:t>For the purposes of this Act, the Mental Health and Wellbeing Commissioners are collectively responsible for setting the strategic direction of the Mental Health and Wellbeing Commission</w:t>
      </w:r>
      <w:r w:rsidR="00AA35A0">
        <w:t xml:space="preserve"> in accordance with a statement of expectations issued to the Commission.".'.</w:t>
      </w:r>
    </w:p>
    <w:p w14:paraId="6FC51FF2" w14:textId="77777777" w:rsidR="00AA35A0" w:rsidRDefault="00AA35A0" w:rsidP="00AA35A0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128, page 107, lines 1 to 8, omit all words and expressions on these lines and insert—</w:t>
      </w:r>
    </w:p>
    <w:p w14:paraId="6C7C1882" w14:textId="078B4A50" w:rsidR="00AA35A0" w:rsidRDefault="00AA35A0" w:rsidP="00AA35A0">
      <w:pPr>
        <w:pStyle w:val="AmendHeading1"/>
        <w:ind w:left="1871"/>
      </w:pPr>
      <w:r>
        <w:t xml:space="preserve">'In section 426(1) of the </w:t>
      </w:r>
      <w:r>
        <w:rPr>
          <w:b/>
          <w:bCs/>
        </w:rPr>
        <w:t>Mental Health and Wellbeing Act 2022</w:t>
      </w:r>
      <w:r>
        <w:t xml:space="preserve">, for "Commissioners are collectively" </w:t>
      </w:r>
      <w:r>
        <w:rPr>
          <w:b/>
          <w:bCs/>
        </w:rPr>
        <w:t>substitute</w:t>
      </w:r>
      <w:r>
        <w:t xml:space="preserve"> "Commissioner is".'.</w:t>
      </w:r>
    </w:p>
    <w:p w14:paraId="5C676544" w14:textId="140059A7" w:rsidR="007D5562" w:rsidRDefault="007D5562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128, page 107, lines 9 to 15, omit all words and expressions on these lines.</w:t>
      </w:r>
    </w:p>
    <w:p w14:paraId="4CE6C306" w14:textId="1D8C813D" w:rsidR="00133927" w:rsidRDefault="00133927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128, omit this clause.</w:t>
      </w:r>
    </w:p>
    <w:p w14:paraId="3B249146" w14:textId="5A62F898" w:rsidR="00A80CF5" w:rsidRDefault="00A80CF5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129, omit this clause.</w:t>
      </w:r>
    </w:p>
    <w:p w14:paraId="54D5420A" w14:textId="1B9FB8F3" w:rsidR="00A80CF5" w:rsidRDefault="00A80CF5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130, omit this clause.</w:t>
      </w:r>
    </w:p>
    <w:p w14:paraId="22B43A6B" w14:textId="1FE13770" w:rsidR="00B633FE" w:rsidRDefault="0043047C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 xml:space="preserve">Clause 131, </w:t>
      </w:r>
      <w:r w:rsidR="00A80CF5">
        <w:t>omit this clause</w:t>
      </w:r>
      <w:r>
        <w:t>.</w:t>
      </w:r>
    </w:p>
    <w:p w14:paraId="0CE27EB9" w14:textId="6E5C5BDC" w:rsidR="0043047C" w:rsidRDefault="0043047C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132, omit this clause.</w:t>
      </w:r>
    </w:p>
    <w:p w14:paraId="059DFE07" w14:textId="751643F0" w:rsidR="0043047C" w:rsidRDefault="0043047C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133, omit this clause.</w:t>
      </w:r>
    </w:p>
    <w:p w14:paraId="187EC6BD" w14:textId="0A221EA0" w:rsidR="0043047C" w:rsidRDefault="0043047C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134, omit this clause.</w:t>
      </w:r>
    </w:p>
    <w:p w14:paraId="7095A6CB" w14:textId="0C538490" w:rsidR="0043047C" w:rsidRDefault="0043047C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lastRenderedPageBreak/>
        <w:t>Clause 135, omit this clause.</w:t>
      </w:r>
    </w:p>
    <w:p w14:paraId="6220A42B" w14:textId="4C78F99D" w:rsidR="0043047C" w:rsidRDefault="0043047C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136, omit this clause.</w:t>
      </w:r>
    </w:p>
    <w:p w14:paraId="3260BD76" w14:textId="528EBACF" w:rsidR="00504156" w:rsidRDefault="00504156" w:rsidP="00504156">
      <w:pPr>
        <w:tabs>
          <w:tab w:val="left" w:pos="3912"/>
          <w:tab w:val="left" w:pos="4423"/>
        </w:tabs>
        <w:jc w:val="center"/>
      </w:pPr>
      <w:r>
        <w:t>NEW CLAUSE</w:t>
      </w:r>
    </w:p>
    <w:p w14:paraId="73CDE610" w14:textId="47EE9947" w:rsidR="00504156" w:rsidRDefault="00504156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Insert the following New Clause before clause 137—</w:t>
      </w:r>
    </w:p>
    <w:p w14:paraId="35C91692" w14:textId="7D61A357" w:rsidR="00504156" w:rsidRDefault="00504156" w:rsidP="00504156">
      <w:pPr>
        <w:pStyle w:val="AmendHeading1s"/>
        <w:tabs>
          <w:tab w:val="right" w:pos="1701"/>
        </w:tabs>
        <w:ind w:left="1871" w:hanging="1871"/>
      </w:pPr>
      <w:r>
        <w:tab/>
      </w:r>
      <w:r w:rsidRPr="00504156">
        <w:rPr>
          <w:b w:val="0"/>
          <w:bCs/>
        </w:rPr>
        <w:t>'</w:t>
      </w:r>
      <w:r w:rsidRPr="00504156">
        <w:t>136A</w:t>
      </w:r>
      <w:r w:rsidRPr="00504156">
        <w:tab/>
      </w:r>
      <w:r>
        <w:t>New section 524A inserted</w:t>
      </w:r>
    </w:p>
    <w:p w14:paraId="732B2BA3" w14:textId="412898CF" w:rsidR="00504156" w:rsidRDefault="00504156" w:rsidP="00504156">
      <w:pPr>
        <w:pStyle w:val="AmendHeading1"/>
        <w:ind w:left="1871"/>
      </w:pPr>
      <w:r>
        <w:t xml:space="preserve">After section 524 of the </w:t>
      </w:r>
      <w:r>
        <w:rPr>
          <w:b/>
          <w:bCs/>
        </w:rPr>
        <w:t>Mental Health and Wellbeing Act 2022 insert</w:t>
      </w:r>
      <w:r>
        <w:t>—</w:t>
      </w:r>
    </w:p>
    <w:p w14:paraId="04D3DBF5" w14:textId="15AA60FA" w:rsidR="00504156" w:rsidRDefault="00504156" w:rsidP="00504156">
      <w:pPr>
        <w:pStyle w:val="AmendHeading1s"/>
        <w:tabs>
          <w:tab w:val="right" w:pos="2268"/>
        </w:tabs>
        <w:ind w:left="2381" w:hanging="2381"/>
      </w:pPr>
      <w:r>
        <w:tab/>
      </w:r>
      <w:r w:rsidRPr="00504156">
        <w:rPr>
          <w:b w:val="0"/>
          <w:bCs/>
        </w:rPr>
        <w:t>"</w:t>
      </w:r>
      <w:r w:rsidRPr="00504156">
        <w:t>524A</w:t>
      </w:r>
      <w:r w:rsidRPr="00504156">
        <w:tab/>
      </w:r>
      <w:r>
        <w:t xml:space="preserve">Requirement to disclose </w:t>
      </w:r>
      <w:r w:rsidR="005E6CB3">
        <w:t xml:space="preserve">certain </w:t>
      </w:r>
      <w:r>
        <w:t>information to the Mental Health and Wellbeing Commission</w:t>
      </w:r>
    </w:p>
    <w:p w14:paraId="50D6ADCD" w14:textId="0C8BF515" w:rsidR="00B416CC" w:rsidRDefault="00504156" w:rsidP="001E233D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504156">
        <w:t>(1)</w:t>
      </w:r>
      <w:r>
        <w:tab/>
        <w:t xml:space="preserve">The Mental Health and Wellbeing Commission, by written notice, may request </w:t>
      </w:r>
      <w:r w:rsidR="00B416CC">
        <w:t>from the Health Secretary information that is relevant to the performance of the Commission's functions or the exercise of the Commission's powers.</w:t>
      </w:r>
    </w:p>
    <w:p w14:paraId="302BE87E" w14:textId="77777777" w:rsidR="000D05AF" w:rsidRDefault="00B416CC" w:rsidP="00B416CC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B416CC">
        <w:t>(2)</w:t>
      </w:r>
      <w:r w:rsidRPr="00B416CC">
        <w:tab/>
      </w:r>
      <w:r w:rsidR="00E07DD3">
        <w:t xml:space="preserve">On receiving a request under subsection (1), the Health Secretary must give to the Commission </w:t>
      </w:r>
      <w:r w:rsidR="00633BDE">
        <w:t xml:space="preserve">the </w:t>
      </w:r>
      <w:r w:rsidR="00E07DD3">
        <w:t xml:space="preserve">information </w:t>
      </w:r>
      <w:r w:rsidR="00633BDE">
        <w:t>specified in the request that the Health Secretary holds.</w:t>
      </w:r>
    </w:p>
    <w:p w14:paraId="2996B6B1" w14:textId="0AA05733" w:rsidR="00E07DD3" w:rsidRDefault="000D05AF" w:rsidP="00B416CC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0D05AF">
        <w:t>(3)</w:t>
      </w:r>
      <w:r w:rsidRPr="000D05AF">
        <w:tab/>
      </w:r>
      <w:r>
        <w:t>Information that is disclosed under subsection (2) must not include information that identifies an individual.".'.</w:t>
      </w:r>
    </w:p>
    <w:p w14:paraId="6C554F7C" w14:textId="610AAC93" w:rsidR="00686E61" w:rsidRPr="003725FB" w:rsidRDefault="00E701F5" w:rsidP="00A80CF5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 w:rsidRPr="003725FB">
        <w:t>Clause 137, omit this clause.</w:t>
      </w:r>
    </w:p>
    <w:p w14:paraId="3F306833" w14:textId="76AD51BD" w:rsidR="00E701F5" w:rsidRDefault="00E701F5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138, omit this clause.</w:t>
      </w:r>
    </w:p>
    <w:p w14:paraId="75B96220" w14:textId="2CF2DD13" w:rsidR="00812021" w:rsidRDefault="00812021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139, omit this clause.</w:t>
      </w:r>
    </w:p>
    <w:p w14:paraId="117AFD12" w14:textId="5AEE5516" w:rsidR="00506F1F" w:rsidRDefault="00506F1F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 w:rsidRPr="00A80CF5">
        <w:t>Clause 141, lines 20 to 34 and page 114, lines 1 to 14, omit all words and expressions on these lines and insert</w:t>
      </w:r>
      <w:r w:rsidR="00A80CF5">
        <w:t>—</w:t>
      </w:r>
    </w:p>
    <w:p w14:paraId="432F8AAF" w14:textId="6A0F139F" w:rsidR="00A80CF5" w:rsidRDefault="00AF4D1B" w:rsidP="00AF4D1B">
      <w:pPr>
        <w:pStyle w:val="AmendHeading1s"/>
        <w:tabs>
          <w:tab w:val="right" w:pos="1701"/>
        </w:tabs>
        <w:ind w:left="1871" w:hanging="1871"/>
      </w:pPr>
      <w:r>
        <w:tab/>
      </w:r>
      <w:r>
        <w:rPr>
          <w:b w:val="0"/>
          <w:bCs/>
        </w:rPr>
        <w:t>'</w:t>
      </w:r>
      <w:r w:rsidRPr="00AF4D1B">
        <w:t>791</w:t>
      </w:r>
      <w:r w:rsidRPr="00AF4D1B">
        <w:tab/>
      </w:r>
      <w:r>
        <w:t>Mental Health and Wellbeing Commissioners continue to hold office</w:t>
      </w:r>
    </w:p>
    <w:p w14:paraId="0309442C" w14:textId="59F450AD" w:rsidR="00AF4D1B" w:rsidRPr="00AF4D1B" w:rsidRDefault="00AF4D1B" w:rsidP="00AF4D1B">
      <w:pPr>
        <w:pStyle w:val="AmendHeading1"/>
        <w:ind w:left="1871"/>
      </w:pPr>
      <w:r>
        <w:t xml:space="preserve">The Mental Health and Wellbeing Commissioners holding office immediately before the commencement of Division 2 of Part 8 of the </w:t>
      </w:r>
      <w:r>
        <w:rPr>
          <w:b/>
          <w:bCs/>
        </w:rPr>
        <w:t>Entities Legislation Amendment (Consolidation and Other Matters) Act 2026</w:t>
      </w:r>
      <w:r>
        <w:t xml:space="preserve"> continue to hold office as Commissioners on and after that commencement on the same terms and conditions on which they held office as Commissioners immediately before that commencement.".'.</w:t>
      </w:r>
    </w:p>
    <w:p w14:paraId="1117E9AF" w14:textId="77969FD7" w:rsidR="00506F1F" w:rsidRDefault="00506F1F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142, omit this clause.</w:t>
      </w:r>
    </w:p>
    <w:p w14:paraId="2132E5B8" w14:textId="50B3814B" w:rsidR="000D0ABD" w:rsidRDefault="000D0ABD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Division and Subdivision headings</w:t>
      </w:r>
      <w:r w:rsidR="005A0F78">
        <w:t xml:space="preserve"> preceding clause 143, omit these headings.</w:t>
      </w:r>
    </w:p>
    <w:p w14:paraId="27484E99" w14:textId="10592C00" w:rsidR="005A0F78" w:rsidRDefault="005A0F78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143, omit this clause.</w:t>
      </w:r>
    </w:p>
    <w:p w14:paraId="4F0D412B" w14:textId="0FD74A67" w:rsidR="005A0F78" w:rsidRDefault="005A0F78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Subdivision heading preceding clause 144, omit this heading.</w:t>
      </w:r>
    </w:p>
    <w:p w14:paraId="3B7D1B93" w14:textId="16684923" w:rsidR="005A0F78" w:rsidRDefault="005A0F78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144, omit this clause.</w:t>
      </w:r>
    </w:p>
    <w:p w14:paraId="2D030997" w14:textId="58D2A1AE" w:rsidR="0076006B" w:rsidRDefault="0076006B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Division and Subdivision headings preceding clause 145, omit these headings.</w:t>
      </w:r>
    </w:p>
    <w:p w14:paraId="1FC3222F" w14:textId="3E63C2BC" w:rsidR="0076006B" w:rsidRDefault="0076006B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lastRenderedPageBreak/>
        <w:t>Clause 145, omit this clause.</w:t>
      </w:r>
    </w:p>
    <w:p w14:paraId="7295576D" w14:textId="3C8B584C" w:rsidR="0076006B" w:rsidRDefault="0076006B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146, omit this clause.</w:t>
      </w:r>
    </w:p>
    <w:p w14:paraId="1DCD4947" w14:textId="38F67D7F" w:rsidR="0076006B" w:rsidRDefault="0076006B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147, omit this clause.</w:t>
      </w:r>
    </w:p>
    <w:p w14:paraId="276B9117" w14:textId="1A19C532" w:rsidR="0076006B" w:rsidRDefault="0076006B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148, omit this clause.</w:t>
      </w:r>
    </w:p>
    <w:p w14:paraId="727BE795" w14:textId="43C74682" w:rsidR="0076006B" w:rsidRDefault="0076006B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Subdivision heading preceding clause 149, omit this heading.</w:t>
      </w:r>
    </w:p>
    <w:p w14:paraId="5222F9C3" w14:textId="387F0799" w:rsidR="0076006B" w:rsidRDefault="0076006B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149, omit this clause.</w:t>
      </w:r>
    </w:p>
    <w:p w14:paraId="22D01372" w14:textId="027BBCBE" w:rsidR="0076006B" w:rsidRDefault="0076006B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150, omit this clause.</w:t>
      </w:r>
    </w:p>
    <w:p w14:paraId="59FD6A83" w14:textId="1FCCA88A" w:rsidR="000D73EC" w:rsidRDefault="000D73EC" w:rsidP="000D73EC">
      <w:pPr>
        <w:tabs>
          <w:tab w:val="left" w:pos="3912"/>
          <w:tab w:val="left" w:pos="4423"/>
        </w:tabs>
        <w:jc w:val="center"/>
      </w:pPr>
      <w:r>
        <w:t>AMENDMENT OF LONG TITLE</w:t>
      </w:r>
    </w:p>
    <w:p w14:paraId="53E76A88" w14:textId="39CC6418" w:rsidR="000D73EC" w:rsidRDefault="000D73EC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 xml:space="preserve">Long title, omit "the </w:t>
      </w:r>
      <w:r>
        <w:rPr>
          <w:b/>
          <w:bCs/>
        </w:rPr>
        <w:t>Financial Management Act 1994</w:t>
      </w:r>
      <w:r>
        <w:t>,".</w:t>
      </w:r>
    </w:p>
    <w:p w14:paraId="2BA642C4" w14:textId="77777777" w:rsidR="008B2A0D" w:rsidRDefault="000D0ABD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 xml:space="preserve">Long title, omit "the </w:t>
      </w:r>
      <w:r>
        <w:rPr>
          <w:b/>
          <w:bCs/>
        </w:rPr>
        <w:t>Local Government Act 1989</w:t>
      </w:r>
      <w:r>
        <w:t>,</w:t>
      </w:r>
      <w:r w:rsidR="008B2A0D">
        <w:t>".</w:t>
      </w:r>
    </w:p>
    <w:p w14:paraId="70172BAA" w14:textId="77777777" w:rsidR="00C13253" w:rsidRDefault="008B2A0D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Long title, omit "</w:t>
      </w:r>
      <w:r w:rsidR="004F5187">
        <w:t xml:space="preserve">the </w:t>
      </w:r>
      <w:r w:rsidR="004F5187">
        <w:rPr>
          <w:b/>
          <w:bCs/>
        </w:rPr>
        <w:t>Essential Services Commission Act 2001</w:t>
      </w:r>
      <w:r w:rsidR="004F5187">
        <w:t>,</w:t>
      </w:r>
      <w:r w:rsidR="00C13253">
        <w:t>".</w:t>
      </w:r>
    </w:p>
    <w:p w14:paraId="34BD4339" w14:textId="187C8264" w:rsidR="000D0ABD" w:rsidRDefault="00C13253" w:rsidP="00DB1D8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Long title, omit "</w:t>
      </w:r>
      <w:r w:rsidR="004F5187">
        <w:t xml:space="preserve">the </w:t>
      </w:r>
      <w:r w:rsidR="004F5187">
        <w:rPr>
          <w:b/>
          <w:bCs/>
        </w:rPr>
        <w:t>Commercial Passenger Vehicle Industry Act 2017</w:t>
      </w:r>
      <w:r w:rsidR="004F5187">
        <w:t>,</w:t>
      </w:r>
      <w:r w:rsidR="000D0ABD">
        <w:t>".</w:t>
      </w:r>
    </w:p>
    <w:p w14:paraId="6B535C11" w14:textId="77777777" w:rsidR="008416AE" w:rsidRDefault="008416AE" w:rsidP="008416AE">
      <w:bookmarkStart w:id="3" w:name="cpStart"/>
      <w:bookmarkEnd w:id="3"/>
    </w:p>
    <w:sectPr w:rsidR="008416AE" w:rsidSect="0009387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27EE" w14:textId="77777777" w:rsidR="00F11A6D" w:rsidRDefault="00F11A6D">
      <w:r>
        <w:separator/>
      </w:r>
    </w:p>
  </w:endnote>
  <w:endnote w:type="continuationSeparator" w:id="0">
    <w:p w14:paraId="0DB8B084" w14:textId="77777777" w:rsidR="00F11A6D" w:rsidRDefault="00F1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8F4E" w14:textId="77777777" w:rsidR="0038690A" w:rsidRDefault="0038690A" w:rsidP="000938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CD8365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D23F" w14:textId="755F9552" w:rsidR="00093872" w:rsidRDefault="00093872" w:rsidP="007A0D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BA6F10" w14:textId="48B48E7E" w:rsidR="00EB7B62" w:rsidRPr="00093872" w:rsidRDefault="00093872" w:rsidP="00093872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093872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771D" w14:textId="19A6F431" w:rsidR="003A0472" w:rsidRPr="00DB51E7" w:rsidRDefault="00093872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12B5" w14:textId="77777777" w:rsidR="00F11A6D" w:rsidRDefault="00F11A6D">
      <w:r>
        <w:separator/>
      </w:r>
    </w:p>
  </w:footnote>
  <w:footnote w:type="continuationSeparator" w:id="0">
    <w:p w14:paraId="2AEC98D2" w14:textId="77777777" w:rsidR="00F11A6D" w:rsidRDefault="00F1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35F3" w14:textId="184E1B5C" w:rsidR="00CD2107" w:rsidRPr="00093872" w:rsidRDefault="00093872" w:rsidP="00093872">
    <w:pPr>
      <w:pStyle w:val="Header"/>
      <w:jc w:val="right"/>
    </w:pPr>
    <w:r w:rsidRPr="00093872">
      <w:t>RW19C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1E75" w14:textId="49F559A2" w:rsidR="0038690A" w:rsidRPr="00093872" w:rsidRDefault="00093872" w:rsidP="00093872">
    <w:pPr>
      <w:pStyle w:val="Header"/>
      <w:jc w:val="right"/>
    </w:pPr>
    <w:r w:rsidRPr="00093872">
      <w:t>RW19C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C815454"/>
    <w:multiLevelType w:val="multilevel"/>
    <w:tmpl w:val="73EE169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3A582D"/>
    <w:multiLevelType w:val="multilevel"/>
    <w:tmpl w:val="73EE169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5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6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4"/>
  </w:num>
  <w:num w:numId="17" w16cid:durableId="1117140667">
    <w:abstractNumId w:val="9"/>
  </w:num>
  <w:num w:numId="18" w16cid:durableId="1900751369">
    <w:abstractNumId w:val="18"/>
  </w:num>
  <w:num w:numId="19" w16cid:durableId="54937267">
    <w:abstractNumId w:val="17"/>
  </w:num>
  <w:num w:numId="20" w16cid:durableId="14743265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1"/>
    <w:docVar w:name="vActTitle" w:val="Entities Legislation Amendment (Consolidation and Other Matters) Bill 2025"/>
    <w:docVar w:name="vBillNo" w:val="301"/>
    <w:docVar w:name="vBillTitle" w:val="Entities Legislation Amendment (Consolidation and Other Matters) Bill 2025"/>
    <w:docVar w:name="vDocumentType" w:val=".HOUSEAMEND"/>
    <w:docVar w:name="vDraftNo" w:val="0"/>
    <w:docVar w:name="vDraftVers" w:val="2"/>
    <w:docVar w:name="vDraftVersion" w:val="23837 - RW19C - Liberal Party-The Nationals (Opposition) (Mr WELCH) House Print"/>
    <w:docVar w:name="VersionNo" w:val="2"/>
    <w:docVar w:name="vFileName" w:val="601301ORWC.H"/>
    <w:docVar w:name="vFileVersion" w:val="C"/>
    <w:docVar w:name="vFinalisePrevVer" w:val="True"/>
    <w:docVar w:name="vGovNonGov" w:val="10"/>
    <w:docVar w:name="vHouseType" w:val="0"/>
    <w:docVar w:name="vILDNum" w:val="23837"/>
    <w:docVar w:name="vIsBrandNewVersion" w:val="No"/>
    <w:docVar w:name="vIsNewDocument" w:val="False"/>
    <w:docVar w:name="vLegCommission" w:val="0"/>
    <w:docVar w:name="vMinisterID" w:val="376"/>
    <w:docVar w:name="vMinisterName" w:val="Welch, Richard, Mr"/>
    <w:docVar w:name="vMinisterNameIndex" w:val="127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301ORWC.H"/>
    <w:docVar w:name="vPrevMinisterID" w:val="376"/>
    <w:docVar w:name="vPrnOnSepLine" w:val="False"/>
    <w:docVar w:name="vSavedToLocal" w:val="No"/>
    <w:docVar w:name="vSecurityMarking" w:val="0"/>
    <w:docVar w:name="vSeqNum" w:val="RW19C"/>
    <w:docVar w:name="vSession" w:val="1"/>
    <w:docVar w:name="vTRIMFileName" w:val="23837 - RW19C - Liberal Party-The Nationals (Opposition) (Mr WELCH) House Print"/>
    <w:docVar w:name="vTRIMRecordNumber" w:val="D26/3849[v2]"/>
    <w:docVar w:name="vTxtAfterIndex" w:val="-1"/>
    <w:docVar w:name="vTxtBefore" w:val="Amendments and New Clause to be proposed in Committee by"/>
    <w:docVar w:name="vTxtBeforeIndex" w:val="-1"/>
    <w:docVar w:name="vVersionDate" w:val="27/2/2026"/>
    <w:docVar w:name="vYear" w:val="2026"/>
  </w:docVars>
  <w:rsids>
    <w:rsidRoot w:val="00CD2107"/>
    <w:rsid w:val="00003CB4"/>
    <w:rsid w:val="00006198"/>
    <w:rsid w:val="00011608"/>
    <w:rsid w:val="00016677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66C6"/>
    <w:rsid w:val="0008705E"/>
    <w:rsid w:val="00093872"/>
    <w:rsid w:val="000939AD"/>
    <w:rsid w:val="000944E7"/>
    <w:rsid w:val="000946F2"/>
    <w:rsid w:val="00094872"/>
    <w:rsid w:val="00094C35"/>
    <w:rsid w:val="000956F2"/>
    <w:rsid w:val="00096C7F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5AF"/>
    <w:rsid w:val="000D067A"/>
    <w:rsid w:val="000D0ABD"/>
    <w:rsid w:val="000D209B"/>
    <w:rsid w:val="000D715B"/>
    <w:rsid w:val="000D73EC"/>
    <w:rsid w:val="000E0E51"/>
    <w:rsid w:val="000E2512"/>
    <w:rsid w:val="000E335B"/>
    <w:rsid w:val="000E3DEA"/>
    <w:rsid w:val="000F0048"/>
    <w:rsid w:val="000F0716"/>
    <w:rsid w:val="000F25C3"/>
    <w:rsid w:val="000F5214"/>
    <w:rsid w:val="00100E03"/>
    <w:rsid w:val="001012DC"/>
    <w:rsid w:val="00101D2F"/>
    <w:rsid w:val="00105381"/>
    <w:rsid w:val="00105A27"/>
    <w:rsid w:val="00111B6E"/>
    <w:rsid w:val="00117DF3"/>
    <w:rsid w:val="001231A8"/>
    <w:rsid w:val="00130788"/>
    <w:rsid w:val="00133927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2A7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5CB9"/>
    <w:rsid w:val="001D697B"/>
    <w:rsid w:val="001E233D"/>
    <w:rsid w:val="001E5A06"/>
    <w:rsid w:val="001E5A2F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17D2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0BB0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5FB"/>
    <w:rsid w:val="0037261A"/>
    <w:rsid w:val="003726F8"/>
    <w:rsid w:val="00374ACB"/>
    <w:rsid w:val="00376BA1"/>
    <w:rsid w:val="00376F52"/>
    <w:rsid w:val="0037777C"/>
    <w:rsid w:val="00382F57"/>
    <w:rsid w:val="00383BBC"/>
    <w:rsid w:val="00385C50"/>
    <w:rsid w:val="0038690A"/>
    <w:rsid w:val="00386A09"/>
    <w:rsid w:val="003905CE"/>
    <w:rsid w:val="00390A69"/>
    <w:rsid w:val="00391FF6"/>
    <w:rsid w:val="00393F01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47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4E61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A7492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242C"/>
    <w:rsid w:val="004F4772"/>
    <w:rsid w:val="004F5187"/>
    <w:rsid w:val="004F672C"/>
    <w:rsid w:val="0050079A"/>
    <w:rsid w:val="00500D6B"/>
    <w:rsid w:val="005012E1"/>
    <w:rsid w:val="00503E5C"/>
    <w:rsid w:val="00504156"/>
    <w:rsid w:val="00504E50"/>
    <w:rsid w:val="0050552B"/>
    <w:rsid w:val="0050649C"/>
    <w:rsid w:val="00506F1F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0F78"/>
    <w:rsid w:val="005A254A"/>
    <w:rsid w:val="005A26CD"/>
    <w:rsid w:val="005A3A4C"/>
    <w:rsid w:val="005A49FA"/>
    <w:rsid w:val="005B3D0F"/>
    <w:rsid w:val="005B488A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E6CB3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3BDE"/>
    <w:rsid w:val="006358B4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6E61"/>
    <w:rsid w:val="006875A0"/>
    <w:rsid w:val="006938D7"/>
    <w:rsid w:val="006961E4"/>
    <w:rsid w:val="006A064A"/>
    <w:rsid w:val="006A0A64"/>
    <w:rsid w:val="006A5347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2435"/>
    <w:rsid w:val="0070347A"/>
    <w:rsid w:val="00703F4B"/>
    <w:rsid w:val="0070524D"/>
    <w:rsid w:val="007057E4"/>
    <w:rsid w:val="00706C47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006B"/>
    <w:rsid w:val="00761A81"/>
    <w:rsid w:val="0076247A"/>
    <w:rsid w:val="007661F8"/>
    <w:rsid w:val="00767A3C"/>
    <w:rsid w:val="00767CF7"/>
    <w:rsid w:val="00772C8C"/>
    <w:rsid w:val="0077345E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35"/>
    <w:rsid w:val="007C0D9D"/>
    <w:rsid w:val="007C5C1C"/>
    <w:rsid w:val="007C7BEE"/>
    <w:rsid w:val="007D22D2"/>
    <w:rsid w:val="007D3FB8"/>
    <w:rsid w:val="007D457E"/>
    <w:rsid w:val="007D4840"/>
    <w:rsid w:val="007D5562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021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2A0D"/>
    <w:rsid w:val="008B4ECC"/>
    <w:rsid w:val="008B53F5"/>
    <w:rsid w:val="008B736D"/>
    <w:rsid w:val="008C482A"/>
    <w:rsid w:val="008C676D"/>
    <w:rsid w:val="008C7AC9"/>
    <w:rsid w:val="008D0DE8"/>
    <w:rsid w:val="008D2701"/>
    <w:rsid w:val="008D2F4E"/>
    <w:rsid w:val="008E0A46"/>
    <w:rsid w:val="008E1EDC"/>
    <w:rsid w:val="008E4A6E"/>
    <w:rsid w:val="008E576D"/>
    <w:rsid w:val="008E69B4"/>
    <w:rsid w:val="008E777C"/>
    <w:rsid w:val="008F0EC2"/>
    <w:rsid w:val="008F4B46"/>
    <w:rsid w:val="008F6AD5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6A02"/>
    <w:rsid w:val="00907A76"/>
    <w:rsid w:val="00910741"/>
    <w:rsid w:val="00911C45"/>
    <w:rsid w:val="00911DA4"/>
    <w:rsid w:val="00912484"/>
    <w:rsid w:val="00913FCD"/>
    <w:rsid w:val="00914018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0B71"/>
    <w:rsid w:val="0095259F"/>
    <w:rsid w:val="009560E3"/>
    <w:rsid w:val="0095654B"/>
    <w:rsid w:val="0095753A"/>
    <w:rsid w:val="00957744"/>
    <w:rsid w:val="0095776C"/>
    <w:rsid w:val="00960C05"/>
    <w:rsid w:val="0096106B"/>
    <w:rsid w:val="0096612C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0CF5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35A0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4D1B"/>
    <w:rsid w:val="00AF6E8B"/>
    <w:rsid w:val="00B002BF"/>
    <w:rsid w:val="00B00650"/>
    <w:rsid w:val="00B01BF5"/>
    <w:rsid w:val="00B01E82"/>
    <w:rsid w:val="00B02A87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16CC"/>
    <w:rsid w:val="00B459A7"/>
    <w:rsid w:val="00B50CCD"/>
    <w:rsid w:val="00B60F3F"/>
    <w:rsid w:val="00B61B92"/>
    <w:rsid w:val="00B62CAC"/>
    <w:rsid w:val="00B633FE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3ED1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E7E22"/>
    <w:rsid w:val="00BF189D"/>
    <w:rsid w:val="00BF528D"/>
    <w:rsid w:val="00BF66BE"/>
    <w:rsid w:val="00BF704E"/>
    <w:rsid w:val="00BF7707"/>
    <w:rsid w:val="00BF7B8D"/>
    <w:rsid w:val="00C01909"/>
    <w:rsid w:val="00C023D6"/>
    <w:rsid w:val="00C039D0"/>
    <w:rsid w:val="00C03F77"/>
    <w:rsid w:val="00C04BF3"/>
    <w:rsid w:val="00C061C8"/>
    <w:rsid w:val="00C12E16"/>
    <w:rsid w:val="00C13253"/>
    <w:rsid w:val="00C13973"/>
    <w:rsid w:val="00C15844"/>
    <w:rsid w:val="00C16244"/>
    <w:rsid w:val="00C166D0"/>
    <w:rsid w:val="00C17ED8"/>
    <w:rsid w:val="00C2221D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853EE"/>
    <w:rsid w:val="00C94DC0"/>
    <w:rsid w:val="00C9686D"/>
    <w:rsid w:val="00CA0FFF"/>
    <w:rsid w:val="00CA2ACB"/>
    <w:rsid w:val="00CA35EF"/>
    <w:rsid w:val="00CA3B4D"/>
    <w:rsid w:val="00CA7DCC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107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704"/>
    <w:rsid w:val="00D20877"/>
    <w:rsid w:val="00D20987"/>
    <w:rsid w:val="00D20B50"/>
    <w:rsid w:val="00D2129E"/>
    <w:rsid w:val="00D235E5"/>
    <w:rsid w:val="00D25484"/>
    <w:rsid w:val="00D256E8"/>
    <w:rsid w:val="00D30FDB"/>
    <w:rsid w:val="00D31FE6"/>
    <w:rsid w:val="00D34703"/>
    <w:rsid w:val="00D35CCE"/>
    <w:rsid w:val="00D36426"/>
    <w:rsid w:val="00D368B1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1FB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1D8B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DD3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01F5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1A6D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1A04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30F1"/>
    <w:rsid w:val="00FB39C2"/>
    <w:rsid w:val="00FB6598"/>
    <w:rsid w:val="00FB6FA5"/>
    <w:rsid w:val="00FC3B8C"/>
    <w:rsid w:val="00FE10F5"/>
    <w:rsid w:val="00FE33AC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B6485"/>
  <w15:docId w15:val="{151E9A97-A922-4078-BBDA-55F577B0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872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093872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093872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09387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093872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093872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093872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09387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09387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093872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093872"/>
    <w:pPr>
      <w:ind w:left="1871"/>
    </w:pPr>
  </w:style>
  <w:style w:type="paragraph" w:customStyle="1" w:styleId="Normal-Draft">
    <w:name w:val="Normal - Draft"/>
    <w:rsid w:val="0009387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093872"/>
    <w:pPr>
      <w:ind w:left="2381"/>
    </w:pPr>
  </w:style>
  <w:style w:type="paragraph" w:customStyle="1" w:styleId="AmendBody3">
    <w:name w:val="Amend. Body 3"/>
    <w:basedOn w:val="Normal-Draft"/>
    <w:next w:val="Normal"/>
    <w:rsid w:val="00093872"/>
    <w:pPr>
      <w:ind w:left="2892"/>
    </w:pPr>
  </w:style>
  <w:style w:type="paragraph" w:customStyle="1" w:styleId="AmendBody4">
    <w:name w:val="Amend. Body 4"/>
    <w:basedOn w:val="Normal-Draft"/>
    <w:next w:val="Normal"/>
    <w:rsid w:val="00093872"/>
    <w:pPr>
      <w:ind w:left="3402"/>
    </w:pPr>
  </w:style>
  <w:style w:type="paragraph" w:styleId="Header">
    <w:name w:val="header"/>
    <w:basedOn w:val="Normal"/>
    <w:rsid w:val="000938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93872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093872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093872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093872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093872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093872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093872"/>
    <w:pPr>
      <w:suppressLineNumbers w:val="0"/>
    </w:pPr>
  </w:style>
  <w:style w:type="paragraph" w:customStyle="1" w:styleId="AmendHeading3">
    <w:name w:val="Amend. Heading 3"/>
    <w:basedOn w:val="Normal"/>
    <w:next w:val="Normal"/>
    <w:rsid w:val="00093872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093872"/>
    <w:pPr>
      <w:suppressLineNumbers w:val="0"/>
    </w:pPr>
  </w:style>
  <w:style w:type="paragraph" w:customStyle="1" w:styleId="AmendHeading5">
    <w:name w:val="Amend. Heading 5"/>
    <w:basedOn w:val="Normal"/>
    <w:next w:val="Normal"/>
    <w:rsid w:val="00093872"/>
    <w:pPr>
      <w:suppressLineNumbers w:val="0"/>
    </w:pPr>
  </w:style>
  <w:style w:type="paragraph" w:customStyle="1" w:styleId="BodyParagraph">
    <w:name w:val="Body Paragraph"/>
    <w:next w:val="Normal"/>
    <w:rsid w:val="00093872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093872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093872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093872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093872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09387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093872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093872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093872"/>
    <w:rPr>
      <w:caps w:val="0"/>
    </w:rPr>
  </w:style>
  <w:style w:type="paragraph" w:customStyle="1" w:styleId="Normal-Schedule">
    <w:name w:val="Normal - Schedule"/>
    <w:rsid w:val="0009387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093872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093872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093872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09387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093872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093872"/>
  </w:style>
  <w:style w:type="paragraph" w:customStyle="1" w:styleId="Penalty">
    <w:name w:val="Penalty"/>
    <w:next w:val="Normal"/>
    <w:rsid w:val="00093872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093872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093872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093872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093872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093872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093872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093872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093872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093872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093872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093872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093872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093872"/>
    <w:pPr>
      <w:suppressLineNumbers w:val="0"/>
    </w:pPr>
  </w:style>
  <w:style w:type="paragraph" w:customStyle="1" w:styleId="AutoNumber">
    <w:name w:val="Auto Number"/>
    <w:rsid w:val="00093872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093872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093872"/>
    <w:rPr>
      <w:vertAlign w:val="superscript"/>
    </w:rPr>
  </w:style>
  <w:style w:type="paragraph" w:styleId="EndnoteText">
    <w:name w:val="endnote text"/>
    <w:basedOn w:val="Normal"/>
    <w:semiHidden/>
    <w:rsid w:val="00093872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093872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093872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093872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093872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093872"/>
    <w:pPr>
      <w:spacing w:after="120"/>
      <w:jc w:val="center"/>
    </w:pPr>
  </w:style>
  <w:style w:type="paragraph" w:styleId="MacroText">
    <w:name w:val="macro"/>
    <w:semiHidden/>
    <w:rsid w:val="000938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09387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09387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09387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09387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09387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093872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09387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09387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09387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09387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093872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093872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093872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093872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093872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093872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093872"/>
    <w:pPr>
      <w:suppressLineNumbers w:val="0"/>
    </w:pPr>
  </w:style>
  <w:style w:type="paragraph" w:customStyle="1" w:styleId="DraftHeading3">
    <w:name w:val="Draft Heading 3"/>
    <w:basedOn w:val="Normal"/>
    <w:next w:val="Normal"/>
    <w:rsid w:val="00093872"/>
    <w:pPr>
      <w:suppressLineNumbers w:val="0"/>
    </w:pPr>
  </w:style>
  <w:style w:type="paragraph" w:customStyle="1" w:styleId="DraftHeading4">
    <w:name w:val="Draft Heading 4"/>
    <w:basedOn w:val="Normal"/>
    <w:next w:val="Normal"/>
    <w:rsid w:val="00093872"/>
    <w:pPr>
      <w:suppressLineNumbers w:val="0"/>
    </w:pPr>
  </w:style>
  <w:style w:type="paragraph" w:customStyle="1" w:styleId="DraftHeading5">
    <w:name w:val="Draft Heading 5"/>
    <w:basedOn w:val="Normal"/>
    <w:next w:val="Normal"/>
    <w:rsid w:val="00093872"/>
    <w:pPr>
      <w:suppressLineNumbers w:val="0"/>
    </w:pPr>
  </w:style>
  <w:style w:type="paragraph" w:customStyle="1" w:styleId="DraftPenalty1">
    <w:name w:val="Draft Penalty 1"/>
    <w:basedOn w:val="Penalty"/>
    <w:next w:val="Normal"/>
    <w:rsid w:val="00093872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093872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093872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093872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093872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09387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09387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09387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09387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09387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093872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093872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09387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09387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09387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093872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093872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093872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09387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09387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09387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093872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093872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093872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093872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093872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093872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093872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093872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93872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093872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387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4</Pages>
  <Words>942</Words>
  <Characters>4719</Characters>
  <Application>Microsoft Office Word</Application>
  <DocSecurity>0</DocSecurity>
  <Lines>111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Entities Legislation Amendment (Consolidation and Other Matters) Bill 2025</dc:title>
  <dc:subject>OCPC Word Template</dc:subject>
  <dc:creator>Rebecca Beagley</dc:creator>
  <cp:keywords>Formats, House Amendments</cp:keywords>
  <dc:description>16/01/2026 (Prod)</dc:description>
  <cp:lastModifiedBy>Tom Mills</cp:lastModifiedBy>
  <cp:revision>4</cp:revision>
  <cp:lastPrinted>2026-03-02T00:09:00Z</cp:lastPrinted>
  <dcterms:created xsi:type="dcterms:W3CDTF">2026-03-02T00:00:00Z</dcterms:created>
  <dcterms:modified xsi:type="dcterms:W3CDTF">2026-03-02T00:10:00Z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607225</vt:i4>
  </property>
  <property fmtid="{D5CDD505-2E9C-101B-9397-08002B2CF9AE}" pid="10" name="DocSubFolderNumber">
    <vt:lpwstr>S25/1450</vt:lpwstr>
  </property>
</Properties>
</file>