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B6AF7" w14:textId="2EDCE0ED" w:rsidR="00712B9B" w:rsidRDefault="00B148B7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1E234592" w14:textId="25A75A02" w:rsidR="00712B9B" w:rsidRDefault="00B148B7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RESTRICTING NON-DISCLOSURE AGREEMENTS (SEXUAL HARASSMENT AT WORK) BILL 2025</w:t>
      </w:r>
    </w:p>
    <w:p w14:paraId="4A30C296" w14:textId="6FA69515" w:rsidR="00712B9B" w:rsidRDefault="00B148B7" w:rsidP="00B148B7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4BA5D872" w14:textId="24FDB484" w:rsidR="00712B9B" w:rsidRDefault="00B148B7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to be proposed in Committee by GEORGIE PURCELL)</w:t>
      </w:r>
    </w:p>
    <w:bookmarkEnd w:id="3"/>
    <w:p w14:paraId="346D7318" w14:textId="77777777" w:rsidR="006961E4" w:rsidRDefault="006961E4">
      <w:pPr>
        <w:tabs>
          <w:tab w:val="left" w:pos="3912"/>
          <w:tab w:val="left" w:pos="4423"/>
        </w:tabs>
      </w:pPr>
    </w:p>
    <w:p w14:paraId="024E07A2" w14:textId="77777777" w:rsidR="00D91691" w:rsidRPr="00816E5A" w:rsidRDefault="00D91691" w:rsidP="00D91691">
      <w:pPr>
        <w:pStyle w:val="ListParagraph"/>
        <w:numPr>
          <w:ilvl w:val="0"/>
          <w:numId w:val="19"/>
        </w:numPr>
        <w:rPr>
          <w:lang w:val="en-US"/>
        </w:rPr>
      </w:pPr>
      <w:bookmarkStart w:id="4" w:name="cpStart"/>
      <w:bookmarkEnd w:id="4"/>
      <w:r w:rsidRPr="00816E5A">
        <w:rPr>
          <w:lang w:val="en-US"/>
        </w:rPr>
        <w:t xml:space="preserve">Clause 8, lines 21 to 22, </w:t>
      </w:r>
      <w:proofErr w:type="gramStart"/>
      <w:r w:rsidRPr="00816E5A">
        <w:rPr>
          <w:lang w:val="en-US"/>
        </w:rPr>
        <w:t>omit</w:t>
      </w:r>
      <w:proofErr w:type="gramEnd"/>
      <w:r w:rsidRPr="00816E5A">
        <w:rPr>
          <w:lang w:val="en-US"/>
        </w:rPr>
        <w:t xml:space="preserve"> "before the complainant enters into the agreement, the complainant acknowledges" and insert "before entering into the agreement, each party to the agreement acknowledges".</w:t>
      </w:r>
    </w:p>
    <w:p w14:paraId="0687749F" w14:textId="77777777" w:rsidR="00D91691" w:rsidRDefault="00D91691" w:rsidP="00D91691">
      <w:pPr>
        <w:pStyle w:val="ListParagraph"/>
        <w:numPr>
          <w:ilvl w:val="0"/>
          <w:numId w:val="19"/>
        </w:numPr>
        <w:rPr>
          <w:lang w:val="en-US"/>
        </w:rPr>
      </w:pPr>
      <w:r>
        <w:rPr>
          <w:lang w:val="en-US"/>
        </w:rPr>
        <w:t>Clause 10, line 15, after "</w:t>
      </w:r>
      <w:r>
        <w:rPr>
          <w:b/>
          <w:bCs/>
          <w:lang w:val="en-US"/>
        </w:rPr>
        <w:t>agreement</w:t>
      </w:r>
      <w:r>
        <w:rPr>
          <w:lang w:val="en-US"/>
        </w:rPr>
        <w:t>" insert "</w:t>
      </w:r>
      <w:r>
        <w:rPr>
          <w:b/>
          <w:bCs/>
          <w:lang w:val="en-US"/>
        </w:rPr>
        <w:t>and acknowledgment</w:t>
      </w:r>
      <w:r>
        <w:rPr>
          <w:lang w:val="en-US"/>
        </w:rPr>
        <w:t>".</w:t>
      </w:r>
    </w:p>
    <w:p w14:paraId="1591B608" w14:textId="77777777" w:rsidR="00D91691" w:rsidRDefault="00D91691" w:rsidP="00D91691">
      <w:pPr>
        <w:pStyle w:val="ListParagraph"/>
        <w:numPr>
          <w:ilvl w:val="0"/>
          <w:numId w:val="19"/>
        </w:numPr>
        <w:rPr>
          <w:lang w:val="en-US"/>
        </w:rPr>
      </w:pPr>
      <w:r>
        <w:rPr>
          <w:lang w:val="en-US"/>
        </w:rPr>
        <w:t>Clause 10, line 19, omit all words and expressions on that line and insert "of—</w:t>
      </w:r>
    </w:p>
    <w:p w14:paraId="12011935" w14:textId="77777777" w:rsidR="00D91691" w:rsidRDefault="00D91691" w:rsidP="00D91691">
      <w:pPr>
        <w:pStyle w:val="AmendHeading1"/>
        <w:tabs>
          <w:tab w:val="right" w:pos="1701"/>
        </w:tabs>
        <w:ind w:left="1871" w:hanging="1871"/>
        <w:rPr>
          <w:lang w:val="en-US"/>
        </w:rPr>
      </w:pPr>
      <w:r>
        <w:rPr>
          <w:lang w:val="en-US"/>
        </w:rPr>
        <w:tab/>
      </w:r>
      <w:r w:rsidRPr="007E7EAF">
        <w:rPr>
          <w:lang w:val="en-US"/>
        </w:rPr>
        <w:t>(a)</w:t>
      </w:r>
      <w:r>
        <w:rPr>
          <w:lang w:val="en-US"/>
        </w:rPr>
        <w:tab/>
        <w:t>the signed agreement; and</w:t>
      </w:r>
    </w:p>
    <w:p w14:paraId="4F30B559" w14:textId="1D279F99" w:rsidR="00D91691" w:rsidRPr="007E7EAF" w:rsidRDefault="00D91691" w:rsidP="00D91691">
      <w:pPr>
        <w:pStyle w:val="AmendHeading1"/>
        <w:tabs>
          <w:tab w:val="right" w:pos="1701"/>
        </w:tabs>
        <w:ind w:left="1871" w:hanging="1871"/>
        <w:rPr>
          <w:lang w:val="en-US"/>
        </w:rPr>
      </w:pPr>
      <w:r>
        <w:rPr>
          <w:lang w:val="en-US"/>
        </w:rPr>
        <w:tab/>
      </w:r>
      <w:r w:rsidRPr="007E7EAF">
        <w:rPr>
          <w:lang w:val="en-US"/>
        </w:rPr>
        <w:t>(b)</w:t>
      </w:r>
      <w:r w:rsidRPr="007E7EAF">
        <w:rPr>
          <w:lang w:val="en-US"/>
        </w:rPr>
        <w:tab/>
      </w:r>
      <w:r>
        <w:rPr>
          <w:lang w:val="en-US"/>
        </w:rPr>
        <w:t xml:space="preserve">the acknowledgement </w:t>
      </w:r>
      <w:r w:rsidR="00D268A4">
        <w:rPr>
          <w:lang w:val="en-US"/>
        </w:rPr>
        <w:t>referred to in</w:t>
      </w:r>
      <w:r>
        <w:rPr>
          <w:lang w:val="en-US"/>
        </w:rPr>
        <w:t xml:space="preserve"> section 8(1)(</w:t>
      </w:r>
      <w:r w:rsidR="00D268A4">
        <w:rPr>
          <w:lang w:val="en-US"/>
        </w:rPr>
        <w:t>e</w:t>
      </w:r>
      <w:r>
        <w:rPr>
          <w:lang w:val="en-US"/>
        </w:rPr>
        <w:t>).".</w:t>
      </w:r>
    </w:p>
    <w:p w14:paraId="1AA9E42C" w14:textId="77777777" w:rsidR="00D91691" w:rsidRDefault="00D91691" w:rsidP="00D91691">
      <w:pPr>
        <w:pStyle w:val="ListParagraph"/>
        <w:numPr>
          <w:ilvl w:val="0"/>
          <w:numId w:val="19"/>
        </w:numPr>
        <w:rPr>
          <w:lang w:val="en-US"/>
        </w:rPr>
      </w:pPr>
      <w:r>
        <w:rPr>
          <w:lang w:val="en-US"/>
        </w:rPr>
        <w:t>Clause 16, line 26, omit "complainant" and insert "parties to the agreement".</w:t>
      </w:r>
    </w:p>
    <w:p w14:paraId="02A33D10" w14:textId="77777777" w:rsidR="00D91691" w:rsidRDefault="00D91691" w:rsidP="00D91691">
      <w:pPr>
        <w:pStyle w:val="ListParagraph"/>
        <w:numPr>
          <w:ilvl w:val="0"/>
          <w:numId w:val="19"/>
        </w:numPr>
        <w:rPr>
          <w:lang w:val="en-US"/>
        </w:rPr>
      </w:pPr>
      <w:r>
        <w:rPr>
          <w:lang w:val="en-US"/>
        </w:rPr>
        <w:t xml:space="preserve">Clause 25, lines 28 to 31, </w:t>
      </w:r>
      <w:proofErr w:type="gramStart"/>
      <w:r>
        <w:rPr>
          <w:lang w:val="en-US"/>
        </w:rPr>
        <w:t>omit</w:t>
      </w:r>
      <w:proofErr w:type="gramEnd"/>
      <w:r>
        <w:rPr>
          <w:lang w:val="en-US"/>
        </w:rPr>
        <w:t xml:space="preserve"> "</w:t>
      </w:r>
      <w:r w:rsidRPr="00680597">
        <w:t>a complainant acknowledges that the following preconditions of a workplace non-disclosure agreement have been me</w:t>
      </w:r>
      <w:r>
        <w:t>t</w:t>
      </w:r>
      <w:r>
        <w:rPr>
          <w:lang w:val="en-US"/>
        </w:rPr>
        <w:t>" and insert "each party to a workplace non-disclosure agreement acknowledges that the following preconditions have been met".</w:t>
      </w:r>
    </w:p>
    <w:p w14:paraId="65E525DA" w14:textId="77777777" w:rsidR="008416AE" w:rsidRDefault="008416AE" w:rsidP="008416AE"/>
    <w:sectPr w:rsidR="008416AE" w:rsidSect="00B148B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6605D" w14:textId="77777777" w:rsidR="00D91691" w:rsidRDefault="00D91691">
      <w:r>
        <w:separator/>
      </w:r>
    </w:p>
  </w:endnote>
  <w:endnote w:type="continuationSeparator" w:id="0">
    <w:p w14:paraId="2DCE4678" w14:textId="77777777" w:rsidR="00D91691" w:rsidRDefault="00D9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68795" w14:textId="77777777" w:rsidR="0038690A" w:rsidRDefault="0038690A" w:rsidP="00B148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5C0830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60FDF" w14:textId="245BA280" w:rsidR="00B148B7" w:rsidRDefault="00B148B7" w:rsidP="00717A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69C3539" w14:textId="3E735EF5" w:rsidR="00EB7B62" w:rsidRPr="00B148B7" w:rsidRDefault="00B148B7" w:rsidP="00B148B7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B148B7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80F47" w14:textId="41D5F633" w:rsidR="003A0472" w:rsidRPr="00DB51E7" w:rsidRDefault="00B148B7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5AE11" w14:textId="77777777" w:rsidR="00D91691" w:rsidRDefault="00D91691">
      <w:r>
        <w:separator/>
      </w:r>
    </w:p>
  </w:footnote>
  <w:footnote w:type="continuationSeparator" w:id="0">
    <w:p w14:paraId="15FA8600" w14:textId="77777777" w:rsidR="00D91691" w:rsidRDefault="00D91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E6B55" w14:textId="576C02CA" w:rsidR="00D91691" w:rsidRPr="00B148B7" w:rsidRDefault="00B148B7" w:rsidP="00B148B7">
    <w:pPr>
      <w:pStyle w:val="Header"/>
      <w:jc w:val="right"/>
    </w:pPr>
    <w:r w:rsidRPr="00B148B7">
      <w:t>GP18C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22B5E" w14:textId="048014B3" w:rsidR="0038690A" w:rsidRPr="00B148B7" w:rsidRDefault="00B148B7" w:rsidP="00B148B7">
    <w:pPr>
      <w:pStyle w:val="Header"/>
      <w:jc w:val="right"/>
    </w:pPr>
    <w:r w:rsidRPr="00B148B7">
      <w:t>GP18C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6" w15:restartNumberingAfterBreak="0">
    <w:nsid w:val="666F0AC0"/>
    <w:multiLevelType w:val="multilevel"/>
    <w:tmpl w:val="B230875A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6"/>
  </w:num>
  <w:num w:numId="4" w16cid:durableId="1150631418">
    <w:abstractNumId w:val="4"/>
  </w:num>
  <w:num w:numId="5" w16cid:durableId="2106420031">
    <w:abstractNumId w:val="7"/>
  </w:num>
  <w:num w:numId="6" w16cid:durableId="1750731282">
    <w:abstractNumId w:val="3"/>
  </w:num>
  <w:num w:numId="7" w16cid:durableId="376052473">
    <w:abstractNumId w:val="15"/>
  </w:num>
  <w:num w:numId="8" w16cid:durableId="1280986872">
    <w:abstractNumId w:val="11"/>
  </w:num>
  <w:num w:numId="9" w16cid:durableId="842748349">
    <w:abstractNumId w:val="5"/>
  </w:num>
  <w:num w:numId="10" w16cid:durableId="2008559572">
    <w:abstractNumId w:val="10"/>
  </w:num>
  <w:num w:numId="11" w16cid:durableId="1128355066">
    <w:abstractNumId w:val="8"/>
  </w:num>
  <w:num w:numId="12" w16cid:durableId="1074471371">
    <w:abstractNumId w:val="1"/>
  </w:num>
  <w:num w:numId="13" w16cid:durableId="315109175">
    <w:abstractNumId w:val="17"/>
  </w:num>
  <w:num w:numId="14" w16cid:durableId="2052725134">
    <w:abstractNumId w:val="13"/>
  </w:num>
  <w:num w:numId="15" w16cid:durableId="866333321">
    <w:abstractNumId w:val="12"/>
  </w:num>
  <w:num w:numId="16" w16cid:durableId="1178040724">
    <w:abstractNumId w:val="14"/>
  </w:num>
  <w:num w:numId="17" w16cid:durableId="1117140667">
    <w:abstractNumId w:val="9"/>
  </w:num>
  <w:num w:numId="18" w16cid:durableId="1900751369">
    <w:abstractNumId w:val="18"/>
  </w:num>
  <w:num w:numId="19" w16cid:durableId="15834848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176"/>
    <w:docVar w:name="vActTitle" w:val="Restricting Non-disclosure Agreements (Sexual Harassment at Work) Bill 2025"/>
    <w:docVar w:name="vBillNo" w:val="176"/>
    <w:docVar w:name="vBillTitle" w:val="Restricting Non-disclosure Agreements (Sexual Harassment at Work) Bill 2025"/>
    <w:docVar w:name="vDocumentType" w:val=".HOUSEAMEND"/>
    <w:docVar w:name="vDraftNo" w:val="0"/>
    <w:docVar w:name="vDraftVers" w:val="2"/>
    <w:docVar w:name="vDraftVersion" w:val="23337 - GP18C - Animal Justice (Ms PURCELL) House Print"/>
    <w:docVar w:name="VersionNo" w:val="2"/>
    <w:docVar w:name="vFileName" w:val="601176AJGPC.H"/>
    <w:docVar w:name="vFileVersion" w:val="C"/>
    <w:docVar w:name="vFinalisePrevVer" w:val="True"/>
    <w:docVar w:name="vGovNonGov" w:val="1"/>
    <w:docVar w:name="vHouseType" w:val="0"/>
    <w:docVar w:name="vILDNum" w:val="23337"/>
    <w:docVar w:name="vIsBrandNewVersion" w:val="No"/>
    <w:docVar w:name="vIsNewDocument" w:val="False"/>
    <w:docVar w:name="vLegCommission" w:val="0"/>
    <w:docVar w:name="vMinisterID" w:val="364"/>
    <w:docVar w:name="vMinisterName" w:val="Purcell, Georgie, Ms"/>
    <w:docVar w:name="vMinisterNameIndex" w:val="95"/>
    <w:docVar w:name="vParliament" w:val="60"/>
    <w:docVar w:name="vPartyID" w:val="10"/>
    <w:docVar w:name="vPartyName" w:val="Animal Justice"/>
    <w:docVar w:name="vPrevDraftNo" w:val="0"/>
    <w:docVar w:name="vPrevDraftVers" w:val="2"/>
    <w:docVar w:name="vPrevFileName" w:val="601176AJGPC.H"/>
    <w:docVar w:name="vPrevMinisterID" w:val="364"/>
    <w:docVar w:name="vPrnOnSepLine" w:val="False"/>
    <w:docVar w:name="vSavedToLocal" w:val="No"/>
    <w:docVar w:name="vSecurityMarking" w:val="0"/>
    <w:docVar w:name="vSeqNum" w:val="GP18C"/>
    <w:docVar w:name="vSession" w:val="1"/>
    <w:docVar w:name="vTRIMFileName" w:val="23337 - GP18C - Animal Justice (Ms PURCELL) House Print"/>
    <w:docVar w:name="vTRIMRecordNumber" w:val="D25/31393[v2]"/>
    <w:docVar w:name="vTxtAfterIndex" w:val="-1"/>
    <w:docVar w:name="vTxtBefore" w:val="Amendments to be proposed in Committee by"/>
    <w:docVar w:name="vTxtBeforeIndex" w:val="3"/>
    <w:docVar w:name="vVersionDate" w:val="20/11/2025"/>
    <w:docVar w:name="vYear" w:val="2025"/>
  </w:docVars>
  <w:rsids>
    <w:rsidRoot w:val="00D91691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384A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447E8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09"/>
    <w:rsid w:val="00B07F37"/>
    <w:rsid w:val="00B13635"/>
    <w:rsid w:val="00B13FFA"/>
    <w:rsid w:val="00B143E3"/>
    <w:rsid w:val="00B148B7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335C"/>
    <w:rsid w:val="00B9539A"/>
    <w:rsid w:val="00B96747"/>
    <w:rsid w:val="00B9750D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269E6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268A4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1691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0DB0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2934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48B7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B148B7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B148B7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B148B7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B148B7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B148B7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B148B7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B148B7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B148B7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B148B7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B148B7"/>
    <w:pPr>
      <w:ind w:left="1871"/>
    </w:pPr>
  </w:style>
  <w:style w:type="paragraph" w:customStyle="1" w:styleId="Normal-Draft">
    <w:name w:val="Normal - Draft"/>
    <w:rsid w:val="00B148B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B148B7"/>
    <w:pPr>
      <w:ind w:left="2381"/>
    </w:pPr>
  </w:style>
  <w:style w:type="paragraph" w:customStyle="1" w:styleId="AmendBody3">
    <w:name w:val="Amend. Body 3"/>
    <w:basedOn w:val="Normal-Draft"/>
    <w:next w:val="Normal"/>
    <w:rsid w:val="00B148B7"/>
    <w:pPr>
      <w:ind w:left="2892"/>
    </w:pPr>
  </w:style>
  <w:style w:type="paragraph" w:customStyle="1" w:styleId="AmendBody4">
    <w:name w:val="Amend. Body 4"/>
    <w:basedOn w:val="Normal-Draft"/>
    <w:next w:val="Normal"/>
    <w:rsid w:val="00B148B7"/>
    <w:pPr>
      <w:ind w:left="3402"/>
    </w:pPr>
  </w:style>
  <w:style w:type="paragraph" w:styleId="Header">
    <w:name w:val="header"/>
    <w:basedOn w:val="Normal"/>
    <w:rsid w:val="00B148B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148B7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B148B7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B148B7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B148B7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B148B7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B148B7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B148B7"/>
    <w:pPr>
      <w:suppressLineNumbers w:val="0"/>
    </w:pPr>
  </w:style>
  <w:style w:type="paragraph" w:customStyle="1" w:styleId="AmendHeading3">
    <w:name w:val="Amend. Heading 3"/>
    <w:basedOn w:val="Normal"/>
    <w:next w:val="Normal"/>
    <w:rsid w:val="00B148B7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B148B7"/>
    <w:pPr>
      <w:suppressLineNumbers w:val="0"/>
    </w:pPr>
  </w:style>
  <w:style w:type="paragraph" w:customStyle="1" w:styleId="AmendHeading5">
    <w:name w:val="Amend. Heading 5"/>
    <w:basedOn w:val="Normal"/>
    <w:next w:val="Normal"/>
    <w:rsid w:val="00B148B7"/>
    <w:pPr>
      <w:suppressLineNumbers w:val="0"/>
    </w:pPr>
  </w:style>
  <w:style w:type="paragraph" w:customStyle="1" w:styleId="BodyParagraph">
    <w:name w:val="Body Paragraph"/>
    <w:next w:val="Normal"/>
    <w:rsid w:val="00B148B7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B148B7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B148B7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B148B7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B148B7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B148B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B148B7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B148B7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B148B7"/>
    <w:rPr>
      <w:caps w:val="0"/>
    </w:rPr>
  </w:style>
  <w:style w:type="paragraph" w:customStyle="1" w:styleId="Normal-Schedule">
    <w:name w:val="Normal - Schedule"/>
    <w:rsid w:val="00B148B7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B148B7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B148B7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B148B7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B148B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B148B7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B148B7"/>
  </w:style>
  <w:style w:type="paragraph" w:customStyle="1" w:styleId="Penalty">
    <w:name w:val="Penalty"/>
    <w:next w:val="Normal"/>
    <w:rsid w:val="00B148B7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B148B7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B148B7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B148B7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B148B7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B148B7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B148B7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B148B7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B148B7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B148B7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B148B7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B148B7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B148B7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B148B7"/>
    <w:pPr>
      <w:suppressLineNumbers w:val="0"/>
    </w:pPr>
  </w:style>
  <w:style w:type="paragraph" w:customStyle="1" w:styleId="AutoNumber">
    <w:name w:val="Auto Number"/>
    <w:rsid w:val="00B148B7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B148B7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B148B7"/>
    <w:rPr>
      <w:vertAlign w:val="superscript"/>
    </w:rPr>
  </w:style>
  <w:style w:type="paragraph" w:styleId="EndnoteText">
    <w:name w:val="endnote text"/>
    <w:basedOn w:val="Normal"/>
    <w:semiHidden/>
    <w:rsid w:val="00B148B7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B148B7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B148B7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B148B7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B148B7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B148B7"/>
    <w:pPr>
      <w:spacing w:after="120"/>
      <w:jc w:val="center"/>
    </w:pPr>
  </w:style>
  <w:style w:type="paragraph" w:styleId="MacroText">
    <w:name w:val="macro"/>
    <w:semiHidden/>
    <w:rsid w:val="00B148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B148B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B148B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B148B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B148B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B148B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B148B7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B148B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B148B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B148B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B148B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B148B7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B148B7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B148B7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B148B7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B148B7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B148B7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B148B7"/>
    <w:pPr>
      <w:suppressLineNumbers w:val="0"/>
    </w:pPr>
  </w:style>
  <w:style w:type="paragraph" w:customStyle="1" w:styleId="DraftHeading3">
    <w:name w:val="Draft Heading 3"/>
    <w:basedOn w:val="Normal"/>
    <w:next w:val="Normal"/>
    <w:rsid w:val="00B148B7"/>
    <w:pPr>
      <w:suppressLineNumbers w:val="0"/>
    </w:pPr>
  </w:style>
  <w:style w:type="paragraph" w:customStyle="1" w:styleId="DraftHeading4">
    <w:name w:val="Draft Heading 4"/>
    <w:basedOn w:val="Normal"/>
    <w:next w:val="Normal"/>
    <w:rsid w:val="00B148B7"/>
    <w:pPr>
      <w:suppressLineNumbers w:val="0"/>
    </w:pPr>
  </w:style>
  <w:style w:type="paragraph" w:customStyle="1" w:styleId="DraftHeading5">
    <w:name w:val="Draft Heading 5"/>
    <w:basedOn w:val="Normal"/>
    <w:next w:val="Normal"/>
    <w:rsid w:val="00B148B7"/>
    <w:pPr>
      <w:suppressLineNumbers w:val="0"/>
    </w:pPr>
  </w:style>
  <w:style w:type="paragraph" w:customStyle="1" w:styleId="DraftPenalty1">
    <w:name w:val="Draft Penalty 1"/>
    <w:basedOn w:val="Penalty"/>
    <w:next w:val="Normal"/>
    <w:rsid w:val="00B148B7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B148B7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B148B7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B148B7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B148B7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B148B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B148B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B148B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B148B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B148B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B148B7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B148B7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B148B7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B148B7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B148B7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B148B7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B148B7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B148B7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B148B7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B148B7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B148B7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B148B7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B148B7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B148B7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B148B7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B148B7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B148B7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B148B7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B148B7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148B7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B148B7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148B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/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Restricting Non-disclosure Agreements (Sexual Harassment at Work) Bill 2025</dc:title>
  <dc:subject>OCPC Word Template</dc:subject>
  <dc:creator/>
  <cp:keywords>Formats, House Amendments</cp:keywords>
  <dc:description>19/06/2025 (Prod)</dc:description>
  <cp:lastModifiedBy/>
  <cp:revision>1</cp:revision>
  <cp:lastPrinted>2025-11-19T01:15:00Z</cp:lastPrinted>
  <dcterms:created xsi:type="dcterms:W3CDTF">2025-11-19T22:36:00Z</dcterms:created>
  <dcterms:modified xsi:type="dcterms:W3CDTF">2025-11-19T22:36:00Z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550425</vt:i4>
  </property>
  <property fmtid="{D5CDD505-2E9C-101B-9397-08002B2CF9AE}" pid="10" name="DocSubFolderNumber">
    <vt:lpwstr>S23/3775</vt:lpwstr>
  </property>
</Properties>
</file>