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D8AA1" w14:textId="3D8ED31F" w:rsidR="00712B9B" w:rsidRDefault="00F669D7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5FAC1189" w14:textId="3E55B7ED" w:rsidR="00712B9B" w:rsidRDefault="00F669D7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VOLUNTARY ASSISTED DYING AMENDMENT BILL 2025</w:t>
      </w:r>
    </w:p>
    <w:p w14:paraId="6729A6CF" w14:textId="49B8BB59" w:rsidR="00712B9B" w:rsidRDefault="00F669D7" w:rsidP="00F669D7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43F13E92" w14:textId="6C263ECA" w:rsidR="00712B9B" w:rsidRDefault="00F669D7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(Amendments to be proposed in Committee by EVAN MULHOLLAND)</w:t>
      </w:r>
    </w:p>
    <w:bookmarkEnd w:id="3"/>
    <w:p w14:paraId="18FA4C0C" w14:textId="77777777" w:rsidR="006961E4" w:rsidRDefault="006961E4">
      <w:pPr>
        <w:tabs>
          <w:tab w:val="left" w:pos="3912"/>
          <w:tab w:val="left" w:pos="4423"/>
        </w:tabs>
      </w:pPr>
    </w:p>
    <w:p w14:paraId="355FDE9F" w14:textId="77777777" w:rsidR="006951F4" w:rsidRPr="00BA2C67" w:rsidRDefault="006951F4" w:rsidP="006951F4">
      <w:pPr>
        <w:pStyle w:val="ListParagraph"/>
        <w:numPr>
          <w:ilvl w:val="0"/>
          <w:numId w:val="19"/>
        </w:numPr>
        <w:tabs>
          <w:tab w:val="clear" w:pos="850"/>
        </w:tabs>
      </w:pPr>
      <w:bookmarkStart w:id="4" w:name="cpStart"/>
      <w:bookmarkEnd w:id="4"/>
      <w:r>
        <w:t>Clause 6, line 32, after "information" insert "about the voluntary assisted dying care navigator service that is".</w:t>
      </w:r>
    </w:p>
    <w:p w14:paraId="0F580DA4" w14:textId="77777777" w:rsidR="006951F4" w:rsidRPr="00BA2C67" w:rsidRDefault="006951F4" w:rsidP="006951F4">
      <w:pPr>
        <w:pStyle w:val="ListParagraph"/>
        <w:numPr>
          <w:ilvl w:val="0"/>
          <w:numId w:val="19"/>
        </w:numPr>
      </w:pPr>
      <w:r>
        <w:t>Clause 12, line 27, after "information" insert "about the voluntary assisted dying care navigator service that is".</w:t>
      </w:r>
    </w:p>
    <w:p w14:paraId="55441624" w14:textId="77777777" w:rsidR="008416AE" w:rsidRDefault="008416AE" w:rsidP="008416AE"/>
    <w:sectPr w:rsidR="008416AE" w:rsidSect="00F669D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629CE" w14:textId="77777777" w:rsidR="006951F4" w:rsidRDefault="006951F4">
      <w:r>
        <w:separator/>
      </w:r>
    </w:p>
  </w:endnote>
  <w:endnote w:type="continuationSeparator" w:id="0">
    <w:p w14:paraId="54584809" w14:textId="77777777" w:rsidR="006951F4" w:rsidRDefault="00695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B372B" w14:textId="77777777" w:rsidR="0038690A" w:rsidRDefault="0038690A" w:rsidP="00F669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704675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24088" w14:textId="0FE2824B" w:rsidR="00F669D7" w:rsidRDefault="00F669D7" w:rsidP="00A32C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4174F09" w14:textId="304FE224" w:rsidR="00EB7B62" w:rsidRPr="00F669D7" w:rsidRDefault="00F669D7" w:rsidP="00F669D7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F669D7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8CC4C" w14:textId="3080B610" w:rsidR="003A0472" w:rsidRPr="00DB51E7" w:rsidRDefault="00F669D7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B275F" w14:textId="77777777" w:rsidR="006951F4" w:rsidRDefault="006951F4">
      <w:r>
        <w:separator/>
      </w:r>
    </w:p>
  </w:footnote>
  <w:footnote w:type="continuationSeparator" w:id="0">
    <w:p w14:paraId="14F3053C" w14:textId="77777777" w:rsidR="006951F4" w:rsidRDefault="00695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E4984" w14:textId="7EA38356" w:rsidR="006951F4" w:rsidRPr="00F669D7" w:rsidRDefault="00F669D7" w:rsidP="00F669D7">
    <w:pPr>
      <w:pStyle w:val="Header"/>
      <w:jc w:val="right"/>
    </w:pPr>
    <w:r w:rsidRPr="00F669D7">
      <w:t>EM39C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7C9C5" w14:textId="579D350B" w:rsidR="0038690A" w:rsidRPr="00F669D7" w:rsidRDefault="00F669D7" w:rsidP="00F669D7">
    <w:pPr>
      <w:pStyle w:val="Header"/>
      <w:jc w:val="right"/>
    </w:pPr>
    <w:r w:rsidRPr="00F669D7">
      <w:t>EM39C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6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9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0077F57"/>
    <w:multiLevelType w:val="multilevel"/>
    <w:tmpl w:val="461ABB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6"/>
  </w:num>
  <w:num w:numId="4" w16cid:durableId="1150631418">
    <w:abstractNumId w:val="4"/>
  </w:num>
  <w:num w:numId="5" w16cid:durableId="2106420031">
    <w:abstractNumId w:val="7"/>
  </w:num>
  <w:num w:numId="6" w16cid:durableId="1750731282">
    <w:abstractNumId w:val="3"/>
  </w:num>
  <w:num w:numId="7" w16cid:durableId="376052473">
    <w:abstractNumId w:val="16"/>
  </w:num>
  <w:num w:numId="8" w16cid:durableId="1280986872">
    <w:abstractNumId w:val="12"/>
  </w:num>
  <w:num w:numId="9" w16cid:durableId="842748349">
    <w:abstractNumId w:val="5"/>
  </w:num>
  <w:num w:numId="10" w16cid:durableId="2008559572">
    <w:abstractNumId w:val="11"/>
  </w:num>
  <w:num w:numId="11" w16cid:durableId="1128355066">
    <w:abstractNumId w:val="8"/>
  </w:num>
  <w:num w:numId="12" w16cid:durableId="1074471371">
    <w:abstractNumId w:val="1"/>
  </w:num>
  <w:num w:numId="13" w16cid:durableId="315109175">
    <w:abstractNumId w:val="17"/>
  </w:num>
  <w:num w:numId="14" w16cid:durableId="2052725134">
    <w:abstractNumId w:val="14"/>
  </w:num>
  <w:num w:numId="15" w16cid:durableId="866333321">
    <w:abstractNumId w:val="13"/>
  </w:num>
  <w:num w:numId="16" w16cid:durableId="1178040724">
    <w:abstractNumId w:val="15"/>
  </w:num>
  <w:num w:numId="17" w16cid:durableId="1117140667">
    <w:abstractNumId w:val="9"/>
  </w:num>
  <w:num w:numId="18" w16cid:durableId="1900751369">
    <w:abstractNumId w:val="18"/>
  </w:num>
  <w:num w:numId="19" w16cid:durableId="10579765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94"/>
    <w:docVar w:name="vActTitle" w:val="Voluntary Assisted Dying Amendment Bill 2025"/>
    <w:docVar w:name="vBillNo" w:val="294"/>
    <w:docVar w:name="vBillTitle" w:val="Voluntary Assisted Dying Amendment Bill 2025"/>
    <w:docVar w:name="vDocumentType" w:val=".HOUSEAMEND"/>
    <w:docVar w:name="vDraftNo" w:val="0"/>
    <w:docVar w:name="vDraftVers" w:val="2"/>
    <w:docVar w:name="vDraftVersion" w:val="23754 - EM39C - Liberal Party-The Nationals (Opposition) (Mr MULHOLLAND) House Print"/>
    <w:docVar w:name="VersionNo" w:val="2"/>
    <w:docVar w:name="vFileName" w:val="601294OEMC.H"/>
    <w:docVar w:name="vFileVersion" w:val="C"/>
    <w:docVar w:name="vFinalisePrevVer" w:val="True"/>
    <w:docVar w:name="vGovNonGov" w:val="10"/>
    <w:docVar w:name="vHouseType" w:val="0"/>
    <w:docVar w:name="vILDNum" w:val="23754"/>
    <w:docVar w:name="vIsBrandNewVersion" w:val="No"/>
    <w:docVar w:name="vIsNewDocument" w:val="False"/>
    <w:docVar w:name="vLegCommission" w:val="0"/>
    <w:docVar w:name="vMinisterID" w:val="362"/>
    <w:docVar w:name="vMinisterName" w:val="Mulholland, Evan, Mr"/>
    <w:docVar w:name="vMinisterNameIndex" w:val="83"/>
    <w:docVar w:name="vParliament" w:val="60"/>
    <w:docVar w:name="vPartyID" w:val="3"/>
    <w:docVar w:name="vPartyName" w:val="Liberals"/>
    <w:docVar w:name="vPrevDraftNo" w:val="0"/>
    <w:docVar w:name="vPrevDraftVers" w:val="2"/>
    <w:docVar w:name="vPrevFileName" w:val="601294OEMC.H"/>
    <w:docVar w:name="vPrevMinisterID" w:val="362"/>
    <w:docVar w:name="vPrnOnSepLine" w:val="False"/>
    <w:docVar w:name="vSavedToLocal" w:val="No"/>
    <w:docVar w:name="vSecurityMarking" w:val="0"/>
    <w:docVar w:name="vSeqNum" w:val="EM39C"/>
    <w:docVar w:name="vSession" w:val="1"/>
    <w:docVar w:name="vTRIMFileName" w:val="23754 - EM39C - Liberal Party-The Nationals (Opposition) (Mr MULHOLLAND) House Print"/>
    <w:docVar w:name="vTRIMRecordNumber" w:val="D25/28942[v2]"/>
    <w:docVar w:name="vTxtAfterIndex" w:val="-1"/>
    <w:docVar w:name="vTxtBefore" w:val="Amendments to be proposed in Committee by"/>
    <w:docVar w:name="vTxtBeforeIndex" w:val="3"/>
    <w:docVar w:name="vVersionDate" w:val="29/10/2025"/>
    <w:docVar w:name="vYear" w:val="2025"/>
  </w:docVars>
  <w:rsids>
    <w:rsidRoot w:val="006951F4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402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2267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467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4952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35870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3A0F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240AD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51F4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6C07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41D6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28F9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BF7BF6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96AB6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45185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46B7"/>
    <w:rsid w:val="00E65CFF"/>
    <w:rsid w:val="00E71A0F"/>
    <w:rsid w:val="00E71B8B"/>
    <w:rsid w:val="00E7265B"/>
    <w:rsid w:val="00E73998"/>
    <w:rsid w:val="00E73B1A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69D7"/>
    <w:rsid w:val="00F67ED4"/>
    <w:rsid w:val="00F70206"/>
    <w:rsid w:val="00F7244B"/>
    <w:rsid w:val="00F74540"/>
    <w:rsid w:val="00F75118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C9EE30"/>
  <w15:docId w15:val="{E1A3B07A-FA6B-47BB-900E-1B5072E7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69D7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F669D7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F669D7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F669D7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F669D7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F669D7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F669D7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F669D7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F669D7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F669D7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F669D7"/>
    <w:pPr>
      <w:ind w:left="1871"/>
    </w:pPr>
  </w:style>
  <w:style w:type="paragraph" w:customStyle="1" w:styleId="Normal-Draft">
    <w:name w:val="Normal - Draft"/>
    <w:rsid w:val="00F669D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F669D7"/>
    <w:pPr>
      <w:ind w:left="2381"/>
    </w:pPr>
  </w:style>
  <w:style w:type="paragraph" w:customStyle="1" w:styleId="AmendBody3">
    <w:name w:val="Amend. Body 3"/>
    <w:basedOn w:val="Normal-Draft"/>
    <w:next w:val="Normal"/>
    <w:rsid w:val="00F669D7"/>
    <w:pPr>
      <w:ind w:left="2892"/>
    </w:pPr>
  </w:style>
  <w:style w:type="paragraph" w:customStyle="1" w:styleId="AmendBody4">
    <w:name w:val="Amend. Body 4"/>
    <w:basedOn w:val="Normal-Draft"/>
    <w:next w:val="Normal"/>
    <w:rsid w:val="00F669D7"/>
    <w:pPr>
      <w:ind w:left="3402"/>
    </w:pPr>
  </w:style>
  <w:style w:type="paragraph" w:styleId="Header">
    <w:name w:val="header"/>
    <w:basedOn w:val="Normal"/>
    <w:rsid w:val="00F669D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669D7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F669D7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F669D7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F669D7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F669D7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F669D7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F669D7"/>
    <w:pPr>
      <w:suppressLineNumbers w:val="0"/>
    </w:pPr>
  </w:style>
  <w:style w:type="paragraph" w:customStyle="1" w:styleId="AmendHeading3">
    <w:name w:val="Amend. Heading 3"/>
    <w:basedOn w:val="Normal"/>
    <w:next w:val="Normal"/>
    <w:rsid w:val="00F669D7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F669D7"/>
    <w:pPr>
      <w:suppressLineNumbers w:val="0"/>
    </w:pPr>
  </w:style>
  <w:style w:type="paragraph" w:customStyle="1" w:styleId="AmendHeading5">
    <w:name w:val="Amend. Heading 5"/>
    <w:basedOn w:val="Normal"/>
    <w:next w:val="Normal"/>
    <w:rsid w:val="00F669D7"/>
    <w:pPr>
      <w:suppressLineNumbers w:val="0"/>
    </w:pPr>
  </w:style>
  <w:style w:type="paragraph" w:customStyle="1" w:styleId="BodyParagraph">
    <w:name w:val="Body Paragraph"/>
    <w:next w:val="Normal"/>
    <w:rsid w:val="00F669D7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F669D7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F669D7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F669D7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F669D7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F669D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F669D7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F669D7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F669D7"/>
    <w:rPr>
      <w:caps w:val="0"/>
    </w:rPr>
  </w:style>
  <w:style w:type="paragraph" w:customStyle="1" w:styleId="Normal-Schedule">
    <w:name w:val="Normal - Schedule"/>
    <w:rsid w:val="00F669D7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F669D7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F669D7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F669D7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F669D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F669D7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F669D7"/>
  </w:style>
  <w:style w:type="paragraph" w:customStyle="1" w:styleId="Penalty">
    <w:name w:val="Penalty"/>
    <w:next w:val="Normal"/>
    <w:rsid w:val="00F669D7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F669D7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F669D7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F669D7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F669D7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F669D7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F669D7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F669D7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F669D7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F669D7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F669D7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F669D7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F669D7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F669D7"/>
    <w:pPr>
      <w:suppressLineNumbers w:val="0"/>
    </w:pPr>
  </w:style>
  <w:style w:type="paragraph" w:customStyle="1" w:styleId="AutoNumber">
    <w:name w:val="Auto Number"/>
    <w:rsid w:val="00F669D7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F669D7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F669D7"/>
    <w:rPr>
      <w:vertAlign w:val="superscript"/>
    </w:rPr>
  </w:style>
  <w:style w:type="paragraph" w:styleId="EndnoteText">
    <w:name w:val="endnote text"/>
    <w:basedOn w:val="Normal"/>
    <w:semiHidden/>
    <w:rsid w:val="00F669D7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F669D7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F669D7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F669D7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F669D7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F669D7"/>
    <w:pPr>
      <w:spacing w:after="120"/>
      <w:jc w:val="center"/>
    </w:pPr>
  </w:style>
  <w:style w:type="paragraph" w:styleId="MacroText">
    <w:name w:val="macro"/>
    <w:semiHidden/>
    <w:rsid w:val="00F669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F669D7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F669D7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F669D7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F669D7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F669D7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F669D7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F669D7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F669D7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F669D7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F669D7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F669D7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F669D7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F669D7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F669D7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F669D7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F669D7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F669D7"/>
    <w:pPr>
      <w:suppressLineNumbers w:val="0"/>
    </w:pPr>
  </w:style>
  <w:style w:type="paragraph" w:customStyle="1" w:styleId="DraftHeading3">
    <w:name w:val="Draft Heading 3"/>
    <w:basedOn w:val="Normal"/>
    <w:next w:val="Normal"/>
    <w:rsid w:val="00F669D7"/>
    <w:pPr>
      <w:suppressLineNumbers w:val="0"/>
    </w:pPr>
  </w:style>
  <w:style w:type="paragraph" w:customStyle="1" w:styleId="DraftHeading4">
    <w:name w:val="Draft Heading 4"/>
    <w:basedOn w:val="Normal"/>
    <w:next w:val="Normal"/>
    <w:rsid w:val="00F669D7"/>
    <w:pPr>
      <w:suppressLineNumbers w:val="0"/>
    </w:pPr>
  </w:style>
  <w:style w:type="paragraph" w:customStyle="1" w:styleId="DraftHeading5">
    <w:name w:val="Draft Heading 5"/>
    <w:basedOn w:val="Normal"/>
    <w:next w:val="Normal"/>
    <w:rsid w:val="00F669D7"/>
    <w:pPr>
      <w:suppressLineNumbers w:val="0"/>
    </w:pPr>
  </w:style>
  <w:style w:type="paragraph" w:customStyle="1" w:styleId="DraftPenalty1">
    <w:name w:val="Draft Penalty 1"/>
    <w:basedOn w:val="Penalty"/>
    <w:next w:val="Normal"/>
    <w:rsid w:val="00F669D7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F669D7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F669D7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F669D7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F669D7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F669D7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F669D7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F669D7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F669D7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F669D7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F669D7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F669D7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F669D7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F669D7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F669D7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F669D7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F669D7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F669D7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F669D7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F669D7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F669D7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F669D7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F669D7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F669D7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F669D7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F669D7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F669D7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F669D7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F669D7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F669D7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F669D7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669D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1</TotalTime>
  <Pages>1</Pages>
  <Words>53</Words>
  <Characters>309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Voluntary Assisted Dying Amendment Bill 2025</vt:lpstr>
    </vt:vector>
  </TitlesOfParts>
  <Manager>Information Systems</Manager>
  <Company>OCPC-VIC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Voluntary Assisted Dying Amendment Bill 2025</dc:title>
  <dc:subject>OCPC Word Template</dc:subject>
  <dc:creator>Bridget Meyer (OCPC)</dc:creator>
  <cp:keywords>Formats, House Amendments</cp:keywords>
  <dc:description>19/06/2025 (Prod)</dc:description>
  <cp:lastModifiedBy>Vivienne Bannan</cp:lastModifiedBy>
  <cp:revision>3</cp:revision>
  <cp:lastPrinted>2025-10-29T05:59:00Z</cp:lastPrinted>
  <dcterms:created xsi:type="dcterms:W3CDTF">2025-11-11T01:34:00Z</dcterms:created>
  <dcterms:modified xsi:type="dcterms:W3CDTF">2025-11-11T01:35:00Z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594688</vt:i4>
  </property>
  <property fmtid="{D5CDD505-2E9C-101B-9397-08002B2CF9AE}" pid="10" name="DocSubFolderNumber">
    <vt:lpwstr>S25/670</vt:lpwstr>
  </property>
</Properties>
</file>