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5C90" w14:textId="5414F0E5" w:rsidR="00712B9B" w:rsidRDefault="00F13872">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36C2E9D0" w14:textId="04589D69" w:rsidR="00712B9B" w:rsidRDefault="00F13872" w:rsidP="00712B9B">
      <w:pPr>
        <w:tabs>
          <w:tab w:val="clear" w:pos="720"/>
        </w:tabs>
        <w:spacing w:after="240"/>
        <w:jc w:val="center"/>
        <w:rPr>
          <w:b/>
          <w:caps/>
        </w:rPr>
      </w:pPr>
      <w:bookmarkStart w:id="1" w:name="cpBillTitle"/>
      <w:bookmarkEnd w:id="0"/>
      <w:r>
        <w:rPr>
          <w:b/>
          <w:caps/>
        </w:rPr>
        <w:t>VOLUNTARY ASSISTED DYING AMENDMENT BILL 2025</w:t>
      </w:r>
    </w:p>
    <w:p w14:paraId="6E90A0CF" w14:textId="5DC03E85" w:rsidR="00712B9B" w:rsidRDefault="00F13872" w:rsidP="00F13872">
      <w:pPr>
        <w:tabs>
          <w:tab w:val="clear" w:pos="720"/>
        </w:tabs>
        <w:spacing w:after="240"/>
        <w:ind w:left="-2835" w:right="-2835"/>
        <w:jc w:val="center"/>
        <w:rPr>
          <w:b/>
          <w:i/>
          <w:caps/>
        </w:rPr>
      </w:pPr>
      <w:bookmarkStart w:id="2" w:name="cpDraftVersion"/>
      <w:bookmarkEnd w:id="1"/>
      <w:r>
        <w:rPr>
          <w:b/>
          <w:i/>
          <w:caps/>
        </w:rPr>
        <w:t xml:space="preserve"> </w:t>
      </w:r>
    </w:p>
    <w:p w14:paraId="3D7613A5" w14:textId="264F7359" w:rsidR="00712B9B" w:rsidRDefault="00F13872">
      <w:pPr>
        <w:tabs>
          <w:tab w:val="left" w:pos="3912"/>
          <w:tab w:val="left" w:pos="4423"/>
        </w:tabs>
        <w:jc w:val="center"/>
        <w:rPr>
          <w:u w:val="single"/>
        </w:rPr>
      </w:pPr>
      <w:bookmarkStart w:id="3" w:name="cpMinister"/>
      <w:bookmarkEnd w:id="2"/>
      <w:r>
        <w:rPr>
          <w:u w:val="single"/>
        </w:rPr>
        <w:t xml:space="preserve">(Amendments and New Clauses to be proposed in Committee </w:t>
      </w:r>
      <w:proofErr w:type="gramStart"/>
      <w:r>
        <w:rPr>
          <w:u w:val="single"/>
        </w:rPr>
        <w:t>by  SARAH</w:t>
      </w:r>
      <w:proofErr w:type="gramEnd"/>
      <w:r>
        <w:rPr>
          <w:u w:val="single"/>
        </w:rPr>
        <w:t xml:space="preserve"> MANSFIELD)</w:t>
      </w:r>
    </w:p>
    <w:bookmarkEnd w:id="3"/>
    <w:p w14:paraId="75DC70E3" w14:textId="738D1B97" w:rsidR="006961E4" w:rsidRDefault="00A235DF" w:rsidP="00A235DF">
      <w:pPr>
        <w:pStyle w:val="ListParagraph"/>
        <w:numPr>
          <w:ilvl w:val="0"/>
          <w:numId w:val="20"/>
        </w:numPr>
        <w:tabs>
          <w:tab w:val="left" w:pos="3912"/>
          <w:tab w:val="left" w:pos="4423"/>
        </w:tabs>
      </w:pPr>
      <w:r>
        <w:t>Clause 4, line 8, omit "medical".</w:t>
      </w:r>
    </w:p>
    <w:p w14:paraId="33A735B5" w14:textId="697234BC" w:rsidR="00A235DF" w:rsidRDefault="00A235DF" w:rsidP="00A235DF">
      <w:pPr>
        <w:pStyle w:val="ListParagraph"/>
        <w:numPr>
          <w:ilvl w:val="0"/>
          <w:numId w:val="20"/>
        </w:numPr>
        <w:tabs>
          <w:tab w:val="left" w:pos="3912"/>
          <w:tab w:val="left" w:pos="4423"/>
        </w:tabs>
      </w:pPr>
      <w:r>
        <w:t>Clause 4, line 13, omit "medical".</w:t>
      </w:r>
    </w:p>
    <w:p w14:paraId="1A85F7C2" w14:textId="4A40A3AB" w:rsidR="00A235DF" w:rsidRDefault="00A235DF" w:rsidP="00A235DF">
      <w:pPr>
        <w:pStyle w:val="ListParagraph"/>
        <w:numPr>
          <w:ilvl w:val="0"/>
          <w:numId w:val="20"/>
        </w:numPr>
        <w:tabs>
          <w:tab w:val="left" w:pos="3912"/>
          <w:tab w:val="left" w:pos="4423"/>
        </w:tabs>
      </w:pPr>
      <w:r>
        <w:t>Clause 4, page 5, after line 6 insert—</w:t>
      </w:r>
    </w:p>
    <w:p w14:paraId="43DDB358" w14:textId="04C99C00" w:rsidR="00A235DF" w:rsidRDefault="00A235DF" w:rsidP="00A235DF">
      <w:pPr>
        <w:pStyle w:val="AmendHeading1"/>
        <w:tabs>
          <w:tab w:val="right" w:pos="1701"/>
        </w:tabs>
        <w:ind w:left="1871" w:hanging="1871"/>
      </w:pPr>
      <w:r>
        <w:tab/>
      </w:r>
      <w:r w:rsidRPr="00674EF3">
        <w:t>'(ca)</w:t>
      </w:r>
      <w:r w:rsidRPr="00674EF3">
        <w:tab/>
      </w:r>
      <w:r>
        <w:t xml:space="preserve">in the definition of </w:t>
      </w:r>
      <w:r>
        <w:rPr>
          <w:b/>
          <w:bCs/>
          <w:i/>
          <w:iCs/>
        </w:rPr>
        <w:t>consulting assessment</w:t>
      </w:r>
      <w:r>
        <w:t xml:space="preserve"> </w:t>
      </w:r>
      <w:r>
        <w:rPr>
          <w:b/>
          <w:bCs/>
        </w:rPr>
        <w:t>omit</w:t>
      </w:r>
      <w:r>
        <w:t xml:space="preserve"> "medical";'.</w:t>
      </w:r>
    </w:p>
    <w:p w14:paraId="3D8BDFB4" w14:textId="51DC44F0" w:rsidR="00A235DF" w:rsidRDefault="00A235DF" w:rsidP="00A235DF">
      <w:pPr>
        <w:pStyle w:val="ListParagraph"/>
        <w:numPr>
          <w:ilvl w:val="0"/>
          <w:numId w:val="20"/>
        </w:numPr>
        <w:tabs>
          <w:tab w:val="left" w:pos="3912"/>
          <w:tab w:val="left" w:pos="4423"/>
        </w:tabs>
      </w:pPr>
      <w:r>
        <w:t>Clause 4, page 5, after line 11 insert—</w:t>
      </w:r>
    </w:p>
    <w:p w14:paraId="5973BB5F" w14:textId="77777777" w:rsidR="00A235DF" w:rsidRDefault="00A235DF" w:rsidP="00A235DF">
      <w:pPr>
        <w:pStyle w:val="AmendHeading1"/>
        <w:tabs>
          <w:tab w:val="right" w:pos="1701"/>
        </w:tabs>
        <w:ind w:left="1871" w:hanging="1871"/>
      </w:pPr>
      <w:r>
        <w:tab/>
        <w:t>'</w:t>
      </w:r>
      <w:r w:rsidRPr="008D71FB">
        <w:t>(da)</w:t>
      </w:r>
      <w:r w:rsidRPr="008D71FB">
        <w:tab/>
      </w:r>
      <w:r>
        <w:t xml:space="preserve">for the definition of </w:t>
      </w:r>
      <w:r>
        <w:rPr>
          <w:b/>
          <w:bCs/>
          <w:i/>
          <w:iCs/>
        </w:rPr>
        <w:t>consulting medical practitioner</w:t>
      </w:r>
      <w:r>
        <w:rPr>
          <w:b/>
          <w:bCs/>
        </w:rPr>
        <w:t xml:space="preserve"> substitute</w:t>
      </w:r>
      <w:r>
        <w:t>—</w:t>
      </w:r>
    </w:p>
    <w:p w14:paraId="47E80640" w14:textId="77777777" w:rsidR="00A235DF" w:rsidRDefault="00A235DF" w:rsidP="00A235DF">
      <w:pPr>
        <w:pStyle w:val="AmendDefinition1"/>
      </w:pPr>
      <w:r>
        <w:t>"</w:t>
      </w:r>
      <w:proofErr w:type="gramStart"/>
      <w:r w:rsidRPr="008D71FB">
        <w:rPr>
          <w:b/>
          <w:bCs/>
          <w:i/>
          <w:iCs/>
        </w:rPr>
        <w:t>consulting</w:t>
      </w:r>
      <w:proofErr w:type="gramEnd"/>
      <w:r w:rsidRPr="008D71FB">
        <w:rPr>
          <w:b/>
          <w:bCs/>
          <w:i/>
          <w:iCs/>
        </w:rPr>
        <w:t xml:space="preserve"> practitioner</w:t>
      </w:r>
      <w:r>
        <w:t xml:space="preserve"> for a person means—</w:t>
      </w:r>
    </w:p>
    <w:p w14:paraId="2B449DD1" w14:textId="7BD7E777" w:rsidR="00A235DF" w:rsidRDefault="00A235DF" w:rsidP="00A235DF">
      <w:pPr>
        <w:pStyle w:val="AmendHeading3"/>
        <w:tabs>
          <w:tab w:val="right" w:pos="2778"/>
        </w:tabs>
        <w:ind w:left="2891" w:hanging="2891"/>
      </w:pPr>
      <w:r>
        <w:tab/>
      </w:r>
      <w:r w:rsidRPr="00A235DF">
        <w:t>(a)</w:t>
      </w:r>
      <w:r w:rsidRPr="008D71FB">
        <w:tab/>
      </w:r>
      <w:r>
        <w:t>a registered medical practitioner who accepts a referral to conduct a consulting assessment of the person; or</w:t>
      </w:r>
    </w:p>
    <w:p w14:paraId="31096FF0" w14:textId="621FCFD3" w:rsidR="00A235DF" w:rsidRDefault="00A235DF" w:rsidP="00A235DF">
      <w:pPr>
        <w:pStyle w:val="AmendHeading3"/>
        <w:tabs>
          <w:tab w:val="right" w:pos="2778"/>
        </w:tabs>
        <w:ind w:left="2891" w:hanging="2891"/>
      </w:pPr>
      <w:r>
        <w:tab/>
      </w:r>
      <w:r w:rsidRPr="008D71FB">
        <w:t>(b)</w:t>
      </w:r>
      <w:r w:rsidRPr="008D71FB">
        <w:tab/>
      </w:r>
      <w:r>
        <w:t>a nurse practitioner who accepts a referral to conduct a consulting assessment of the person;";'.</w:t>
      </w:r>
    </w:p>
    <w:p w14:paraId="6FC873BF" w14:textId="10619EB8" w:rsidR="00A235DF" w:rsidRDefault="00A235DF" w:rsidP="00A235DF">
      <w:pPr>
        <w:pStyle w:val="ListParagraph"/>
        <w:numPr>
          <w:ilvl w:val="0"/>
          <w:numId w:val="20"/>
        </w:numPr>
        <w:tabs>
          <w:tab w:val="left" w:pos="3912"/>
          <w:tab w:val="left" w:pos="4423"/>
        </w:tabs>
      </w:pPr>
      <w:r>
        <w:t>Clause 4, page 5, after line 20 insert—</w:t>
      </w:r>
    </w:p>
    <w:p w14:paraId="3C2012ED" w14:textId="77777777" w:rsidR="00A235DF" w:rsidRDefault="00A235DF" w:rsidP="00A235DF">
      <w:pPr>
        <w:pStyle w:val="AmendHeading1"/>
        <w:tabs>
          <w:tab w:val="right" w:pos="1701"/>
        </w:tabs>
        <w:ind w:left="1871" w:hanging="1871"/>
      </w:pPr>
      <w:r>
        <w:tab/>
        <w:t>'</w:t>
      </w:r>
      <w:r w:rsidRPr="008D71FB">
        <w:t>(</w:t>
      </w:r>
      <w:r>
        <w:t>f</w:t>
      </w:r>
      <w:r w:rsidRPr="008D71FB">
        <w:t>a)</w:t>
      </w:r>
      <w:r w:rsidRPr="008D71FB">
        <w:tab/>
      </w:r>
      <w:r>
        <w:t xml:space="preserve">for the definition of </w:t>
      </w:r>
      <w:r>
        <w:rPr>
          <w:b/>
          <w:bCs/>
          <w:i/>
          <w:iCs/>
        </w:rPr>
        <w:t>co-ordinating medical practitioner</w:t>
      </w:r>
      <w:r>
        <w:rPr>
          <w:b/>
          <w:bCs/>
        </w:rPr>
        <w:t xml:space="preserve"> substitute</w:t>
      </w:r>
      <w:r>
        <w:t>—</w:t>
      </w:r>
    </w:p>
    <w:p w14:paraId="3582EAC9" w14:textId="77777777" w:rsidR="00A235DF" w:rsidRDefault="00A235DF" w:rsidP="00A235DF">
      <w:pPr>
        <w:pStyle w:val="AmendDefinition1"/>
      </w:pPr>
      <w:r>
        <w:t>"</w:t>
      </w:r>
      <w:r>
        <w:rPr>
          <w:b/>
          <w:bCs/>
          <w:i/>
          <w:iCs/>
        </w:rPr>
        <w:t>co-ordinating</w:t>
      </w:r>
      <w:r w:rsidRPr="008D71FB">
        <w:rPr>
          <w:b/>
          <w:bCs/>
          <w:i/>
          <w:iCs/>
        </w:rPr>
        <w:t xml:space="preserve"> practitioner</w:t>
      </w:r>
      <w:r>
        <w:t xml:space="preserve"> for a person means—</w:t>
      </w:r>
    </w:p>
    <w:p w14:paraId="7A75EEF1" w14:textId="77777777" w:rsidR="00A235DF" w:rsidRDefault="00A235DF" w:rsidP="00A235DF">
      <w:pPr>
        <w:pStyle w:val="AmendHeading3"/>
        <w:tabs>
          <w:tab w:val="right" w:pos="2778"/>
        </w:tabs>
        <w:ind w:left="2891" w:hanging="2891"/>
      </w:pPr>
      <w:r>
        <w:tab/>
      </w:r>
      <w:r w:rsidRPr="008D71FB">
        <w:t>(a)</w:t>
      </w:r>
      <w:r w:rsidRPr="008D71FB">
        <w:tab/>
      </w:r>
      <w:r>
        <w:t>a registered medical practitioner who accepts the person's first request; or</w:t>
      </w:r>
    </w:p>
    <w:p w14:paraId="195C9029" w14:textId="77777777" w:rsidR="00A235DF" w:rsidRPr="008D71FB" w:rsidRDefault="00A235DF" w:rsidP="00A235DF">
      <w:pPr>
        <w:pStyle w:val="AmendHeading3"/>
        <w:tabs>
          <w:tab w:val="right" w:pos="2778"/>
        </w:tabs>
        <w:ind w:left="2891" w:hanging="2891"/>
      </w:pPr>
      <w:r>
        <w:tab/>
      </w:r>
      <w:r w:rsidRPr="008D71FB">
        <w:t>(</w:t>
      </w:r>
      <w:r>
        <w:t>b</w:t>
      </w:r>
      <w:r w:rsidRPr="008D71FB">
        <w:t>)</w:t>
      </w:r>
      <w:r w:rsidRPr="008D71FB">
        <w:tab/>
      </w:r>
      <w:r>
        <w:t>a nurse practitioner who accepts the person's first request; or</w:t>
      </w:r>
    </w:p>
    <w:p w14:paraId="3982FDA2" w14:textId="0F253289" w:rsidR="00A235DF" w:rsidRDefault="00A235DF" w:rsidP="00A235DF">
      <w:pPr>
        <w:pStyle w:val="AmendHeading3"/>
        <w:tabs>
          <w:tab w:val="right" w:pos="2778"/>
        </w:tabs>
        <w:ind w:left="2891" w:hanging="2891"/>
      </w:pPr>
      <w:r>
        <w:tab/>
      </w:r>
      <w:r w:rsidRPr="00A235DF">
        <w:t>(c)</w:t>
      </w:r>
      <w:r w:rsidRPr="008D71FB">
        <w:tab/>
      </w:r>
      <w:r>
        <w:t>a consulting practitioner for the person who accepts a transfer of the role of co-ordinating practitioner under section 33;";'.</w:t>
      </w:r>
    </w:p>
    <w:p w14:paraId="03E1755E" w14:textId="10A3AA0C" w:rsidR="00A235DF" w:rsidRDefault="00A235DF" w:rsidP="00A235DF">
      <w:pPr>
        <w:pStyle w:val="ListParagraph"/>
        <w:numPr>
          <w:ilvl w:val="0"/>
          <w:numId w:val="20"/>
        </w:numPr>
        <w:tabs>
          <w:tab w:val="left" w:pos="3912"/>
          <w:tab w:val="left" w:pos="4423"/>
        </w:tabs>
      </w:pPr>
      <w:r>
        <w:t>Clause 4, page 5, after line 23 insert—</w:t>
      </w:r>
    </w:p>
    <w:p w14:paraId="40C190AA" w14:textId="77777777" w:rsidR="00A235DF" w:rsidRDefault="00A235DF" w:rsidP="00A235DF">
      <w:pPr>
        <w:pStyle w:val="AmendHeading1"/>
        <w:tabs>
          <w:tab w:val="right" w:pos="1701"/>
        </w:tabs>
        <w:ind w:left="1871" w:hanging="1871"/>
      </w:pPr>
      <w:r>
        <w:tab/>
      </w:r>
      <w:r w:rsidRPr="00567BEB">
        <w:t>'(</w:t>
      </w:r>
      <w:r>
        <w:t>g</w:t>
      </w:r>
      <w:r w:rsidRPr="00567BEB">
        <w:t>a)</w:t>
      </w:r>
      <w:r w:rsidRPr="00567BEB">
        <w:tab/>
      </w:r>
      <w:r>
        <w:t xml:space="preserve">in the definition of </w:t>
      </w:r>
      <w:r>
        <w:rPr>
          <w:b/>
          <w:bCs/>
          <w:i/>
          <w:iCs/>
        </w:rPr>
        <w:t>final request</w:t>
      </w:r>
      <w:r>
        <w:t xml:space="preserve"> </w:t>
      </w:r>
      <w:r>
        <w:rPr>
          <w:b/>
          <w:bCs/>
        </w:rPr>
        <w:t>omit</w:t>
      </w:r>
      <w:r>
        <w:t xml:space="preserve"> "medical";</w:t>
      </w:r>
    </w:p>
    <w:p w14:paraId="3A3AB4DC" w14:textId="56D6D7D1" w:rsidR="00A235DF" w:rsidRDefault="00A235DF" w:rsidP="00A235DF">
      <w:pPr>
        <w:pStyle w:val="AmendHeading1"/>
        <w:tabs>
          <w:tab w:val="right" w:pos="1701"/>
        </w:tabs>
        <w:ind w:left="1871" w:hanging="1871"/>
      </w:pPr>
      <w:r>
        <w:tab/>
      </w:r>
      <w:r w:rsidRPr="00567BEB">
        <w:t>(</w:t>
      </w:r>
      <w:proofErr w:type="spellStart"/>
      <w:r>
        <w:t>g</w:t>
      </w:r>
      <w:r w:rsidRPr="00567BEB">
        <w:t>b</w:t>
      </w:r>
      <w:proofErr w:type="spellEnd"/>
      <w:r w:rsidRPr="00567BEB">
        <w:t>)</w:t>
      </w:r>
      <w:r w:rsidRPr="00567BEB">
        <w:tab/>
      </w:r>
      <w:r>
        <w:t xml:space="preserve">in the definition of </w:t>
      </w:r>
      <w:r>
        <w:rPr>
          <w:b/>
          <w:bCs/>
          <w:i/>
          <w:iCs/>
        </w:rPr>
        <w:t xml:space="preserve">final review </w:t>
      </w:r>
      <w:r>
        <w:rPr>
          <w:b/>
          <w:bCs/>
        </w:rPr>
        <w:t>omit</w:t>
      </w:r>
      <w:r>
        <w:t xml:space="preserve"> "medical";'.</w:t>
      </w:r>
    </w:p>
    <w:p w14:paraId="7292E55E" w14:textId="400F7BB3" w:rsidR="00A235DF" w:rsidRDefault="00A235DF" w:rsidP="00A235DF">
      <w:pPr>
        <w:pStyle w:val="ListParagraph"/>
        <w:numPr>
          <w:ilvl w:val="0"/>
          <w:numId w:val="20"/>
        </w:numPr>
        <w:tabs>
          <w:tab w:val="left" w:pos="3912"/>
          <w:tab w:val="left" w:pos="4423"/>
        </w:tabs>
      </w:pPr>
      <w:r>
        <w:t>Clause 4, page 5, after line 28 insert—</w:t>
      </w:r>
    </w:p>
    <w:p w14:paraId="64E2B71C" w14:textId="788837EC" w:rsidR="00A235DF" w:rsidRDefault="00A235DF" w:rsidP="00A235DF">
      <w:pPr>
        <w:pStyle w:val="AmendHeading1"/>
        <w:tabs>
          <w:tab w:val="right" w:pos="1701"/>
        </w:tabs>
        <w:ind w:left="1871" w:hanging="1871"/>
      </w:pPr>
      <w:r>
        <w:tab/>
      </w:r>
      <w:r w:rsidRPr="00567BEB">
        <w:t>'(</w:t>
      </w:r>
      <w:r>
        <w:t>h</w:t>
      </w:r>
      <w:r w:rsidRPr="00567BEB">
        <w:t>a)</w:t>
      </w:r>
      <w:r w:rsidRPr="00567BEB">
        <w:tab/>
      </w:r>
      <w:r>
        <w:t xml:space="preserve">in the definition of </w:t>
      </w:r>
      <w:r>
        <w:rPr>
          <w:b/>
          <w:bCs/>
          <w:i/>
          <w:iCs/>
        </w:rPr>
        <w:t>first assessment</w:t>
      </w:r>
      <w:r>
        <w:t xml:space="preserve"> </w:t>
      </w:r>
      <w:r>
        <w:rPr>
          <w:b/>
          <w:bCs/>
        </w:rPr>
        <w:t>omit</w:t>
      </w:r>
      <w:r>
        <w:t xml:space="preserve"> "medical";'.</w:t>
      </w:r>
    </w:p>
    <w:p w14:paraId="3D542BFD" w14:textId="676C31EE" w:rsidR="00A235DF" w:rsidRDefault="00A235DF" w:rsidP="00A235DF">
      <w:pPr>
        <w:pStyle w:val="ListParagraph"/>
        <w:numPr>
          <w:ilvl w:val="0"/>
          <w:numId w:val="20"/>
        </w:numPr>
        <w:tabs>
          <w:tab w:val="left" w:pos="3912"/>
          <w:tab w:val="left" w:pos="4423"/>
        </w:tabs>
      </w:pPr>
      <w:r>
        <w:t>Clause 4, page 5, after line 33 insert—</w:t>
      </w:r>
    </w:p>
    <w:p w14:paraId="674C3136" w14:textId="3E8C7BDE" w:rsidR="00A235DF" w:rsidRDefault="00A235DF" w:rsidP="00A235DF">
      <w:pPr>
        <w:pStyle w:val="AmendHeading1"/>
        <w:tabs>
          <w:tab w:val="right" w:pos="1701"/>
        </w:tabs>
        <w:ind w:left="1871" w:hanging="1871"/>
      </w:pPr>
      <w:r>
        <w:tab/>
      </w:r>
      <w:r w:rsidRPr="00567BEB">
        <w:t>'(</w:t>
      </w:r>
      <w:proofErr w:type="spellStart"/>
      <w:r>
        <w:t>i</w:t>
      </w:r>
      <w:r w:rsidRPr="00567BEB">
        <w:t>a</w:t>
      </w:r>
      <w:proofErr w:type="spellEnd"/>
      <w:r w:rsidRPr="00567BEB">
        <w:t>)</w:t>
      </w:r>
      <w:r w:rsidRPr="00567BEB">
        <w:tab/>
      </w:r>
      <w:r>
        <w:t xml:space="preserve">in the definition of </w:t>
      </w:r>
      <w:r>
        <w:rPr>
          <w:b/>
          <w:bCs/>
          <w:i/>
          <w:iCs/>
        </w:rPr>
        <w:t>first request</w:t>
      </w:r>
      <w:r>
        <w:t xml:space="preserve">, after "practitioner" </w:t>
      </w:r>
      <w:r>
        <w:rPr>
          <w:b/>
          <w:bCs/>
        </w:rPr>
        <w:t>insert</w:t>
      </w:r>
      <w:r>
        <w:t xml:space="preserve"> </w:t>
      </w:r>
      <w:r w:rsidR="00463642">
        <w:t>"</w:t>
      </w:r>
      <w:r>
        <w:t>or a nurse practitioner";'.</w:t>
      </w:r>
    </w:p>
    <w:p w14:paraId="0FD496BF" w14:textId="6B1811FB" w:rsidR="00A235DF" w:rsidRDefault="00A235DF" w:rsidP="00A235DF">
      <w:pPr>
        <w:pStyle w:val="ListParagraph"/>
        <w:numPr>
          <w:ilvl w:val="0"/>
          <w:numId w:val="20"/>
        </w:numPr>
        <w:tabs>
          <w:tab w:val="left" w:pos="3912"/>
          <w:tab w:val="left" w:pos="4423"/>
        </w:tabs>
      </w:pPr>
      <w:r>
        <w:t>Clause 4, page 6, line 17, omit "medical".</w:t>
      </w:r>
    </w:p>
    <w:p w14:paraId="69E0780E" w14:textId="386C6C76" w:rsidR="00463642" w:rsidRDefault="00463642" w:rsidP="00A235DF">
      <w:pPr>
        <w:pStyle w:val="ListParagraph"/>
        <w:numPr>
          <w:ilvl w:val="0"/>
          <w:numId w:val="20"/>
        </w:numPr>
        <w:tabs>
          <w:tab w:val="left" w:pos="3912"/>
          <w:tab w:val="left" w:pos="4423"/>
        </w:tabs>
      </w:pPr>
      <w:r>
        <w:t>Clause 5, after line 2 insert—</w:t>
      </w:r>
    </w:p>
    <w:p w14:paraId="42679863" w14:textId="6F928B3E" w:rsidR="00463642" w:rsidRDefault="00463642" w:rsidP="00463642">
      <w:pPr>
        <w:pStyle w:val="AmendHeading1"/>
        <w:tabs>
          <w:tab w:val="right" w:pos="1701"/>
        </w:tabs>
        <w:ind w:left="1871" w:hanging="1871"/>
      </w:pPr>
      <w:r>
        <w:lastRenderedPageBreak/>
        <w:tab/>
      </w:r>
      <w:r w:rsidRPr="00020A92">
        <w:t>'(1AA)</w:t>
      </w:r>
      <w:r w:rsidRPr="00020A92">
        <w:tab/>
      </w:r>
      <w:r>
        <w:t>In section 6(b)(</w:t>
      </w:r>
      <w:proofErr w:type="spellStart"/>
      <w:r>
        <w:t>i</w:t>
      </w:r>
      <w:proofErr w:type="spellEnd"/>
      <w:r>
        <w:t xml:space="preserve">) and (ii), (d) and (f) of the Principal Act </w:t>
      </w:r>
      <w:r>
        <w:rPr>
          <w:b/>
          <w:bCs/>
        </w:rPr>
        <w:t>omit</w:t>
      </w:r>
      <w:r>
        <w:t xml:space="preserve"> "medical".'.</w:t>
      </w:r>
    </w:p>
    <w:p w14:paraId="62153FE8" w14:textId="576E30BB" w:rsidR="00463642" w:rsidRDefault="00DC0254" w:rsidP="00A235DF">
      <w:pPr>
        <w:pStyle w:val="ListParagraph"/>
        <w:numPr>
          <w:ilvl w:val="0"/>
          <w:numId w:val="20"/>
        </w:numPr>
        <w:tabs>
          <w:tab w:val="left" w:pos="3912"/>
          <w:tab w:val="left" w:pos="4423"/>
        </w:tabs>
      </w:pPr>
      <w:r>
        <w:t>Clause 8, lines 26 to 28, omit all words and expressions on these lines and insert—</w:t>
      </w:r>
    </w:p>
    <w:p w14:paraId="439A8C19" w14:textId="1E440AE2" w:rsidR="00DC0254" w:rsidRDefault="00DC0254" w:rsidP="00F36BDF">
      <w:pPr>
        <w:pStyle w:val="AmendHeading1"/>
        <w:tabs>
          <w:tab w:val="right" w:pos="1701"/>
        </w:tabs>
        <w:ind w:left="1871" w:hanging="1871"/>
      </w:pPr>
      <w:r>
        <w:tab/>
      </w:r>
      <w:r w:rsidRPr="00CD7A63">
        <w:t>"(2)</w:t>
      </w:r>
      <w:r w:rsidRPr="00CD7A63">
        <w:tab/>
      </w:r>
      <w:r>
        <w:t xml:space="preserve">Section 9(1)(d)(iii) of the Principal Act is </w:t>
      </w:r>
      <w:r>
        <w:rPr>
          <w:b/>
          <w:bCs/>
        </w:rPr>
        <w:t>repealed</w:t>
      </w:r>
      <w:r>
        <w:t>.".</w:t>
      </w:r>
    </w:p>
    <w:p w14:paraId="70CA28B9" w14:textId="657564F6" w:rsidR="00F36BDF" w:rsidRPr="00F36BDF" w:rsidRDefault="00F36BDF" w:rsidP="00F36BDF">
      <w:pPr>
        <w:jc w:val="center"/>
      </w:pPr>
      <w:r>
        <w:t>NEW CLAUSE</w:t>
      </w:r>
    </w:p>
    <w:p w14:paraId="620B9257" w14:textId="5DB71484" w:rsidR="00DC0254" w:rsidRDefault="00F36BDF" w:rsidP="00A235DF">
      <w:pPr>
        <w:pStyle w:val="ListParagraph"/>
        <w:numPr>
          <w:ilvl w:val="0"/>
          <w:numId w:val="20"/>
        </w:numPr>
        <w:tabs>
          <w:tab w:val="left" w:pos="3912"/>
          <w:tab w:val="left" w:pos="4423"/>
        </w:tabs>
      </w:pPr>
      <w:r>
        <w:t>Insert the following New Clause to follow clause 9—</w:t>
      </w:r>
    </w:p>
    <w:p w14:paraId="3E351C64" w14:textId="77777777" w:rsidR="00F36BDF" w:rsidRDefault="00F36BDF" w:rsidP="00F36BDF">
      <w:pPr>
        <w:pStyle w:val="AmendHeading1s"/>
        <w:tabs>
          <w:tab w:val="right" w:pos="1701"/>
        </w:tabs>
        <w:ind w:left="1871" w:hanging="1871"/>
      </w:pPr>
      <w:r>
        <w:tab/>
      </w:r>
      <w:r>
        <w:rPr>
          <w:b w:val="0"/>
          <w:bCs/>
        </w:rPr>
        <w:t>'</w:t>
      </w:r>
      <w:r w:rsidRPr="00020A92">
        <w:t>9A</w:t>
      </w:r>
      <w:r w:rsidRPr="00020A92">
        <w:tab/>
      </w:r>
      <w:r>
        <w:t>Heading to Division 1 of Part 3 amended</w:t>
      </w:r>
    </w:p>
    <w:p w14:paraId="728B7CCC" w14:textId="18924395" w:rsidR="00F36BDF" w:rsidRDefault="00F36BDF" w:rsidP="00F36BDF">
      <w:pPr>
        <w:pStyle w:val="AmendHeading1"/>
        <w:ind w:left="1871"/>
      </w:pPr>
      <w:r>
        <w:t xml:space="preserve">In the heading to Division 1 of Part 3 of the Principal Act </w:t>
      </w:r>
      <w:r>
        <w:rPr>
          <w:b/>
          <w:bCs/>
        </w:rPr>
        <w:t>omit</w:t>
      </w:r>
      <w:r>
        <w:t xml:space="preserve"> "</w:t>
      </w:r>
      <w:r>
        <w:rPr>
          <w:b/>
          <w:bCs/>
        </w:rPr>
        <w:t>medical</w:t>
      </w:r>
      <w:r>
        <w:t>" (where twice occurring).'.</w:t>
      </w:r>
    </w:p>
    <w:p w14:paraId="4C7E4C04" w14:textId="4E535628" w:rsidR="00F36BDF" w:rsidRDefault="00F36BDF" w:rsidP="00A235DF">
      <w:pPr>
        <w:pStyle w:val="ListParagraph"/>
        <w:numPr>
          <w:ilvl w:val="0"/>
          <w:numId w:val="20"/>
        </w:numPr>
        <w:tabs>
          <w:tab w:val="left" w:pos="3912"/>
          <w:tab w:val="left" w:pos="4423"/>
        </w:tabs>
      </w:pPr>
      <w:r>
        <w:t>Clause 10, after line 10 insert—</w:t>
      </w:r>
    </w:p>
    <w:p w14:paraId="39FEC66A" w14:textId="1F00FEE5" w:rsidR="00F36BDF" w:rsidRDefault="00F36BDF" w:rsidP="00F36BDF">
      <w:pPr>
        <w:pStyle w:val="AmendHeading1"/>
        <w:tabs>
          <w:tab w:val="right" w:pos="1701"/>
        </w:tabs>
        <w:ind w:left="1871" w:hanging="1871"/>
      </w:pPr>
      <w:r>
        <w:tab/>
        <w:t>'</w:t>
      </w:r>
      <w:r w:rsidRPr="00020A92">
        <w:t>(1AA)</w:t>
      </w:r>
      <w:r w:rsidRPr="00020A92">
        <w:tab/>
      </w:r>
      <w:r>
        <w:t xml:space="preserve">In the heading to section 10 of the </w:t>
      </w:r>
      <w:r>
        <w:rPr>
          <w:b/>
          <w:bCs/>
        </w:rPr>
        <w:t>Principal Act</w:t>
      </w:r>
      <w:r>
        <w:t xml:space="preserve"> </w:t>
      </w:r>
      <w:r>
        <w:rPr>
          <w:b/>
          <w:bCs/>
        </w:rPr>
        <w:t>omit</w:t>
      </w:r>
      <w:r>
        <w:t xml:space="preserve"> "</w:t>
      </w:r>
      <w:r>
        <w:rPr>
          <w:b/>
          <w:bCs/>
        </w:rPr>
        <w:t>medical</w:t>
      </w:r>
      <w:r>
        <w:t>" (where twice occurring).'.</w:t>
      </w:r>
    </w:p>
    <w:p w14:paraId="30BDDF03" w14:textId="0CDDDFC0" w:rsidR="00F36BDF" w:rsidRDefault="00F36BDF" w:rsidP="00A235DF">
      <w:pPr>
        <w:pStyle w:val="ListParagraph"/>
        <w:numPr>
          <w:ilvl w:val="0"/>
          <w:numId w:val="20"/>
        </w:numPr>
        <w:tabs>
          <w:tab w:val="left" w:pos="3912"/>
          <w:tab w:val="left" w:pos="4423"/>
        </w:tabs>
      </w:pPr>
      <w:r>
        <w:t>Clause 10, line 13, omit "medical practitioner" and insert "practitioner who is a registered medical practitioner".</w:t>
      </w:r>
    </w:p>
    <w:p w14:paraId="1B1FFC3E" w14:textId="72E3F26B" w:rsidR="00F36BDF" w:rsidRDefault="00F36BDF" w:rsidP="00A235DF">
      <w:pPr>
        <w:pStyle w:val="ListParagraph"/>
        <w:numPr>
          <w:ilvl w:val="0"/>
          <w:numId w:val="20"/>
        </w:numPr>
        <w:tabs>
          <w:tab w:val="left" w:pos="3912"/>
          <w:tab w:val="left" w:pos="4423"/>
        </w:tabs>
      </w:pPr>
      <w:r>
        <w:t>Clause 10, line 14, omit "medical practitioner" and insert "practitioner who is a registered medical practitioner".</w:t>
      </w:r>
    </w:p>
    <w:p w14:paraId="22C8230E" w14:textId="62422C6A" w:rsidR="00F36BDF" w:rsidRDefault="00F36BDF" w:rsidP="00A235DF">
      <w:pPr>
        <w:pStyle w:val="ListParagraph"/>
        <w:numPr>
          <w:ilvl w:val="0"/>
          <w:numId w:val="20"/>
        </w:numPr>
        <w:tabs>
          <w:tab w:val="left" w:pos="3912"/>
          <w:tab w:val="left" w:pos="4423"/>
        </w:tabs>
      </w:pPr>
      <w:r>
        <w:t>Clause 10, lines 18 to 23, omit all words and expressions on these lines and insert—</w:t>
      </w:r>
    </w:p>
    <w:p w14:paraId="357C5B7C" w14:textId="77777777" w:rsidR="00F36BDF" w:rsidRDefault="00F36BDF" w:rsidP="00F36BDF">
      <w:pPr>
        <w:pStyle w:val="AmendHeading1"/>
        <w:tabs>
          <w:tab w:val="right" w:pos="1701"/>
        </w:tabs>
        <w:ind w:left="1871" w:hanging="1871"/>
      </w:pPr>
      <w:r>
        <w:tab/>
      </w:r>
      <w:r w:rsidRPr="00BE4815">
        <w:t>'(2)</w:t>
      </w:r>
      <w:r w:rsidRPr="00BE4815">
        <w:tab/>
      </w:r>
      <w:r>
        <w:t xml:space="preserve">For section 10(2) of the Principal Act </w:t>
      </w:r>
      <w:r>
        <w:rPr>
          <w:b/>
          <w:bCs/>
        </w:rPr>
        <w:t>substitute</w:t>
      </w:r>
      <w:r>
        <w:t>—</w:t>
      </w:r>
    </w:p>
    <w:p w14:paraId="7ECE6634" w14:textId="77777777" w:rsidR="00F36BDF" w:rsidRDefault="00F36BDF" w:rsidP="00F36BDF">
      <w:pPr>
        <w:pStyle w:val="AmendHeading2"/>
        <w:tabs>
          <w:tab w:val="clear" w:pos="720"/>
          <w:tab w:val="right" w:pos="2268"/>
        </w:tabs>
        <w:ind w:left="2381" w:hanging="2381"/>
      </w:pPr>
      <w:r>
        <w:tab/>
        <w:t>"</w:t>
      </w:r>
      <w:r w:rsidRPr="00EA33AB">
        <w:t>(2)</w:t>
      </w:r>
      <w:r w:rsidRPr="00EA33AB">
        <w:tab/>
      </w:r>
      <w:r>
        <w:t>If both the co-ordinating practitioner and each consulting practitioner are registered medical practitioners, either the co-ordinating practitioner or each consulting practitioner must have practised as a registered medical practitioner for at least one year after being granted specialist registration or vocational registration (as the case requires).</w:t>
      </w:r>
    </w:p>
    <w:p w14:paraId="4F33E801" w14:textId="5FC791B3" w:rsidR="00F36BDF" w:rsidRPr="00EA33AB" w:rsidRDefault="00F36BDF" w:rsidP="00F36BDF">
      <w:pPr>
        <w:pStyle w:val="AmendHeading2"/>
        <w:tabs>
          <w:tab w:val="clear" w:pos="720"/>
          <w:tab w:val="right" w:pos="2268"/>
        </w:tabs>
        <w:ind w:left="2381" w:hanging="2381"/>
      </w:pPr>
      <w:r>
        <w:tab/>
      </w:r>
      <w:r w:rsidRPr="00EA33AB">
        <w:t>(</w:t>
      </w:r>
      <w:r w:rsidR="007056E5">
        <w:t>2A</w:t>
      </w:r>
      <w:r w:rsidRPr="00EA33AB">
        <w:t>)</w:t>
      </w:r>
      <w:r w:rsidRPr="00EA33AB">
        <w:tab/>
      </w:r>
      <w:r>
        <w:t>If either the co-ordinating practitioner or a consulting practitioner is a nurse practitioner—</w:t>
      </w:r>
    </w:p>
    <w:p w14:paraId="155845CF" w14:textId="700E9B51" w:rsidR="00F36BDF" w:rsidRDefault="00F36BDF" w:rsidP="00F36BDF">
      <w:pPr>
        <w:pStyle w:val="AmendHeading3"/>
        <w:tabs>
          <w:tab w:val="right" w:pos="2778"/>
        </w:tabs>
        <w:ind w:left="2891" w:hanging="2891"/>
      </w:pPr>
      <w:r>
        <w:tab/>
      </w:r>
      <w:r w:rsidRPr="00EA33AB">
        <w:t>(a)</w:t>
      </w:r>
      <w:r w:rsidRPr="00EA33AB">
        <w:tab/>
      </w:r>
      <w:r>
        <w:t>the co-ordinating practitioner or consulting practitioner who is a nurse practitioner must have practised as a nurse practitioner for at least one year after being endorsed under the Health Practitioner Regulation National Law to practise as a nurse practitioner; and</w:t>
      </w:r>
    </w:p>
    <w:p w14:paraId="64E6484F" w14:textId="7E74D51B" w:rsidR="00F36BDF" w:rsidRDefault="00F36BDF" w:rsidP="00F36BDF">
      <w:pPr>
        <w:pStyle w:val="AmendHeading3"/>
        <w:tabs>
          <w:tab w:val="right" w:pos="2778"/>
        </w:tabs>
        <w:ind w:left="2891" w:hanging="2891"/>
      </w:pPr>
      <w:r>
        <w:tab/>
      </w:r>
      <w:r w:rsidRPr="00EA33AB">
        <w:t>(b)</w:t>
      </w:r>
      <w:r w:rsidRPr="00EA33AB">
        <w:tab/>
      </w:r>
      <w:r>
        <w:t>the co-ordinating practitioner or consulting practitioner who is a registered medical practitioner must have practised as a registered medical practitioner for at least one year after being granted specialist registration or vocational registration (as the case requires).".'.</w:t>
      </w:r>
    </w:p>
    <w:p w14:paraId="16F0A9D5" w14:textId="6DDD7F97" w:rsidR="00F36BDF" w:rsidRDefault="00F36BDF" w:rsidP="00A235DF">
      <w:pPr>
        <w:pStyle w:val="ListParagraph"/>
        <w:numPr>
          <w:ilvl w:val="0"/>
          <w:numId w:val="20"/>
        </w:numPr>
        <w:tabs>
          <w:tab w:val="left" w:pos="3912"/>
          <w:tab w:val="left" w:pos="4423"/>
        </w:tabs>
      </w:pPr>
      <w:r>
        <w:t>Clause 10, after line 23 insert—</w:t>
      </w:r>
    </w:p>
    <w:p w14:paraId="177D54F6" w14:textId="0538D34B" w:rsidR="00F36BDF" w:rsidRDefault="00F36BDF" w:rsidP="00F36BDF">
      <w:pPr>
        <w:pStyle w:val="AmendHeading1"/>
        <w:tabs>
          <w:tab w:val="right" w:pos="1701"/>
        </w:tabs>
        <w:ind w:left="1871" w:hanging="1871"/>
      </w:pPr>
      <w:r>
        <w:tab/>
      </w:r>
      <w:r w:rsidRPr="00FC19B8">
        <w:t>"(3)</w:t>
      </w:r>
      <w:r w:rsidRPr="00FC19B8">
        <w:tab/>
      </w:r>
      <w:r>
        <w:t xml:space="preserve">Section 10(3) of the Principal Act is </w:t>
      </w:r>
      <w:r>
        <w:rPr>
          <w:b/>
          <w:bCs/>
        </w:rPr>
        <w:t>repealed</w:t>
      </w:r>
      <w:r>
        <w:t>.".</w:t>
      </w:r>
    </w:p>
    <w:p w14:paraId="198095E9" w14:textId="16BE726A" w:rsidR="007056E5" w:rsidRPr="007056E5" w:rsidRDefault="007056E5" w:rsidP="007056E5">
      <w:pPr>
        <w:jc w:val="center"/>
      </w:pPr>
      <w:r>
        <w:t>NEW CLAUSE</w:t>
      </w:r>
    </w:p>
    <w:p w14:paraId="68A19E27" w14:textId="365B989C" w:rsidR="00F36BDF" w:rsidRDefault="007056E5" w:rsidP="00A235DF">
      <w:pPr>
        <w:pStyle w:val="ListParagraph"/>
        <w:numPr>
          <w:ilvl w:val="0"/>
          <w:numId w:val="20"/>
        </w:numPr>
        <w:tabs>
          <w:tab w:val="left" w:pos="3912"/>
          <w:tab w:val="left" w:pos="4423"/>
        </w:tabs>
      </w:pPr>
      <w:r>
        <w:lastRenderedPageBreak/>
        <w:t>Insert the following New Clause to follow clause 10—</w:t>
      </w:r>
    </w:p>
    <w:p w14:paraId="43979A8E" w14:textId="77777777" w:rsidR="007056E5" w:rsidRDefault="007056E5" w:rsidP="007056E5">
      <w:pPr>
        <w:pStyle w:val="AmendHeading1s"/>
        <w:tabs>
          <w:tab w:val="right" w:pos="1701"/>
        </w:tabs>
        <w:ind w:left="1871" w:hanging="1871"/>
      </w:pPr>
      <w:r>
        <w:tab/>
      </w:r>
      <w:r>
        <w:rPr>
          <w:b w:val="0"/>
          <w:bCs/>
        </w:rPr>
        <w:t>'</w:t>
      </w:r>
      <w:r w:rsidRPr="00D2403C">
        <w:t>10A</w:t>
      </w:r>
      <w:r w:rsidRPr="00D2403C">
        <w:tab/>
      </w:r>
      <w:r>
        <w:t>New Division 1A of Part 3 inserted</w:t>
      </w:r>
    </w:p>
    <w:p w14:paraId="2A1101E5" w14:textId="79A935BA" w:rsidR="007056E5" w:rsidRDefault="007056E5" w:rsidP="007056E5">
      <w:pPr>
        <w:pStyle w:val="AmendHeading1"/>
        <w:ind w:left="1871"/>
      </w:pPr>
      <w:r>
        <w:t xml:space="preserve">After Division 1 of Part 3 of the Principal Act </w:t>
      </w:r>
      <w:r>
        <w:rPr>
          <w:b/>
          <w:bCs/>
        </w:rPr>
        <w:t>insert</w:t>
      </w:r>
      <w:r>
        <w:t>—</w:t>
      </w:r>
    </w:p>
    <w:p w14:paraId="69826C88" w14:textId="77777777" w:rsidR="007056E5" w:rsidRDefault="007056E5" w:rsidP="007056E5">
      <w:pPr>
        <w:pStyle w:val="AmendHeading-DIVISION"/>
        <w:rPr>
          <w:sz w:val="28"/>
        </w:rPr>
      </w:pPr>
      <w:r>
        <w:rPr>
          <w:b w:val="0"/>
          <w:bCs/>
          <w:sz w:val="28"/>
        </w:rPr>
        <w:t>"</w:t>
      </w:r>
      <w:r w:rsidRPr="00D2403C">
        <w:rPr>
          <w:sz w:val="28"/>
        </w:rPr>
        <w:t>Division 1A</w:t>
      </w:r>
      <w:r>
        <w:rPr>
          <w:sz w:val="28"/>
        </w:rPr>
        <w:t>—Requests to health service providers for information about or access to voluntary assisted dying</w:t>
      </w:r>
    </w:p>
    <w:p w14:paraId="4B8A7C0A" w14:textId="6B7F0D10" w:rsidR="007056E5" w:rsidRDefault="007056E5" w:rsidP="007056E5">
      <w:pPr>
        <w:pStyle w:val="AmendHeading1s"/>
        <w:tabs>
          <w:tab w:val="right" w:pos="2268"/>
        </w:tabs>
        <w:ind w:left="2381" w:hanging="2381"/>
      </w:pPr>
      <w:r>
        <w:tab/>
      </w:r>
      <w:r w:rsidRPr="00294768">
        <w:t>10A</w:t>
      </w:r>
      <w:r w:rsidRPr="00294768">
        <w:tab/>
      </w:r>
      <w:r>
        <w:t>Requirement for health service provider—request for information about or access to voluntary assisted dying</w:t>
      </w:r>
    </w:p>
    <w:p w14:paraId="1AC57549" w14:textId="77777777" w:rsidR="007056E5" w:rsidRDefault="007056E5" w:rsidP="007056E5">
      <w:pPr>
        <w:pStyle w:val="AmendHeading2"/>
        <w:tabs>
          <w:tab w:val="clear" w:pos="720"/>
          <w:tab w:val="right" w:pos="2268"/>
        </w:tabs>
        <w:ind w:left="2381" w:hanging="2381"/>
      </w:pPr>
      <w:r>
        <w:tab/>
      </w:r>
      <w:r w:rsidRPr="00AF757B">
        <w:t>(1)</w:t>
      </w:r>
      <w:r w:rsidRPr="00AF757B">
        <w:tab/>
      </w:r>
      <w:r>
        <w:t>This section applies if a person receiving a health service at a health service facility makes a request to the health service provider who operates that facility for information about or access to voluntary assisted dying.</w:t>
      </w:r>
    </w:p>
    <w:p w14:paraId="24312958" w14:textId="77777777" w:rsidR="007056E5" w:rsidRDefault="007056E5" w:rsidP="007056E5">
      <w:pPr>
        <w:pStyle w:val="AmendHeading2"/>
        <w:tabs>
          <w:tab w:val="clear" w:pos="720"/>
          <w:tab w:val="right" w:pos="2268"/>
        </w:tabs>
        <w:ind w:left="2381" w:hanging="2381"/>
      </w:pPr>
      <w:r>
        <w:tab/>
      </w:r>
      <w:r w:rsidRPr="003639F0">
        <w:t>(2)</w:t>
      </w:r>
      <w:r w:rsidRPr="003639F0">
        <w:tab/>
      </w:r>
      <w:r>
        <w:t>Within 2 days after receiving the request, the health service provider must—</w:t>
      </w:r>
    </w:p>
    <w:p w14:paraId="0D0BD4D0" w14:textId="77777777" w:rsidR="007056E5" w:rsidRPr="003639F0" w:rsidRDefault="007056E5" w:rsidP="007056E5">
      <w:pPr>
        <w:pStyle w:val="AmendHeading3"/>
        <w:tabs>
          <w:tab w:val="right" w:pos="2778"/>
        </w:tabs>
        <w:ind w:left="2891" w:hanging="2891"/>
      </w:pPr>
      <w:r>
        <w:tab/>
      </w:r>
      <w:r w:rsidRPr="003639F0">
        <w:t>(a)</w:t>
      </w:r>
      <w:r w:rsidRPr="003639F0">
        <w:tab/>
      </w:r>
      <w:r>
        <w:t>record the request in the person's medical record; and</w:t>
      </w:r>
    </w:p>
    <w:p w14:paraId="19EFD9C0" w14:textId="77777777" w:rsidR="007056E5" w:rsidRDefault="007056E5" w:rsidP="007056E5">
      <w:pPr>
        <w:pStyle w:val="AmendHeading3"/>
        <w:tabs>
          <w:tab w:val="right" w:pos="2778"/>
        </w:tabs>
        <w:ind w:left="2891" w:hanging="2891"/>
      </w:pPr>
      <w:r>
        <w:tab/>
      </w:r>
      <w:r w:rsidRPr="0040588C">
        <w:t>(</w:t>
      </w:r>
      <w:r>
        <w:t>b</w:t>
      </w:r>
      <w:r w:rsidRPr="0040588C">
        <w:t>)</w:t>
      </w:r>
      <w:r w:rsidRPr="0040588C">
        <w:tab/>
      </w:r>
      <w:r>
        <w:t>give the person the information approved by the Secretary.</w:t>
      </w:r>
    </w:p>
    <w:p w14:paraId="21815858" w14:textId="77777777" w:rsidR="007056E5" w:rsidRPr="00633733" w:rsidRDefault="007056E5" w:rsidP="007056E5">
      <w:pPr>
        <w:pStyle w:val="AmendHeading1s"/>
        <w:tabs>
          <w:tab w:val="right" w:pos="2268"/>
        </w:tabs>
        <w:ind w:left="2381" w:hanging="2381"/>
      </w:pPr>
      <w:r>
        <w:tab/>
      </w:r>
      <w:r w:rsidRPr="00633733">
        <w:t>10B</w:t>
      </w:r>
      <w:r w:rsidRPr="00633733">
        <w:tab/>
      </w:r>
      <w:r>
        <w:t>Requirement for health service provider—access to practitioners etc. for purposes of voluntary assisted dying</w:t>
      </w:r>
    </w:p>
    <w:p w14:paraId="7A26E748" w14:textId="77777777" w:rsidR="007056E5" w:rsidRDefault="007056E5" w:rsidP="007056E5">
      <w:pPr>
        <w:pStyle w:val="AmendHeading2"/>
        <w:tabs>
          <w:tab w:val="clear" w:pos="720"/>
          <w:tab w:val="right" w:pos="2268"/>
        </w:tabs>
        <w:ind w:left="2381" w:hanging="2381"/>
      </w:pPr>
      <w:r>
        <w:tab/>
      </w:r>
      <w:r w:rsidRPr="00AF757B">
        <w:t>(1)</w:t>
      </w:r>
      <w:r w:rsidRPr="00AF757B">
        <w:tab/>
      </w:r>
      <w:r>
        <w:t xml:space="preserve">This section applies if a person receiving a health service at a health service facility (the </w:t>
      </w:r>
      <w:r>
        <w:rPr>
          <w:b/>
          <w:bCs/>
          <w:i/>
          <w:iCs/>
        </w:rPr>
        <w:t>service user</w:t>
      </w:r>
      <w:r>
        <w:t xml:space="preserve">) requests to meet or have discussions with any of the following persons (a </w:t>
      </w:r>
      <w:r>
        <w:rPr>
          <w:b/>
          <w:bCs/>
          <w:i/>
          <w:iCs/>
        </w:rPr>
        <w:t>voluntary assisted dying support person</w:t>
      </w:r>
      <w:r>
        <w:t>) for the purposes of the service user requesting access to or accessing voluntary assisted dying—</w:t>
      </w:r>
    </w:p>
    <w:p w14:paraId="4183A1A7" w14:textId="77777777" w:rsidR="007056E5" w:rsidRDefault="007056E5" w:rsidP="007056E5">
      <w:pPr>
        <w:pStyle w:val="AmendHeading3"/>
        <w:tabs>
          <w:tab w:val="right" w:pos="2778"/>
        </w:tabs>
        <w:ind w:left="2891" w:hanging="2891"/>
      </w:pPr>
      <w:r>
        <w:tab/>
      </w:r>
      <w:r w:rsidRPr="00BD4F94">
        <w:t>(a)</w:t>
      </w:r>
      <w:r w:rsidRPr="00BD4F94">
        <w:tab/>
      </w:r>
      <w:r>
        <w:t>a registered medical practitioner;</w:t>
      </w:r>
    </w:p>
    <w:p w14:paraId="71DD5E1B" w14:textId="77777777" w:rsidR="007056E5" w:rsidRDefault="007056E5" w:rsidP="007056E5">
      <w:pPr>
        <w:pStyle w:val="AmendHeading3"/>
        <w:tabs>
          <w:tab w:val="right" w:pos="2778"/>
        </w:tabs>
        <w:ind w:left="2891" w:hanging="2891"/>
      </w:pPr>
      <w:r>
        <w:tab/>
      </w:r>
      <w:r w:rsidRPr="00BD4F94">
        <w:t>(b)</w:t>
      </w:r>
      <w:r w:rsidRPr="00BD4F94">
        <w:tab/>
      </w:r>
      <w:r>
        <w:t>a nurse practitioner;</w:t>
      </w:r>
    </w:p>
    <w:p w14:paraId="547014DD" w14:textId="77777777" w:rsidR="007056E5" w:rsidRDefault="007056E5" w:rsidP="007056E5">
      <w:pPr>
        <w:pStyle w:val="AmendHeading3"/>
        <w:tabs>
          <w:tab w:val="right" w:pos="2778"/>
        </w:tabs>
        <w:ind w:left="2891" w:hanging="2891"/>
      </w:pPr>
      <w:r>
        <w:tab/>
      </w:r>
      <w:r w:rsidRPr="00BD4F94">
        <w:t>(c)</w:t>
      </w:r>
      <w:r w:rsidRPr="00BD4F94">
        <w:tab/>
      </w:r>
      <w:r>
        <w:t>a pharmacist;</w:t>
      </w:r>
    </w:p>
    <w:p w14:paraId="6ADD4138" w14:textId="77777777" w:rsidR="007056E5" w:rsidRDefault="007056E5" w:rsidP="007056E5">
      <w:pPr>
        <w:pStyle w:val="AmendHeading3"/>
        <w:tabs>
          <w:tab w:val="right" w:pos="2778"/>
        </w:tabs>
        <w:ind w:left="2891" w:hanging="2891"/>
      </w:pPr>
      <w:r>
        <w:tab/>
      </w:r>
      <w:r w:rsidRPr="00BD4F94">
        <w:t>(d)</w:t>
      </w:r>
      <w:r w:rsidRPr="00BD4F94">
        <w:tab/>
      </w:r>
      <w:r>
        <w:t>the service user's contact person;</w:t>
      </w:r>
    </w:p>
    <w:p w14:paraId="451BE081" w14:textId="77777777" w:rsidR="007056E5" w:rsidRDefault="007056E5" w:rsidP="007056E5">
      <w:pPr>
        <w:pStyle w:val="AmendHeading3"/>
        <w:tabs>
          <w:tab w:val="right" w:pos="2778"/>
        </w:tabs>
        <w:ind w:left="2891" w:hanging="2891"/>
      </w:pPr>
      <w:r>
        <w:tab/>
      </w:r>
      <w:r w:rsidRPr="00BD4F94">
        <w:t>(e)</w:t>
      </w:r>
      <w:r w:rsidRPr="00BD4F94">
        <w:tab/>
      </w:r>
      <w:r>
        <w:t>a person who is to witness the signing of a written declaration, the appointment of a contact person or the making of a practitioner administration request;</w:t>
      </w:r>
    </w:p>
    <w:p w14:paraId="598082B6" w14:textId="77777777" w:rsidR="007056E5" w:rsidRDefault="007056E5" w:rsidP="007056E5">
      <w:pPr>
        <w:pStyle w:val="AmendHeading3"/>
        <w:tabs>
          <w:tab w:val="right" w:pos="2778"/>
        </w:tabs>
        <w:ind w:left="2891" w:hanging="2891"/>
      </w:pPr>
      <w:r>
        <w:tab/>
      </w:r>
      <w:r w:rsidRPr="00CF019D">
        <w:t>(f)</w:t>
      </w:r>
      <w:r w:rsidRPr="00CF019D">
        <w:tab/>
      </w:r>
      <w:r>
        <w:t>a person who the service user nominates as a voluntary assisted dying support person.</w:t>
      </w:r>
    </w:p>
    <w:p w14:paraId="322375C1" w14:textId="77777777" w:rsidR="007056E5" w:rsidRDefault="007056E5" w:rsidP="007056E5">
      <w:pPr>
        <w:pStyle w:val="AmendHeading2"/>
        <w:tabs>
          <w:tab w:val="clear" w:pos="720"/>
          <w:tab w:val="right" w:pos="2268"/>
        </w:tabs>
        <w:ind w:left="2381" w:hanging="2381"/>
      </w:pPr>
      <w:r>
        <w:tab/>
      </w:r>
      <w:r w:rsidRPr="00BA2A37">
        <w:t>(2)</w:t>
      </w:r>
      <w:r w:rsidRPr="00BA2A37">
        <w:tab/>
      </w:r>
      <w:r>
        <w:t>The health service provider must ensure that the voluntary assisted dying support person is given reasonable access to meet or have discussions with the service user in accordance with the service user's request.</w:t>
      </w:r>
    </w:p>
    <w:p w14:paraId="15694DB3" w14:textId="5B0A262A" w:rsidR="007056E5" w:rsidRPr="00BC0683" w:rsidRDefault="007056E5" w:rsidP="007056E5">
      <w:pPr>
        <w:pStyle w:val="AmendHeading1s"/>
        <w:tabs>
          <w:tab w:val="right" w:pos="2268"/>
        </w:tabs>
        <w:ind w:left="2381" w:hanging="2381"/>
      </w:pPr>
      <w:r w:rsidRPr="00BC0683">
        <w:tab/>
        <w:t>10C</w:t>
      </w:r>
      <w:r w:rsidRPr="00BC0683">
        <w:tab/>
      </w:r>
      <w:r>
        <w:t>Requirement</w:t>
      </w:r>
      <w:r w:rsidRPr="00BC0683">
        <w:t xml:space="preserve"> for health service provider</w:t>
      </w:r>
      <w:r>
        <w:t>—</w:t>
      </w:r>
      <w:r w:rsidRPr="00BC0683">
        <w:t>withdraw</w:t>
      </w:r>
      <w:r>
        <w:t>al</w:t>
      </w:r>
      <w:r w:rsidRPr="00BC0683">
        <w:t xml:space="preserve"> </w:t>
      </w:r>
      <w:r>
        <w:t xml:space="preserve">of </w:t>
      </w:r>
      <w:r w:rsidRPr="00BC0683">
        <w:t>or refus</w:t>
      </w:r>
      <w:r>
        <w:t>al</w:t>
      </w:r>
      <w:r w:rsidRPr="00BC0683">
        <w:t xml:space="preserve"> to provide health service</w:t>
      </w:r>
    </w:p>
    <w:p w14:paraId="03D684AD" w14:textId="77777777" w:rsidR="007056E5" w:rsidRPr="00BC0683" w:rsidRDefault="007056E5" w:rsidP="007056E5">
      <w:pPr>
        <w:pStyle w:val="AmendHeading2"/>
        <w:ind w:left="2381"/>
      </w:pPr>
      <w:r w:rsidRPr="00BC0683">
        <w:t>A health service provider must not withdraw a health service from a person or refuse to provide a health service to a person on the basis that—</w:t>
      </w:r>
    </w:p>
    <w:p w14:paraId="57ACA09C" w14:textId="77777777" w:rsidR="007056E5" w:rsidRPr="00BC0683" w:rsidRDefault="007056E5" w:rsidP="007056E5">
      <w:pPr>
        <w:pStyle w:val="AmendHeading3"/>
        <w:tabs>
          <w:tab w:val="right" w:pos="2778"/>
        </w:tabs>
        <w:ind w:left="2891" w:hanging="2891"/>
      </w:pPr>
      <w:r w:rsidRPr="00BC0683">
        <w:lastRenderedPageBreak/>
        <w:tab/>
        <w:t>(a)</w:t>
      </w:r>
      <w:r w:rsidRPr="00BC0683">
        <w:tab/>
        <w:t>the health service provider knows that the person has made a request referred to in section 10</w:t>
      </w:r>
      <w:proofErr w:type="gramStart"/>
      <w:r w:rsidRPr="00BC0683">
        <w:t>A(</w:t>
      </w:r>
      <w:proofErr w:type="gramEnd"/>
      <w:r w:rsidRPr="00BC0683">
        <w:t>1) or 10</w:t>
      </w:r>
      <w:proofErr w:type="gramStart"/>
      <w:r w:rsidRPr="00BC0683">
        <w:t>B(</w:t>
      </w:r>
      <w:proofErr w:type="gramEnd"/>
      <w:r w:rsidRPr="00BC0683">
        <w:t>1); or</w:t>
      </w:r>
    </w:p>
    <w:p w14:paraId="58D5D169" w14:textId="7F15488A" w:rsidR="007056E5" w:rsidRDefault="007056E5" w:rsidP="00067ED1">
      <w:pPr>
        <w:pStyle w:val="AmendHeading3"/>
        <w:tabs>
          <w:tab w:val="right" w:pos="2778"/>
        </w:tabs>
        <w:ind w:left="2891" w:hanging="2891"/>
      </w:pPr>
      <w:r w:rsidRPr="00BC0683">
        <w:tab/>
        <w:t>(b)</w:t>
      </w:r>
      <w:r w:rsidRPr="00BC0683">
        <w:tab/>
        <w:t>the health service provider believes that the person is likely to make a request referred to in section 10</w:t>
      </w:r>
      <w:proofErr w:type="gramStart"/>
      <w:r w:rsidRPr="00BC0683">
        <w:t>A(</w:t>
      </w:r>
      <w:proofErr w:type="gramEnd"/>
      <w:r w:rsidRPr="00BC0683">
        <w:t>1) or 10</w:t>
      </w:r>
      <w:proofErr w:type="gramStart"/>
      <w:r w:rsidRPr="00BC0683">
        <w:t>B(</w:t>
      </w:r>
      <w:proofErr w:type="gramEnd"/>
      <w:r w:rsidRPr="00BC0683">
        <w:t>1).".'.</w:t>
      </w:r>
    </w:p>
    <w:p w14:paraId="2EC8BDD9" w14:textId="2670BD8A" w:rsidR="00431916" w:rsidRPr="00431916" w:rsidRDefault="00431916" w:rsidP="00431916">
      <w:pPr>
        <w:jc w:val="center"/>
      </w:pPr>
      <w:r>
        <w:t>NEW CLAUSE</w:t>
      </w:r>
    </w:p>
    <w:p w14:paraId="7CB075F6" w14:textId="2AE2402F" w:rsidR="007056E5" w:rsidRDefault="00067ED1" w:rsidP="00A235DF">
      <w:pPr>
        <w:pStyle w:val="ListParagraph"/>
        <w:numPr>
          <w:ilvl w:val="0"/>
          <w:numId w:val="20"/>
        </w:numPr>
        <w:tabs>
          <w:tab w:val="left" w:pos="3912"/>
          <w:tab w:val="left" w:pos="4423"/>
        </w:tabs>
      </w:pPr>
      <w:r>
        <w:t>Insert the following New Clause before clause 11—</w:t>
      </w:r>
    </w:p>
    <w:p w14:paraId="3BEAC99C" w14:textId="77777777" w:rsidR="00067ED1" w:rsidRPr="00C52073" w:rsidRDefault="00067ED1" w:rsidP="00067ED1">
      <w:pPr>
        <w:pStyle w:val="AmendHeading1s"/>
        <w:tabs>
          <w:tab w:val="right" w:pos="1701"/>
        </w:tabs>
        <w:ind w:left="1871" w:hanging="1871"/>
      </w:pPr>
      <w:r>
        <w:tab/>
      </w:r>
      <w:r>
        <w:rPr>
          <w:b w:val="0"/>
          <w:bCs/>
        </w:rPr>
        <w:t>'</w:t>
      </w:r>
      <w:r w:rsidRPr="00C52073">
        <w:t>10B</w:t>
      </w:r>
      <w:r w:rsidRPr="00C52073">
        <w:tab/>
      </w:r>
      <w:r>
        <w:t>Section 11 amended</w:t>
      </w:r>
    </w:p>
    <w:p w14:paraId="39454475" w14:textId="77777777" w:rsidR="00067ED1" w:rsidRDefault="00067ED1" w:rsidP="00067ED1">
      <w:pPr>
        <w:pStyle w:val="AmendHeading1"/>
        <w:tabs>
          <w:tab w:val="right" w:pos="1701"/>
        </w:tabs>
        <w:ind w:left="1871" w:hanging="1871"/>
      </w:pPr>
      <w:r>
        <w:tab/>
      </w:r>
      <w:r w:rsidRPr="00C52073">
        <w:t>(1)</w:t>
      </w:r>
      <w:r w:rsidRPr="00C52073">
        <w:tab/>
      </w:r>
      <w:r>
        <w:t>In the heading to section 11 of the Principal Act, after "</w:t>
      </w:r>
      <w:r>
        <w:rPr>
          <w:b/>
          <w:bCs/>
        </w:rPr>
        <w:t>practitioner</w:t>
      </w:r>
      <w:r>
        <w:t xml:space="preserve">" </w:t>
      </w:r>
      <w:r>
        <w:rPr>
          <w:b/>
          <w:bCs/>
        </w:rPr>
        <w:t>insert</w:t>
      </w:r>
      <w:r>
        <w:t xml:space="preserve"> "</w:t>
      </w:r>
      <w:r>
        <w:rPr>
          <w:b/>
          <w:bCs/>
        </w:rPr>
        <w:t>or nurse practitioner</w:t>
      </w:r>
      <w:r>
        <w:t>".</w:t>
      </w:r>
    </w:p>
    <w:p w14:paraId="7F8279A9" w14:textId="06519D1E" w:rsidR="00067ED1" w:rsidRDefault="00067ED1" w:rsidP="00067ED1">
      <w:pPr>
        <w:pStyle w:val="AmendHeading1"/>
        <w:tabs>
          <w:tab w:val="right" w:pos="1701"/>
        </w:tabs>
        <w:ind w:left="1871" w:hanging="1871"/>
      </w:pPr>
      <w:r>
        <w:tab/>
      </w:r>
      <w:r w:rsidRPr="00C52073">
        <w:t>(2)</w:t>
      </w:r>
      <w:r w:rsidRPr="00C52073">
        <w:tab/>
      </w:r>
      <w:r>
        <w:t xml:space="preserve">In section 11(1) of the Principal Act, after "practitioner" </w:t>
      </w:r>
      <w:r>
        <w:rPr>
          <w:b/>
          <w:bCs/>
        </w:rPr>
        <w:t>insert</w:t>
      </w:r>
      <w:r>
        <w:t xml:space="preserve"> "or a nurse practitioner".'.</w:t>
      </w:r>
    </w:p>
    <w:p w14:paraId="652DCBDC" w14:textId="59059510" w:rsidR="00067ED1" w:rsidRDefault="00067ED1" w:rsidP="00A235DF">
      <w:pPr>
        <w:pStyle w:val="ListParagraph"/>
        <w:numPr>
          <w:ilvl w:val="0"/>
          <w:numId w:val="20"/>
        </w:numPr>
        <w:tabs>
          <w:tab w:val="left" w:pos="3912"/>
          <w:tab w:val="left" w:pos="4423"/>
        </w:tabs>
      </w:pPr>
      <w:r>
        <w:t>Clause 11, after line 25 insert—</w:t>
      </w:r>
    </w:p>
    <w:p w14:paraId="43D40075" w14:textId="77777777" w:rsidR="00067ED1" w:rsidRDefault="00067ED1" w:rsidP="00067ED1">
      <w:pPr>
        <w:pStyle w:val="AmendHeading1"/>
        <w:tabs>
          <w:tab w:val="right" w:pos="1701"/>
        </w:tabs>
        <w:ind w:left="1871" w:hanging="1871"/>
      </w:pPr>
      <w:r>
        <w:tab/>
      </w:r>
      <w:r w:rsidRPr="00460094">
        <w:t>'(1AA)</w:t>
      </w:r>
      <w:r w:rsidRPr="00460094">
        <w:tab/>
      </w:r>
      <w:r>
        <w:t>In the heading to section 13 of the Principal Act, after "</w:t>
      </w:r>
      <w:r>
        <w:rPr>
          <w:b/>
          <w:bCs/>
        </w:rPr>
        <w:t>practitioner</w:t>
      </w:r>
      <w:r>
        <w:t xml:space="preserve">" </w:t>
      </w:r>
      <w:r>
        <w:rPr>
          <w:b/>
          <w:bCs/>
        </w:rPr>
        <w:t>insert</w:t>
      </w:r>
      <w:r>
        <w:t xml:space="preserve"> "</w:t>
      </w:r>
      <w:r>
        <w:rPr>
          <w:b/>
          <w:bCs/>
        </w:rPr>
        <w:t>or nurse practitioner</w:t>
      </w:r>
      <w:r>
        <w:t>".</w:t>
      </w:r>
    </w:p>
    <w:p w14:paraId="37226A96" w14:textId="77777777" w:rsidR="00067ED1" w:rsidRDefault="00067ED1" w:rsidP="00067ED1">
      <w:pPr>
        <w:pStyle w:val="AmendHeading1"/>
        <w:tabs>
          <w:tab w:val="right" w:pos="1701"/>
        </w:tabs>
        <w:ind w:left="1871" w:hanging="1871"/>
      </w:pPr>
      <w:r>
        <w:tab/>
      </w:r>
      <w:r w:rsidRPr="00460094">
        <w:t>(1AAB)</w:t>
      </w:r>
      <w:r w:rsidRPr="00460094">
        <w:tab/>
      </w:r>
      <w:r>
        <w:t xml:space="preserve">In section 13(1) of the Principal Act, after "registered medical practitioner" </w:t>
      </w:r>
      <w:r>
        <w:rPr>
          <w:b/>
          <w:bCs/>
        </w:rPr>
        <w:t>insert</w:t>
      </w:r>
      <w:r>
        <w:t xml:space="preserve"> "or nurse practitioner".</w:t>
      </w:r>
    </w:p>
    <w:p w14:paraId="5456479E" w14:textId="7F141B8B" w:rsidR="00067ED1" w:rsidRDefault="00067ED1" w:rsidP="00067ED1">
      <w:pPr>
        <w:pStyle w:val="AmendHeading1"/>
        <w:tabs>
          <w:tab w:val="right" w:pos="1701"/>
        </w:tabs>
        <w:ind w:left="1871" w:hanging="1871"/>
      </w:pPr>
      <w:r>
        <w:tab/>
      </w:r>
      <w:r w:rsidRPr="00460094">
        <w:t>(1AAC)</w:t>
      </w:r>
      <w:r w:rsidRPr="00460094">
        <w:tab/>
      </w:r>
      <w:r>
        <w:t xml:space="preserve">In section 13(1)(b)(ii) of the Principal Act </w:t>
      </w:r>
      <w:r>
        <w:rPr>
          <w:b/>
          <w:bCs/>
        </w:rPr>
        <w:t>omit</w:t>
      </w:r>
      <w:r>
        <w:t xml:space="preserve"> "medical".'.</w:t>
      </w:r>
    </w:p>
    <w:p w14:paraId="50360CE5" w14:textId="4128CA30" w:rsidR="00067ED1" w:rsidRDefault="00067ED1" w:rsidP="00A235DF">
      <w:pPr>
        <w:pStyle w:val="ListParagraph"/>
        <w:numPr>
          <w:ilvl w:val="0"/>
          <w:numId w:val="20"/>
        </w:numPr>
        <w:tabs>
          <w:tab w:val="left" w:pos="3912"/>
          <w:tab w:val="left" w:pos="4423"/>
        </w:tabs>
      </w:pPr>
      <w:r>
        <w:t>Clause 11, line 31, omit "The" and insert "If a first request is made to a registered medical practitioner, the".</w:t>
      </w:r>
    </w:p>
    <w:p w14:paraId="4F723D14" w14:textId="5AAA3DE9" w:rsidR="00067ED1" w:rsidRDefault="00067ED1" w:rsidP="00A235DF">
      <w:pPr>
        <w:pStyle w:val="ListParagraph"/>
        <w:numPr>
          <w:ilvl w:val="0"/>
          <w:numId w:val="20"/>
        </w:numPr>
        <w:tabs>
          <w:tab w:val="left" w:pos="3912"/>
          <w:tab w:val="left" w:pos="4423"/>
        </w:tabs>
      </w:pPr>
      <w:r>
        <w:t>Clause 11, page 13, lines 4 and 5, omit "must refuse the person's first" and insert "or nurse practitioner to whom a person makes a first request must refuse that".</w:t>
      </w:r>
    </w:p>
    <w:p w14:paraId="004D2F28" w14:textId="14F575EF" w:rsidR="00067ED1" w:rsidRDefault="00067ED1" w:rsidP="00A235DF">
      <w:pPr>
        <w:pStyle w:val="ListParagraph"/>
        <w:numPr>
          <w:ilvl w:val="0"/>
          <w:numId w:val="20"/>
        </w:numPr>
        <w:tabs>
          <w:tab w:val="left" w:pos="3912"/>
          <w:tab w:val="left" w:pos="4423"/>
        </w:tabs>
      </w:pPr>
      <w:r>
        <w:t>Clause 11, page 13, line 15, after "practitioner" insert "or nurse practitioner".</w:t>
      </w:r>
    </w:p>
    <w:p w14:paraId="4FED5293" w14:textId="1DE96726" w:rsidR="00067ED1" w:rsidRDefault="00067ED1" w:rsidP="00A235DF">
      <w:pPr>
        <w:pStyle w:val="ListParagraph"/>
        <w:numPr>
          <w:ilvl w:val="0"/>
          <w:numId w:val="20"/>
        </w:numPr>
        <w:tabs>
          <w:tab w:val="left" w:pos="3912"/>
          <w:tab w:val="left" w:pos="4423"/>
        </w:tabs>
      </w:pPr>
      <w:r>
        <w:t>Clause 12, line 19, after "</w:t>
      </w:r>
      <w:r>
        <w:rPr>
          <w:b/>
          <w:bCs/>
        </w:rPr>
        <w:t>practitioner</w:t>
      </w:r>
      <w:r>
        <w:t>" insert "</w:t>
      </w:r>
      <w:r>
        <w:rPr>
          <w:b/>
          <w:bCs/>
        </w:rPr>
        <w:t>or nurse practitioner</w:t>
      </w:r>
      <w:r>
        <w:t>".</w:t>
      </w:r>
    </w:p>
    <w:p w14:paraId="18C3EB7A" w14:textId="413FBB18" w:rsidR="00067ED1" w:rsidRDefault="00067ED1" w:rsidP="00A235DF">
      <w:pPr>
        <w:pStyle w:val="ListParagraph"/>
        <w:numPr>
          <w:ilvl w:val="0"/>
          <w:numId w:val="20"/>
        </w:numPr>
        <w:tabs>
          <w:tab w:val="left" w:pos="3912"/>
          <w:tab w:val="left" w:pos="4423"/>
        </w:tabs>
      </w:pPr>
      <w:r>
        <w:t>Clause 12, lines 20 and 21, omit "the registered medical practitioner refuses the" and insert "a registered medical practitioner or a nurse practitioner refuses a".</w:t>
      </w:r>
    </w:p>
    <w:p w14:paraId="3D2914F2" w14:textId="5786332F" w:rsidR="00067ED1" w:rsidRDefault="00067ED1" w:rsidP="00A235DF">
      <w:pPr>
        <w:pStyle w:val="ListParagraph"/>
        <w:numPr>
          <w:ilvl w:val="0"/>
          <w:numId w:val="20"/>
        </w:numPr>
        <w:tabs>
          <w:tab w:val="left" w:pos="3912"/>
          <w:tab w:val="left" w:pos="4423"/>
        </w:tabs>
      </w:pPr>
      <w:r>
        <w:t>Clause 12, line 24, after "practitioner" insert "or nurse practitioner".</w:t>
      </w:r>
    </w:p>
    <w:p w14:paraId="026329B0" w14:textId="2BFBC81F" w:rsidR="00431916" w:rsidRDefault="00431916" w:rsidP="00431916">
      <w:pPr>
        <w:jc w:val="center"/>
      </w:pPr>
      <w:r>
        <w:t>NEW CLAUSE</w:t>
      </w:r>
      <w:r w:rsidR="00C75723">
        <w:t>S</w:t>
      </w:r>
    </w:p>
    <w:p w14:paraId="4D7C46C2" w14:textId="413B8390" w:rsidR="00431916" w:rsidRDefault="00C75723" w:rsidP="00A235DF">
      <w:pPr>
        <w:pStyle w:val="ListParagraph"/>
        <w:numPr>
          <w:ilvl w:val="0"/>
          <w:numId w:val="20"/>
        </w:numPr>
        <w:tabs>
          <w:tab w:val="left" w:pos="3912"/>
          <w:tab w:val="left" w:pos="4423"/>
        </w:tabs>
      </w:pPr>
      <w:r>
        <w:t>Insert the following New Clauses to follow clause 12—</w:t>
      </w:r>
    </w:p>
    <w:p w14:paraId="3C1CF4DC" w14:textId="77777777" w:rsidR="00C75723" w:rsidRDefault="00C75723" w:rsidP="00C75723">
      <w:pPr>
        <w:pStyle w:val="AmendHeading1s"/>
        <w:tabs>
          <w:tab w:val="right" w:pos="1701"/>
        </w:tabs>
        <w:ind w:left="1871" w:hanging="1871"/>
      </w:pPr>
      <w:r>
        <w:tab/>
      </w:r>
      <w:r w:rsidRPr="00A530F2">
        <w:rPr>
          <w:b w:val="0"/>
          <w:bCs/>
        </w:rPr>
        <w:t>'</w:t>
      </w:r>
      <w:r w:rsidRPr="00A530F2">
        <w:t>12A</w:t>
      </w:r>
      <w:r w:rsidRPr="00A530F2">
        <w:tab/>
      </w:r>
      <w:r>
        <w:t>Section 14 amended</w:t>
      </w:r>
    </w:p>
    <w:p w14:paraId="3DEA8054" w14:textId="77777777" w:rsidR="00C75723" w:rsidRDefault="00C75723" w:rsidP="00C75723">
      <w:pPr>
        <w:pStyle w:val="AmendHeading1"/>
        <w:tabs>
          <w:tab w:val="right" w:pos="1701"/>
        </w:tabs>
        <w:ind w:left="1871" w:hanging="1871"/>
      </w:pPr>
      <w:r>
        <w:tab/>
      </w:r>
      <w:r w:rsidRPr="00A530F2">
        <w:t>(1)</w:t>
      </w:r>
      <w:r w:rsidRPr="00A530F2">
        <w:tab/>
      </w:r>
      <w:r>
        <w:t>In the heading to section 14 of the Principal Act, after "</w:t>
      </w:r>
      <w:r>
        <w:rPr>
          <w:b/>
          <w:bCs/>
        </w:rPr>
        <w:t>practitioner</w:t>
      </w:r>
      <w:r>
        <w:t xml:space="preserve">" </w:t>
      </w:r>
      <w:r>
        <w:rPr>
          <w:b/>
          <w:bCs/>
        </w:rPr>
        <w:t>insert</w:t>
      </w:r>
      <w:r>
        <w:t xml:space="preserve"> "</w:t>
      </w:r>
      <w:r>
        <w:rPr>
          <w:b/>
          <w:bCs/>
        </w:rPr>
        <w:t>or nurse practitioner</w:t>
      </w:r>
      <w:r>
        <w:t>".</w:t>
      </w:r>
    </w:p>
    <w:p w14:paraId="6849D946" w14:textId="77777777" w:rsidR="00C75723" w:rsidRDefault="00C75723" w:rsidP="00C75723">
      <w:pPr>
        <w:pStyle w:val="AmendHeading1"/>
        <w:tabs>
          <w:tab w:val="right" w:pos="1701"/>
        </w:tabs>
        <w:ind w:left="1871" w:hanging="1871"/>
      </w:pPr>
      <w:r>
        <w:tab/>
      </w:r>
      <w:r w:rsidRPr="00A530F2">
        <w:t>(2)</w:t>
      </w:r>
      <w:r w:rsidRPr="00A530F2">
        <w:tab/>
      </w:r>
      <w:r>
        <w:t xml:space="preserve">In section 14 of the Principal Act, for "the registered medical practitioner" </w:t>
      </w:r>
      <w:r>
        <w:rPr>
          <w:b/>
          <w:bCs/>
        </w:rPr>
        <w:t>substitute</w:t>
      </w:r>
      <w:r>
        <w:t xml:space="preserve"> "a registered medical practitioner or a nurse practitioner".</w:t>
      </w:r>
    </w:p>
    <w:p w14:paraId="74214C8F" w14:textId="77777777" w:rsidR="00C75723" w:rsidRDefault="00C75723" w:rsidP="00C75723">
      <w:pPr>
        <w:pStyle w:val="AmendHeading1s"/>
        <w:tabs>
          <w:tab w:val="right" w:pos="1701"/>
        </w:tabs>
        <w:ind w:left="1871" w:hanging="1871"/>
      </w:pPr>
      <w:r>
        <w:tab/>
      </w:r>
      <w:r w:rsidRPr="00A530F2">
        <w:t>12B</w:t>
      </w:r>
      <w:r w:rsidRPr="00A530F2">
        <w:tab/>
      </w:r>
      <w:r>
        <w:t>Section 15 amended</w:t>
      </w:r>
    </w:p>
    <w:p w14:paraId="3C830D00" w14:textId="77777777" w:rsidR="00C75723" w:rsidRDefault="00C75723" w:rsidP="00C75723">
      <w:pPr>
        <w:pStyle w:val="AmendHeading1"/>
        <w:tabs>
          <w:tab w:val="right" w:pos="1701"/>
        </w:tabs>
        <w:ind w:left="1871" w:hanging="1871"/>
      </w:pPr>
      <w:r>
        <w:tab/>
      </w:r>
      <w:r w:rsidRPr="00A530F2">
        <w:t>(1)</w:t>
      </w:r>
      <w:r w:rsidRPr="00A530F2">
        <w:tab/>
      </w:r>
      <w:r>
        <w:t xml:space="preserve">For the heading to section 15 of the Principal Act </w:t>
      </w:r>
      <w:r>
        <w:rPr>
          <w:b/>
          <w:bCs/>
        </w:rPr>
        <w:t>substitute</w:t>
      </w:r>
      <w:r>
        <w:t>—</w:t>
      </w:r>
    </w:p>
    <w:p w14:paraId="0A968701" w14:textId="77777777" w:rsidR="00C75723" w:rsidRDefault="00C75723" w:rsidP="00C75723">
      <w:pPr>
        <w:pStyle w:val="AmendHeading1"/>
        <w:ind w:left="1871"/>
      </w:pPr>
      <w:r>
        <w:lastRenderedPageBreak/>
        <w:t>"</w:t>
      </w:r>
      <w:r w:rsidRPr="00E63678">
        <w:rPr>
          <w:b/>
          <w:bCs/>
        </w:rPr>
        <w:t>Registered medical practitioner or nurse practitioner who accepts first request becomes co-ordinating practitioner</w:t>
      </w:r>
      <w:r>
        <w:t>".</w:t>
      </w:r>
    </w:p>
    <w:p w14:paraId="4BC5E836" w14:textId="77777777" w:rsidR="00C75723" w:rsidRDefault="00C75723" w:rsidP="00C75723">
      <w:pPr>
        <w:pStyle w:val="AmendHeading1"/>
        <w:tabs>
          <w:tab w:val="right" w:pos="1701"/>
        </w:tabs>
        <w:ind w:left="1871" w:hanging="1871"/>
      </w:pPr>
      <w:r>
        <w:tab/>
      </w:r>
      <w:r w:rsidRPr="00E63678">
        <w:t>(2)</w:t>
      </w:r>
      <w:r w:rsidRPr="00E63678">
        <w:tab/>
      </w:r>
      <w:r>
        <w:t>In section 15 of the Principal Act—</w:t>
      </w:r>
    </w:p>
    <w:p w14:paraId="026A37F6" w14:textId="77777777" w:rsidR="00C75723" w:rsidRDefault="00C75723" w:rsidP="00C75723">
      <w:pPr>
        <w:pStyle w:val="AmendHeading2"/>
        <w:tabs>
          <w:tab w:val="clear" w:pos="720"/>
          <w:tab w:val="right" w:pos="2268"/>
        </w:tabs>
        <w:ind w:left="2381" w:hanging="2381"/>
      </w:pPr>
      <w:r>
        <w:tab/>
      </w:r>
      <w:r w:rsidRPr="00E63678">
        <w:t>(a)</w:t>
      </w:r>
      <w:r w:rsidRPr="00E63678">
        <w:tab/>
      </w:r>
      <w:r>
        <w:t xml:space="preserve">after "registered medical practitioner" </w:t>
      </w:r>
      <w:r>
        <w:rPr>
          <w:b/>
          <w:bCs/>
        </w:rPr>
        <w:t>insert</w:t>
      </w:r>
      <w:r>
        <w:t xml:space="preserve"> "or nurse practitioner";</w:t>
      </w:r>
    </w:p>
    <w:p w14:paraId="388C733E" w14:textId="3A7B1DA0" w:rsidR="00C75723" w:rsidRDefault="00C75723" w:rsidP="00C75723">
      <w:pPr>
        <w:pStyle w:val="AmendHeading2"/>
        <w:tabs>
          <w:tab w:val="clear" w:pos="720"/>
          <w:tab w:val="right" w:pos="2268"/>
        </w:tabs>
        <w:ind w:left="2381" w:hanging="2381"/>
      </w:pPr>
      <w:r>
        <w:tab/>
      </w:r>
      <w:r w:rsidRPr="00E63678">
        <w:t>(b)</w:t>
      </w:r>
      <w:r w:rsidRPr="00E63678">
        <w:tab/>
      </w:r>
      <w:r>
        <w:t xml:space="preserve">for "co-ordinating medical" </w:t>
      </w:r>
      <w:r>
        <w:rPr>
          <w:b/>
          <w:bCs/>
        </w:rPr>
        <w:t>substitute</w:t>
      </w:r>
      <w:r>
        <w:t xml:space="preserve"> "co-ordinating".'.</w:t>
      </w:r>
    </w:p>
    <w:p w14:paraId="0AB9F5AE" w14:textId="198A7212" w:rsidR="00C75723" w:rsidRDefault="00645B8F" w:rsidP="00A235DF">
      <w:pPr>
        <w:pStyle w:val="ListParagraph"/>
        <w:numPr>
          <w:ilvl w:val="0"/>
          <w:numId w:val="20"/>
        </w:numPr>
        <w:tabs>
          <w:tab w:val="left" w:pos="3912"/>
          <w:tab w:val="left" w:pos="4423"/>
        </w:tabs>
      </w:pPr>
      <w:r>
        <w:t>Clause 13, after line 29 insert—</w:t>
      </w:r>
    </w:p>
    <w:p w14:paraId="561F7236" w14:textId="2BE5E8B1" w:rsidR="00645B8F" w:rsidRDefault="00645B8F" w:rsidP="00645B8F">
      <w:pPr>
        <w:pStyle w:val="AmendHeading1"/>
        <w:tabs>
          <w:tab w:val="right" w:pos="1701"/>
        </w:tabs>
        <w:ind w:left="1871" w:hanging="1871"/>
      </w:pPr>
      <w:r>
        <w:tab/>
      </w:r>
      <w:r w:rsidRPr="008E447A">
        <w:t>'(1)</w:t>
      </w:r>
      <w:r w:rsidRPr="008E447A">
        <w:tab/>
      </w:r>
      <w:r>
        <w:t xml:space="preserve">In section 16 of the Principal Act </w:t>
      </w:r>
      <w:r>
        <w:rPr>
          <w:b/>
          <w:bCs/>
        </w:rPr>
        <w:t>omit</w:t>
      </w:r>
      <w:r>
        <w:t xml:space="preserve"> "medical" (where twice occurring).'.</w:t>
      </w:r>
    </w:p>
    <w:p w14:paraId="234662D3" w14:textId="18468E79" w:rsidR="00645B8F" w:rsidRDefault="00645B8F" w:rsidP="00A235DF">
      <w:pPr>
        <w:pStyle w:val="ListParagraph"/>
        <w:numPr>
          <w:ilvl w:val="0"/>
          <w:numId w:val="20"/>
        </w:numPr>
        <w:tabs>
          <w:tab w:val="left" w:pos="3912"/>
          <w:tab w:val="left" w:pos="4423"/>
        </w:tabs>
      </w:pPr>
      <w:r>
        <w:t>Clause 13, line 30, before "In" insert "(2)".</w:t>
      </w:r>
    </w:p>
    <w:p w14:paraId="55007F19" w14:textId="444F8F62" w:rsidR="00645B8F" w:rsidRDefault="00645B8F" w:rsidP="00A235DF">
      <w:pPr>
        <w:pStyle w:val="ListParagraph"/>
        <w:numPr>
          <w:ilvl w:val="0"/>
          <w:numId w:val="20"/>
        </w:numPr>
        <w:tabs>
          <w:tab w:val="left" w:pos="3912"/>
          <w:tab w:val="left" w:pos="4423"/>
        </w:tabs>
      </w:pPr>
      <w:r>
        <w:t>Clause 14, lines 4 to 7, omit all words and expressions on these lines and insert—</w:t>
      </w:r>
    </w:p>
    <w:p w14:paraId="0F8C8BB3" w14:textId="1DD80AFA" w:rsidR="00593EE5" w:rsidRDefault="00645B8F" w:rsidP="00645B8F">
      <w:pPr>
        <w:pStyle w:val="AmendHeading1"/>
        <w:tabs>
          <w:tab w:val="right" w:pos="1701"/>
        </w:tabs>
        <w:ind w:left="1871" w:hanging="1871"/>
      </w:pPr>
      <w:r>
        <w:tab/>
      </w:r>
      <w:r w:rsidRPr="008E447A">
        <w:t>'(1)</w:t>
      </w:r>
      <w:r w:rsidRPr="008E447A">
        <w:tab/>
      </w:r>
      <w:r w:rsidR="00593EE5">
        <w:t>In</w:t>
      </w:r>
      <w:r>
        <w:t xml:space="preserve"> the heading to section 17 of the Principal Act</w:t>
      </w:r>
      <w:r w:rsidR="00593EE5">
        <w:t>—</w:t>
      </w:r>
    </w:p>
    <w:p w14:paraId="52D44E2D" w14:textId="39EFE9D6" w:rsidR="00593EE5" w:rsidRDefault="00593EE5" w:rsidP="00593EE5">
      <w:pPr>
        <w:pStyle w:val="AmendHeading2"/>
        <w:tabs>
          <w:tab w:val="clear" w:pos="720"/>
          <w:tab w:val="right" w:pos="2268"/>
        </w:tabs>
        <w:ind w:left="2381" w:hanging="2381"/>
      </w:pPr>
      <w:r>
        <w:tab/>
      </w:r>
      <w:r w:rsidRPr="00593EE5">
        <w:t>(a)</w:t>
      </w:r>
      <w:r w:rsidRPr="00593EE5">
        <w:tab/>
      </w:r>
      <w:r>
        <w:rPr>
          <w:b/>
          <w:bCs/>
        </w:rPr>
        <w:t>omit</w:t>
      </w:r>
      <w:r>
        <w:t xml:space="preserve"> "</w:t>
      </w:r>
      <w:r>
        <w:rPr>
          <w:b/>
          <w:bCs/>
        </w:rPr>
        <w:t>medical</w:t>
      </w:r>
      <w:r>
        <w:t>";</w:t>
      </w:r>
    </w:p>
    <w:p w14:paraId="19E5D840" w14:textId="7926935C" w:rsidR="00593EE5" w:rsidRPr="00593EE5" w:rsidRDefault="00593EE5" w:rsidP="00593EE5">
      <w:pPr>
        <w:pStyle w:val="AmendHeading2"/>
        <w:tabs>
          <w:tab w:val="clear" w:pos="720"/>
          <w:tab w:val="right" w:pos="2268"/>
        </w:tabs>
        <w:ind w:left="2381" w:hanging="2381"/>
      </w:pPr>
      <w:r>
        <w:tab/>
      </w:r>
      <w:r w:rsidRPr="00593EE5">
        <w:t>(b)</w:t>
      </w:r>
      <w:r w:rsidRPr="00593EE5">
        <w:tab/>
      </w:r>
      <w:r>
        <w:rPr>
          <w:b/>
          <w:bCs/>
        </w:rPr>
        <w:t>omit</w:t>
      </w:r>
      <w:r>
        <w:t xml:space="preserve"> "</w:t>
      </w:r>
      <w:r>
        <w:rPr>
          <w:b/>
          <w:bCs/>
        </w:rPr>
        <w:t>assessment</w:t>
      </w:r>
      <w:r>
        <w:t>" (where secondly occurring).</w:t>
      </w:r>
    </w:p>
    <w:p w14:paraId="296D2A6F" w14:textId="77777777" w:rsidR="00645B8F" w:rsidRDefault="00645B8F" w:rsidP="00645B8F">
      <w:pPr>
        <w:pStyle w:val="AmendHeading1"/>
        <w:tabs>
          <w:tab w:val="right" w:pos="1701"/>
        </w:tabs>
        <w:ind w:left="1871" w:hanging="1871"/>
      </w:pPr>
      <w:r>
        <w:tab/>
      </w:r>
      <w:r w:rsidRPr="008E447A">
        <w:t>(2)</w:t>
      </w:r>
      <w:r w:rsidRPr="008E447A">
        <w:tab/>
      </w:r>
      <w:r>
        <w:t>In section 17 of the Principal Act—</w:t>
      </w:r>
    </w:p>
    <w:p w14:paraId="5C01BC4A" w14:textId="77777777" w:rsidR="00645B8F" w:rsidRDefault="00645B8F" w:rsidP="00645B8F">
      <w:pPr>
        <w:pStyle w:val="AmendHeading2"/>
        <w:tabs>
          <w:tab w:val="clear" w:pos="720"/>
          <w:tab w:val="right" w:pos="2268"/>
        </w:tabs>
        <w:ind w:left="2381" w:hanging="2381"/>
      </w:pPr>
      <w:r>
        <w:tab/>
      </w:r>
      <w:r w:rsidRPr="008E447A">
        <w:t>(a)</w:t>
      </w:r>
      <w:r w:rsidRPr="008E447A">
        <w:tab/>
      </w:r>
      <w:r>
        <w:rPr>
          <w:b/>
          <w:bCs/>
        </w:rPr>
        <w:t>omit</w:t>
      </w:r>
      <w:r>
        <w:t xml:space="preserve"> "medical";</w:t>
      </w:r>
    </w:p>
    <w:p w14:paraId="2DA05289" w14:textId="4315D1F4" w:rsidR="00645B8F" w:rsidRDefault="00645B8F" w:rsidP="00645B8F">
      <w:pPr>
        <w:pStyle w:val="AmendHeading2"/>
        <w:tabs>
          <w:tab w:val="clear" w:pos="720"/>
          <w:tab w:val="right" w:pos="2268"/>
        </w:tabs>
        <w:ind w:left="2381" w:hanging="2381"/>
      </w:pPr>
      <w:r>
        <w:tab/>
      </w:r>
      <w:r w:rsidRPr="008E447A">
        <w:t>(b)</w:t>
      </w:r>
      <w:r w:rsidRPr="008E447A">
        <w:tab/>
      </w:r>
      <w:r>
        <w:rPr>
          <w:b/>
          <w:bCs/>
        </w:rPr>
        <w:t>omit</w:t>
      </w:r>
      <w:r>
        <w:t xml:space="preserve"> "assessment" (where secondly occurring).'.</w:t>
      </w:r>
    </w:p>
    <w:p w14:paraId="6AA3D320" w14:textId="06F52A1A" w:rsidR="00645B8F" w:rsidRDefault="00645B8F" w:rsidP="00A235DF">
      <w:pPr>
        <w:pStyle w:val="ListParagraph"/>
        <w:numPr>
          <w:ilvl w:val="0"/>
          <w:numId w:val="20"/>
        </w:numPr>
        <w:tabs>
          <w:tab w:val="left" w:pos="3912"/>
          <w:tab w:val="left" w:pos="4423"/>
        </w:tabs>
      </w:pPr>
      <w:r>
        <w:t>Clause 15, after line 8 insert—</w:t>
      </w:r>
    </w:p>
    <w:p w14:paraId="27F98468" w14:textId="1B2A01FA" w:rsidR="00645B8F" w:rsidRDefault="00645B8F" w:rsidP="00645B8F">
      <w:pPr>
        <w:pStyle w:val="AmendHeading1"/>
        <w:tabs>
          <w:tab w:val="right" w:pos="1701"/>
        </w:tabs>
        <w:ind w:left="1871" w:hanging="1871"/>
      </w:pPr>
      <w:r>
        <w:tab/>
      </w:r>
      <w:r w:rsidRPr="008333EA">
        <w:t>'(1)</w:t>
      </w:r>
      <w:r w:rsidRPr="008333EA">
        <w:tab/>
      </w:r>
      <w:r>
        <w:t xml:space="preserve">In section 18(1), (2) and (3) of the Principal Act, for "co-ordinating medical" (where twice occurring) </w:t>
      </w:r>
      <w:r>
        <w:rPr>
          <w:b/>
          <w:bCs/>
        </w:rPr>
        <w:t>substitute</w:t>
      </w:r>
      <w:r>
        <w:t xml:space="preserve"> "co-ordinating".'.</w:t>
      </w:r>
    </w:p>
    <w:p w14:paraId="10B403F9" w14:textId="6E8294BD" w:rsidR="00645B8F" w:rsidRDefault="00645B8F" w:rsidP="00A235DF">
      <w:pPr>
        <w:pStyle w:val="ListParagraph"/>
        <w:numPr>
          <w:ilvl w:val="0"/>
          <w:numId w:val="20"/>
        </w:numPr>
        <w:tabs>
          <w:tab w:val="left" w:pos="3912"/>
          <w:tab w:val="left" w:pos="4423"/>
        </w:tabs>
      </w:pPr>
      <w:r>
        <w:t xml:space="preserve">Clause 15, line 9, before "Section" </w:t>
      </w:r>
      <w:proofErr w:type="gramStart"/>
      <w:r>
        <w:t>insert</w:t>
      </w:r>
      <w:proofErr w:type="gramEnd"/>
      <w:r>
        <w:t xml:space="preserve"> "(2)".</w:t>
      </w:r>
    </w:p>
    <w:p w14:paraId="59B735FF" w14:textId="7E864E55" w:rsidR="00645B8F" w:rsidRDefault="00645B8F" w:rsidP="00A235DF">
      <w:pPr>
        <w:pStyle w:val="ListParagraph"/>
        <w:numPr>
          <w:ilvl w:val="0"/>
          <w:numId w:val="20"/>
        </w:numPr>
        <w:tabs>
          <w:tab w:val="left" w:pos="3912"/>
          <w:tab w:val="left" w:pos="4423"/>
        </w:tabs>
      </w:pPr>
      <w:r>
        <w:t>Clause 16, after line 13 insert—</w:t>
      </w:r>
    </w:p>
    <w:p w14:paraId="605195B2" w14:textId="4434B1D0" w:rsidR="00645B8F" w:rsidRDefault="00645B8F" w:rsidP="00645B8F">
      <w:pPr>
        <w:pStyle w:val="AmendHeading1"/>
        <w:tabs>
          <w:tab w:val="right" w:pos="1701"/>
        </w:tabs>
        <w:ind w:left="1871" w:hanging="1871"/>
      </w:pPr>
      <w:r>
        <w:tab/>
      </w:r>
      <w:r w:rsidRPr="00F977EC">
        <w:t>'</w:t>
      </w:r>
      <w:r>
        <w:t>(1AA)</w:t>
      </w:r>
      <w:r>
        <w:tab/>
        <w:t xml:space="preserve">In the heading to section 19 of the Principal Act </w:t>
      </w:r>
      <w:r>
        <w:rPr>
          <w:b/>
          <w:bCs/>
        </w:rPr>
        <w:t>omit</w:t>
      </w:r>
      <w:r>
        <w:t xml:space="preserve"> "</w:t>
      </w:r>
      <w:r>
        <w:rPr>
          <w:b/>
          <w:bCs/>
        </w:rPr>
        <w:t>medical</w:t>
      </w:r>
      <w:r>
        <w:t>".'.</w:t>
      </w:r>
    </w:p>
    <w:p w14:paraId="7B468799" w14:textId="0881CCF6" w:rsidR="00645B8F" w:rsidRDefault="00645B8F" w:rsidP="00A235DF">
      <w:pPr>
        <w:pStyle w:val="ListParagraph"/>
        <w:numPr>
          <w:ilvl w:val="0"/>
          <w:numId w:val="20"/>
        </w:numPr>
        <w:tabs>
          <w:tab w:val="left" w:pos="3912"/>
          <w:tab w:val="left" w:pos="4423"/>
        </w:tabs>
      </w:pPr>
      <w:r>
        <w:t>Clause 16, lines 14 to 16, omit all words and expressions on these lines and insert—</w:t>
      </w:r>
    </w:p>
    <w:p w14:paraId="78C61CEC" w14:textId="77777777" w:rsidR="00645B8F" w:rsidRDefault="00645B8F" w:rsidP="00645B8F">
      <w:pPr>
        <w:pStyle w:val="AmendHeading1"/>
        <w:tabs>
          <w:tab w:val="right" w:pos="1701"/>
        </w:tabs>
        <w:ind w:left="1871" w:hanging="1871"/>
      </w:pPr>
      <w:r>
        <w:tab/>
      </w:r>
      <w:r w:rsidRPr="00F977EC">
        <w:t>'(1)</w:t>
      </w:r>
      <w:r w:rsidRPr="00F977EC">
        <w:tab/>
      </w:r>
      <w:r>
        <w:t>In section 19(1) of the Principal Act—</w:t>
      </w:r>
    </w:p>
    <w:p w14:paraId="63508477" w14:textId="77777777" w:rsidR="00645B8F" w:rsidRDefault="00645B8F" w:rsidP="00645B8F">
      <w:pPr>
        <w:pStyle w:val="AmendHeading2"/>
        <w:tabs>
          <w:tab w:val="clear" w:pos="720"/>
          <w:tab w:val="right" w:pos="2268"/>
        </w:tabs>
        <w:ind w:left="2381" w:hanging="2381"/>
      </w:pPr>
      <w:r>
        <w:tab/>
      </w:r>
      <w:r w:rsidRPr="00F977EC">
        <w:t>(a)</w:t>
      </w:r>
      <w:r w:rsidRPr="00F977EC">
        <w:tab/>
      </w:r>
      <w:r>
        <w:t xml:space="preserve">for "all the eligibility criteria" </w:t>
      </w:r>
      <w:r>
        <w:rPr>
          <w:b/>
          <w:bCs/>
        </w:rPr>
        <w:t>substitute</w:t>
      </w:r>
      <w:r>
        <w:t xml:space="preserve"> "the eligibility criteria that apply to the person";</w:t>
      </w:r>
    </w:p>
    <w:p w14:paraId="523600F7" w14:textId="57F03558" w:rsidR="00645B8F" w:rsidRDefault="00645B8F" w:rsidP="00645B8F">
      <w:pPr>
        <w:pStyle w:val="AmendHeading2"/>
        <w:tabs>
          <w:tab w:val="clear" w:pos="720"/>
          <w:tab w:val="right" w:pos="2268"/>
        </w:tabs>
        <w:ind w:left="2381" w:hanging="2381"/>
      </w:pPr>
      <w:r>
        <w:tab/>
      </w:r>
      <w:r w:rsidRPr="00F977EC">
        <w:t>(b)</w:t>
      </w:r>
      <w:r w:rsidRPr="00F977EC">
        <w:tab/>
      </w:r>
      <w:r>
        <w:t xml:space="preserve">for "co-ordinating medical" (wherever occurring) </w:t>
      </w:r>
      <w:r>
        <w:rPr>
          <w:b/>
          <w:bCs/>
        </w:rPr>
        <w:t>substitute</w:t>
      </w:r>
      <w:r>
        <w:t xml:space="preserve"> "co-ordinating".'.</w:t>
      </w:r>
    </w:p>
    <w:p w14:paraId="1186BEF5" w14:textId="029B0D9D" w:rsidR="00645B8F" w:rsidRDefault="00645B8F" w:rsidP="00A235DF">
      <w:pPr>
        <w:pStyle w:val="ListParagraph"/>
        <w:numPr>
          <w:ilvl w:val="0"/>
          <w:numId w:val="20"/>
        </w:numPr>
        <w:tabs>
          <w:tab w:val="left" w:pos="3912"/>
          <w:tab w:val="left" w:pos="4423"/>
        </w:tabs>
      </w:pPr>
      <w:r>
        <w:t>Clause 16, after line 23 insert—</w:t>
      </w:r>
    </w:p>
    <w:p w14:paraId="67038988" w14:textId="77777777" w:rsidR="00645B8F" w:rsidRDefault="00645B8F" w:rsidP="00645B8F">
      <w:pPr>
        <w:pStyle w:val="AmendHeading1"/>
        <w:tabs>
          <w:tab w:val="right" w:pos="1701"/>
        </w:tabs>
        <w:ind w:left="1871" w:hanging="1871"/>
      </w:pPr>
      <w:r>
        <w:tab/>
      </w:r>
      <w:r w:rsidRPr="008E13AB">
        <w:t>'(</w:t>
      </w:r>
      <w:r>
        <w:t>3</w:t>
      </w:r>
      <w:r w:rsidRPr="008E13AB">
        <w:t>)</w:t>
      </w:r>
      <w:r w:rsidRPr="008E13AB">
        <w:tab/>
      </w:r>
      <w:r>
        <w:t xml:space="preserve">In section 19(2) of the Principal Act </w:t>
      </w:r>
      <w:r>
        <w:rPr>
          <w:b/>
          <w:bCs/>
        </w:rPr>
        <w:t>omit</w:t>
      </w:r>
      <w:r>
        <w:t xml:space="preserve"> "medical" (where twice occurring).</w:t>
      </w:r>
    </w:p>
    <w:p w14:paraId="1D8C5A3D" w14:textId="52AEC78A" w:rsidR="00645B8F" w:rsidRDefault="00645B8F" w:rsidP="00645B8F">
      <w:pPr>
        <w:pStyle w:val="AmendHeading1"/>
        <w:tabs>
          <w:tab w:val="right" w:pos="1701"/>
        </w:tabs>
        <w:ind w:left="1871" w:hanging="1871"/>
      </w:pPr>
      <w:r>
        <w:tab/>
      </w:r>
      <w:r w:rsidRPr="008E13AB">
        <w:t>(4)</w:t>
      </w:r>
      <w:r w:rsidRPr="008E13AB">
        <w:tab/>
      </w:r>
      <w:r>
        <w:t xml:space="preserve">In section 19(3) of the Principal Act, after "practitioner" </w:t>
      </w:r>
      <w:r>
        <w:rPr>
          <w:b/>
          <w:bCs/>
        </w:rPr>
        <w:t>insert</w:t>
      </w:r>
      <w:r>
        <w:t xml:space="preserve"> "or a nurse practitioner".'.</w:t>
      </w:r>
    </w:p>
    <w:p w14:paraId="5E07C7E9" w14:textId="5D365023" w:rsidR="00645B8F" w:rsidRDefault="00645B8F" w:rsidP="00A235DF">
      <w:pPr>
        <w:pStyle w:val="ListParagraph"/>
        <w:numPr>
          <w:ilvl w:val="0"/>
          <w:numId w:val="20"/>
        </w:numPr>
        <w:tabs>
          <w:tab w:val="left" w:pos="3912"/>
          <w:tab w:val="left" w:pos="4423"/>
        </w:tabs>
      </w:pPr>
      <w:r>
        <w:t>Clause 17, after line 24 insert—</w:t>
      </w:r>
    </w:p>
    <w:p w14:paraId="4C8C6AE1" w14:textId="3CAF5052" w:rsidR="00645B8F" w:rsidRDefault="00645B8F" w:rsidP="00645B8F">
      <w:pPr>
        <w:pStyle w:val="AmendHeading1"/>
        <w:tabs>
          <w:tab w:val="right" w:pos="1701"/>
        </w:tabs>
        <w:ind w:left="1871" w:hanging="1871"/>
      </w:pPr>
      <w:r>
        <w:lastRenderedPageBreak/>
        <w:tab/>
      </w:r>
      <w:r w:rsidRPr="00520441">
        <w:t>'(1AA)</w:t>
      </w:r>
      <w:r w:rsidRPr="00520441">
        <w:tab/>
      </w:r>
      <w:r>
        <w:t xml:space="preserve">In section 20(1) of the Principal Act </w:t>
      </w:r>
      <w:r>
        <w:rPr>
          <w:b/>
          <w:bCs/>
        </w:rPr>
        <w:t>omit</w:t>
      </w:r>
      <w:r>
        <w:t xml:space="preserve"> "medical" (where twice occurring).'.</w:t>
      </w:r>
    </w:p>
    <w:p w14:paraId="009B56C3" w14:textId="1D6FC1D3" w:rsidR="00645B8F" w:rsidRDefault="00645B8F" w:rsidP="00645B8F">
      <w:pPr>
        <w:pStyle w:val="ListParagraph"/>
        <w:numPr>
          <w:ilvl w:val="0"/>
          <w:numId w:val="20"/>
        </w:numPr>
        <w:tabs>
          <w:tab w:val="left" w:pos="3912"/>
          <w:tab w:val="left" w:pos="4423"/>
        </w:tabs>
      </w:pPr>
      <w:r>
        <w:t>Clause 17, after line 34 insert—</w:t>
      </w:r>
    </w:p>
    <w:p w14:paraId="4C234533" w14:textId="07D1976B" w:rsidR="00645B8F" w:rsidRDefault="00645B8F" w:rsidP="00645B8F">
      <w:pPr>
        <w:pStyle w:val="AmendHeading1"/>
        <w:tabs>
          <w:tab w:val="right" w:pos="1701"/>
        </w:tabs>
        <w:ind w:left="1871" w:hanging="1871"/>
      </w:pPr>
      <w:r>
        <w:tab/>
      </w:r>
      <w:r w:rsidRPr="00520441">
        <w:t>'(3)</w:t>
      </w:r>
      <w:r w:rsidRPr="00520441">
        <w:tab/>
      </w:r>
      <w:r>
        <w:t xml:space="preserve">In section 20(2) of the Principal Act </w:t>
      </w:r>
      <w:r>
        <w:rPr>
          <w:b/>
          <w:bCs/>
        </w:rPr>
        <w:t>omit</w:t>
      </w:r>
      <w:r>
        <w:t xml:space="preserve"> "medical".</w:t>
      </w:r>
      <w:r w:rsidR="00593EE5">
        <w:t>'.</w:t>
      </w:r>
    </w:p>
    <w:p w14:paraId="2F72CA0B" w14:textId="52DC3526" w:rsidR="00645B8F" w:rsidRDefault="00645B8F" w:rsidP="00645B8F">
      <w:pPr>
        <w:pStyle w:val="ListParagraph"/>
        <w:numPr>
          <w:ilvl w:val="0"/>
          <w:numId w:val="20"/>
        </w:numPr>
        <w:tabs>
          <w:tab w:val="left" w:pos="3912"/>
          <w:tab w:val="left" w:pos="4423"/>
        </w:tabs>
      </w:pPr>
      <w:r>
        <w:t>Clause 18, after line 2 insert—</w:t>
      </w:r>
    </w:p>
    <w:p w14:paraId="61E45CEA" w14:textId="642E832F" w:rsidR="00645B8F" w:rsidRDefault="00645B8F" w:rsidP="00645B8F">
      <w:pPr>
        <w:pStyle w:val="AmendHeading1"/>
        <w:tabs>
          <w:tab w:val="right" w:pos="1701"/>
        </w:tabs>
        <w:ind w:left="1871" w:hanging="1871"/>
      </w:pPr>
      <w:r>
        <w:tab/>
        <w:t>'</w:t>
      </w:r>
      <w:r w:rsidRPr="00475F1E">
        <w:t>(1)</w:t>
      </w:r>
      <w:r w:rsidRPr="00475F1E">
        <w:tab/>
      </w:r>
      <w:r>
        <w:t xml:space="preserve">In section 21(1) and (2) of the Principal Act </w:t>
      </w:r>
      <w:r>
        <w:rPr>
          <w:b/>
          <w:bCs/>
        </w:rPr>
        <w:t>omit</w:t>
      </w:r>
      <w:r>
        <w:t xml:space="preserve"> "medical".'.</w:t>
      </w:r>
    </w:p>
    <w:p w14:paraId="59FF0B27" w14:textId="23663BB2" w:rsidR="00645B8F" w:rsidRDefault="00645B8F" w:rsidP="00645B8F">
      <w:pPr>
        <w:pStyle w:val="ListParagraph"/>
        <w:numPr>
          <w:ilvl w:val="0"/>
          <w:numId w:val="20"/>
        </w:numPr>
        <w:tabs>
          <w:tab w:val="left" w:pos="3912"/>
          <w:tab w:val="left" w:pos="4423"/>
        </w:tabs>
      </w:pPr>
      <w:r>
        <w:t>Clause 18, line 3, before "In" insert "(2)".</w:t>
      </w:r>
    </w:p>
    <w:p w14:paraId="6F10B48E" w14:textId="332A6E90" w:rsidR="00351B89" w:rsidRDefault="00351B89" w:rsidP="00351B89">
      <w:pPr>
        <w:jc w:val="center"/>
      </w:pPr>
      <w:r>
        <w:t>NEW CLAUSE</w:t>
      </w:r>
    </w:p>
    <w:p w14:paraId="5FF0035E" w14:textId="2401C2C2" w:rsidR="00645B8F" w:rsidRDefault="00351B89" w:rsidP="00645B8F">
      <w:pPr>
        <w:pStyle w:val="ListParagraph"/>
        <w:numPr>
          <w:ilvl w:val="0"/>
          <w:numId w:val="20"/>
        </w:numPr>
        <w:tabs>
          <w:tab w:val="left" w:pos="3912"/>
          <w:tab w:val="left" w:pos="4423"/>
        </w:tabs>
      </w:pPr>
      <w:r>
        <w:t>Insert the following New Clause to follow clause 18—</w:t>
      </w:r>
    </w:p>
    <w:p w14:paraId="70C9C369" w14:textId="77777777" w:rsidR="00351B89" w:rsidRDefault="00351B89" w:rsidP="00351B89">
      <w:pPr>
        <w:pStyle w:val="AmendHeading1s"/>
        <w:tabs>
          <w:tab w:val="right" w:pos="1701"/>
        </w:tabs>
        <w:ind w:left="1871" w:hanging="1871"/>
      </w:pPr>
      <w:r>
        <w:tab/>
      </w:r>
      <w:r>
        <w:rPr>
          <w:b w:val="0"/>
          <w:bCs/>
        </w:rPr>
        <w:t>'</w:t>
      </w:r>
      <w:r w:rsidRPr="00475F1E">
        <w:t>18A</w:t>
      </w:r>
      <w:r w:rsidRPr="00475F1E">
        <w:tab/>
      </w:r>
      <w:r>
        <w:t>Section 22 substituted</w:t>
      </w:r>
    </w:p>
    <w:p w14:paraId="075A753B" w14:textId="77777777" w:rsidR="00351B89" w:rsidRDefault="00351B89" w:rsidP="00351B89">
      <w:pPr>
        <w:pStyle w:val="AmendHeading1"/>
        <w:ind w:left="1871"/>
      </w:pPr>
      <w:r>
        <w:t xml:space="preserve">For section 22 of the Principal Act </w:t>
      </w:r>
      <w:r>
        <w:rPr>
          <w:b/>
          <w:bCs/>
        </w:rPr>
        <w:t>substitute</w:t>
      </w:r>
      <w:r>
        <w:t>—</w:t>
      </w:r>
    </w:p>
    <w:p w14:paraId="34500312" w14:textId="77777777" w:rsidR="00351B89" w:rsidRDefault="00351B89" w:rsidP="00351B89">
      <w:pPr>
        <w:pStyle w:val="AmendHeading1s"/>
        <w:tabs>
          <w:tab w:val="right" w:pos="2268"/>
        </w:tabs>
        <w:ind w:left="2381" w:hanging="2381"/>
      </w:pPr>
      <w:r>
        <w:tab/>
      </w:r>
      <w:r w:rsidRPr="00475F1E">
        <w:rPr>
          <w:b w:val="0"/>
          <w:bCs/>
        </w:rPr>
        <w:t>"</w:t>
      </w:r>
      <w:r w:rsidRPr="00475F1E">
        <w:t>22</w:t>
      </w:r>
      <w:r w:rsidRPr="00475F1E">
        <w:tab/>
      </w:r>
      <w:r>
        <w:t>Referral for consulting assessment if person assessed as eligible</w:t>
      </w:r>
    </w:p>
    <w:p w14:paraId="7C928A93" w14:textId="77777777" w:rsidR="00351B89" w:rsidRDefault="00351B89" w:rsidP="00351B89">
      <w:pPr>
        <w:pStyle w:val="AmendHeading2"/>
        <w:ind w:left="2381"/>
      </w:pPr>
      <w:r>
        <w:t>If the co-ordinating practitioner for a person assesses the person as eligible for access to voluntary assisted dying, the co-ordinating practitioner must—</w:t>
      </w:r>
    </w:p>
    <w:p w14:paraId="1CDB1CB8" w14:textId="77777777" w:rsidR="00351B89" w:rsidRDefault="00351B89" w:rsidP="00351B89">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consulting assessment; or</w:t>
      </w:r>
    </w:p>
    <w:p w14:paraId="1D514839" w14:textId="201945E9" w:rsidR="00351B89" w:rsidRDefault="00351B89" w:rsidP="00351B89">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consulting assessment.".'.</w:t>
      </w:r>
    </w:p>
    <w:p w14:paraId="0C0B0942" w14:textId="683D3485" w:rsidR="00351B89" w:rsidRDefault="00351B89" w:rsidP="00645B8F">
      <w:pPr>
        <w:pStyle w:val="ListParagraph"/>
        <w:numPr>
          <w:ilvl w:val="0"/>
          <w:numId w:val="20"/>
        </w:numPr>
        <w:tabs>
          <w:tab w:val="left" w:pos="3912"/>
          <w:tab w:val="left" w:pos="4423"/>
        </w:tabs>
      </w:pPr>
      <w:r>
        <w:t>Clause 19, after line 7 insert—</w:t>
      </w:r>
    </w:p>
    <w:p w14:paraId="65996C0F" w14:textId="77777777" w:rsidR="00351B89" w:rsidRDefault="00351B89" w:rsidP="00351B89">
      <w:pPr>
        <w:pStyle w:val="AmendHeading1"/>
        <w:tabs>
          <w:tab w:val="right" w:pos="1701"/>
        </w:tabs>
        <w:ind w:left="1871" w:hanging="1871"/>
      </w:pPr>
      <w:r>
        <w:tab/>
      </w:r>
      <w:r w:rsidRPr="00D73721">
        <w:t>'(1AA)</w:t>
      </w:r>
      <w:r w:rsidRPr="00D73721">
        <w:tab/>
      </w:r>
      <w:r>
        <w:t>In the heading to section 23 of the Principal Act, after "</w:t>
      </w:r>
      <w:r>
        <w:rPr>
          <w:b/>
          <w:bCs/>
        </w:rPr>
        <w:t>practitioner</w:t>
      </w:r>
      <w:r>
        <w:t xml:space="preserve">" </w:t>
      </w:r>
      <w:r>
        <w:rPr>
          <w:b/>
          <w:bCs/>
        </w:rPr>
        <w:t>insert</w:t>
      </w:r>
      <w:r>
        <w:t xml:space="preserve"> "</w:t>
      </w:r>
      <w:r>
        <w:rPr>
          <w:b/>
          <w:bCs/>
        </w:rPr>
        <w:t>or nurse practitioner</w:t>
      </w:r>
      <w:r>
        <w:t>".</w:t>
      </w:r>
    </w:p>
    <w:p w14:paraId="49D379DA" w14:textId="77777777" w:rsidR="00351B89" w:rsidRDefault="00351B89" w:rsidP="00351B89">
      <w:pPr>
        <w:pStyle w:val="AmendHeading1"/>
        <w:tabs>
          <w:tab w:val="right" w:pos="1701"/>
        </w:tabs>
        <w:ind w:left="1871" w:hanging="1871"/>
      </w:pPr>
      <w:r>
        <w:tab/>
      </w:r>
      <w:r w:rsidRPr="00D73721">
        <w:t>(1AAB)</w:t>
      </w:r>
      <w:r w:rsidRPr="00D73721">
        <w:tab/>
      </w:r>
      <w:r>
        <w:t>In section 23(1) of the Principal Act—</w:t>
      </w:r>
    </w:p>
    <w:p w14:paraId="50F68A71" w14:textId="77777777" w:rsidR="00351B89" w:rsidRDefault="00351B89" w:rsidP="00351B89">
      <w:pPr>
        <w:pStyle w:val="AmendHeading2"/>
        <w:tabs>
          <w:tab w:val="clear" w:pos="720"/>
          <w:tab w:val="right" w:pos="2268"/>
        </w:tabs>
        <w:ind w:left="2381" w:hanging="2381"/>
      </w:pPr>
      <w:r>
        <w:tab/>
      </w:r>
      <w:r w:rsidRPr="00D73721">
        <w:t>(a)</w:t>
      </w:r>
      <w:r w:rsidRPr="00D73721">
        <w:tab/>
      </w:r>
      <w:r>
        <w:t xml:space="preserve">for "practitioner receives" </w:t>
      </w:r>
      <w:r>
        <w:rPr>
          <w:b/>
          <w:bCs/>
        </w:rPr>
        <w:t>substitute</w:t>
      </w:r>
      <w:r>
        <w:t xml:space="preserve"> "practitioner or a nurse practitioner (the </w:t>
      </w:r>
      <w:r>
        <w:rPr>
          <w:b/>
          <w:bCs/>
          <w:i/>
          <w:iCs/>
        </w:rPr>
        <w:t>receiving practitioner</w:t>
      </w:r>
      <w:r>
        <w:t>) receives";</w:t>
      </w:r>
    </w:p>
    <w:p w14:paraId="1D2A009F" w14:textId="77777777" w:rsidR="00351B89" w:rsidRDefault="00351B89" w:rsidP="00351B89">
      <w:pPr>
        <w:pStyle w:val="AmendHeading2"/>
        <w:tabs>
          <w:tab w:val="clear" w:pos="720"/>
          <w:tab w:val="right" w:pos="2268"/>
        </w:tabs>
        <w:ind w:left="2381" w:hanging="2381"/>
      </w:pPr>
      <w:r>
        <w:tab/>
      </w:r>
      <w:r w:rsidRPr="00D73721">
        <w:t>(b)</w:t>
      </w:r>
      <w:r w:rsidRPr="00D73721">
        <w:tab/>
      </w:r>
      <w:r>
        <w:t xml:space="preserve">for "co-ordinating medical" (where twice occurring) </w:t>
      </w:r>
      <w:r>
        <w:rPr>
          <w:b/>
          <w:bCs/>
        </w:rPr>
        <w:t>substitute</w:t>
      </w:r>
      <w:r>
        <w:t xml:space="preserve"> "co-ordinating";</w:t>
      </w:r>
    </w:p>
    <w:p w14:paraId="6F6698FE" w14:textId="77777777" w:rsidR="00351B89" w:rsidRPr="00E55EF4" w:rsidRDefault="00351B89" w:rsidP="00351B89">
      <w:pPr>
        <w:pStyle w:val="AmendHeading2"/>
        <w:tabs>
          <w:tab w:val="clear" w:pos="720"/>
          <w:tab w:val="right" w:pos="2268"/>
        </w:tabs>
        <w:ind w:left="2381" w:hanging="2381"/>
      </w:pPr>
      <w:r>
        <w:tab/>
      </w:r>
      <w:r w:rsidRPr="00E55EF4">
        <w:t>(c)</w:t>
      </w:r>
      <w:r w:rsidRPr="00E55EF4">
        <w:tab/>
      </w:r>
      <w:r>
        <w:t xml:space="preserve">for "33(3)(a)" </w:t>
      </w:r>
      <w:r>
        <w:rPr>
          <w:b/>
          <w:bCs/>
        </w:rPr>
        <w:t>substitute</w:t>
      </w:r>
      <w:r>
        <w:t xml:space="preserve"> "33(3)(a)(</w:t>
      </w:r>
      <w:proofErr w:type="spellStart"/>
      <w:r>
        <w:t>i</w:t>
      </w:r>
      <w:proofErr w:type="spellEnd"/>
      <w:r>
        <w:t>) or (b)(</w:t>
      </w:r>
      <w:proofErr w:type="spellStart"/>
      <w:r>
        <w:t>i</w:t>
      </w:r>
      <w:proofErr w:type="spellEnd"/>
      <w:r>
        <w:t>)";</w:t>
      </w:r>
    </w:p>
    <w:p w14:paraId="4E08422E" w14:textId="77777777" w:rsidR="00351B89" w:rsidRDefault="00351B89" w:rsidP="00351B89">
      <w:pPr>
        <w:pStyle w:val="AmendHeading2"/>
        <w:tabs>
          <w:tab w:val="clear" w:pos="720"/>
          <w:tab w:val="right" w:pos="2268"/>
        </w:tabs>
        <w:ind w:left="2381" w:hanging="2381"/>
      </w:pPr>
      <w:r>
        <w:tab/>
      </w:r>
      <w:r w:rsidRPr="00D73721">
        <w:t>(</w:t>
      </w:r>
      <w:r>
        <w:t>d</w:t>
      </w:r>
      <w:r w:rsidRPr="00D73721">
        <w:t>)</w:t>
      </w:r>
      <w:r w:rsidRPr="00D73721">
        <w:tab/>
      </w:r>
      <w:r>
        <w:t xml:space="preserve">for "registered medical practitioner must" </w:t>
      </w:r>
      <w:r>
        <w:rPr>
          <w:b/>
          <w:bCs/>
        </w:rPr>
        <w:t>substitute</w:t>
      </w:r>
      <w:r>
        <w:t xml:space="preserve"> "receiving practitioner must";</w:t>
      </w:r>
    </w:p>
    <w:p w14:paraId="2DDFCCEF" w14:textId="77777777" w:rsidR="00351B89" w:rsidRDefault="00351B89" w:rsidP="00351B89">
      <w:pPr>
        <w:pStyle w:val="AmendHeading2"/>
        <w:tabs>
          <w:tab w:val="clear" w:pos="720"/>
          <w:tab w:val="right" w:pos="2268"/>
        </w:tabs>
        <w:ind w:left="2381" w:hanging="2381"/>
      </w:pPr>
      <w:r>
        <w:tab/>
      </w:r>
      <w:r w:rsidRPr="00D73721">
        <w:t>(</w:t>
      </w:r>
      <w:r>
        <w:t>e</w:t>
      </w:r>
      <w:r w:rsidRPr="00D73721">
        <w:t>)</w:t>
      </w:r>
      <w:r w:rsidRPr="00D73721">
        <w:tab/>
      </w:r>
      <w:r>
        <w:t xml:space="preserve">for "that the practitioner" (where twice occurring) </w:t>
      </w:r>
      <w:r>
        <w:rPr>
          <w:b/>
          <w:bCs/>
        </w:rPr>
        <w:t>substitute</w:t>
      </w:r>
      <w:r>
        <w:t xml:space="preserve"> "that the receiving practitioner";</w:t>
      </w:r>
    </w:p>
    <w:p w14:paraId="7DC5A7B7" w14:textId="77777777" w:rsidR="00351B89" w:rsidRDefault="00351B89" w:rsidP="00351B89">
      <w:pPr>
        <w:pStyle w:val="AmendHeading2"/>
        <w:tabs>
          <w:tab w:val="clear" w:pos="720"/>
          <w:tab w:val="right" w:pos="2268"/>
        </w:tabs>
        <w:ind w:left="2381" w:hanging="2381"/>
      </w:pPr>
      <w:r>
        <w:tab/>
      </w:r>
      <w:r w:rsidRPr="00D73721">
        <w:t>(</w:t>
      </w:r>
      <w:r>
        <w:t>f</w:t>
      </w:r>
      <w:r w:rsidRPr="00D73721">
        <w:t>)</w:t>
      </w:r>
      <w:r w:rsidRPr="00D73721">
        <w:tab/>
      </w:r>
      <w:r>
        <w:t xml:space="preserve">in paragraph (b), for "because the practitioner" </w:t>
      </w:r>
      <w:r>
        <w:rPr>
          <w:b/>
          <w:bCs/>
        </w:rPr>
        <w:t>substitute</w:t>
      </w:r>
      <w:r>
        <w:t xml:space="preserve"> "because the receiving practitioner";</w:t>
      </w:r>
    </w:p>
    <w:p w14:paraId="7D4FC9CF" w14:textId="6CC66504" w:rsidR="00351B89" w:rsidRDefault="00351B89" w:rsidP="00351B89">
      <w:pPr>
        <w:pStyle w:val="AmendHeading2"/>
        <w:tabs>
          <w:tab w:val="clear" w:pos="720"/>
          <w:tab w:val="right" w:pos="2268"/>
        </w:tabs>
        <w:ind w:left="2381" w:hanging="2381"/>
      </w:pPr>
      <w:r>
        <w:lastRenderedPageBreak/>
        <w:tab/>
      </w:r>
      <w:r w:rsidRPr="00050812">
        <w:t>(</w:t>
      </w:r>
      <w:r>
        <w:t>g</w:t>
      </w:r>
      <w:r w:rsidRPr="00050812">
        <w:t>)</w:t>
      </w:r>
      <w:r w:rsidRPr="00050812">
        <w:tab/>
      </w:r>
      <w:r>
        <w:t xml:space="preserve">in paragraph (b)(ii), for "consulting medical" </w:t>
      </w:r>
      <w:r>
        <w:rPr>
          <w:b/>
          <w:bCs/>
        </w:rPr>
        <w:t>substitute</w:t>
      </w:r>
      <w:r>
        <w:t xml:space="preserve"> "consulting".'.</w:t>
      </w:r>
    </w:p>
    <w:p w14:paraId="24004409" w14:textId="2F621DEF" w:rsidR="00351B89" w:rsidRDefault="00351B89" w:rsidP="00645B8F">
      <w:pPr>
        <w:pStyle w:val="ListParagraph"/>
        <w:numPr>
          <w:ilvl w:val="0"/>
          <w:numId w:val="20"/>
        </w:numPr>
        <w:tabs>
          <w:tab w:val="left" w:pos="3912"/>
          <w:tab w:val="left" w:pos="4423"/>
        </w:tabs>
      </w:pPr>
      <w:r>
        <w:t>Clause 19, line 12, omit "The" and insert "If a referral for a consulting assessment is made to a registered medical practitioner, the".</w:t>
      </w:r>
    </w:p>
    <w:p w14:paraId="4A3CA329" w14:textId="2C47F4F5" w:rsidR="00351B89" w:rsidRDefault="00351B89" w:rsidP="00645B8F">
      <w:pPr>
        <w:pStyle w:val="ListParagraph"/>
        <w:numPr>
          <w:ilvl w:val="0"/>
          <w:numId w:val="20"/>
        </w:numPr>
        <w:tabs>
          <w:tab w:val="left" w:pos="3912"/>
          <w:tab w:val="left" w:pos="4423"/>
        </w:tabs>
      </w:pPr>
      <w:r>
        <w:t>Clause 19, lines 17 to 19, omit "The registered medical practitioner must refuse the referral for a consulting assessment of the person" and insert "A registered medical practitioner or a nurse practitioner to whom a referral for a consulting assessment of a person is made must refuse that referral".</w:t>
      </w:r>
    </w:p>
    <w:p w14:paraId="3B299895" w14:textId="2FBD7A61" w:rsidR="00351B89" w:rsidRDefault="00351B89" w:rsidP="00645B8F">
      <w:pPr>
        <w:pStyle w:val="ListParagraph"/>
        <w:numPr>
          <w:ilvl w:val="0"/>
          <w:numId w:val="20"/>
        </w:numPr>
        <w:tabs>
          <w:tab w:val="left" w:pos="3912"/>
          <w:tab w:val="left" w:pos="4423"/>
        </w:tabs>
      </w:pPr>
      <w:r>
        <w:t>Clause 19, line 28, after "practitioner" insert "or nurse practitioner".</w:t>
      </w:r>
    </w:p>
    <w:p w14:paraId="42C9381B" w14:textId="31EC6E0D" w:rsidR="00351B89" w:rsidRDefault="00351B89" w:rsidP="00351B89">
      <w:pPr>
        <w:pStyle w:val="ListParagraph"/>
        <w:numPr>
          <w:ilvl w:val="0"/>
          <w:numId w:val="20"/>
        </w:numPr>
        <w:tabs>
          <w:tab w:val="left" w:pos="3912"/>
          <w:tab w:val="left" w:pos="4423"/>
        </w:tabs>
      </w:pPr>
      <w:r>
        <w:t>Clause 19, page 16, lines 1 to 7, omit all words and expressions on these lines and insert—</w:t>
      </w:r>
    </w:p>
    <w:p w14:paraId="58A91B65" w14:textId="77777777" w:rsidR="00351B89" w:rsidRDefault="00351B89" w:rsidP="00351B89">
      <w:pPr>
        <w:pStyle w:val="AmendHeading1"/>
        <w:tabs>
          <w:tab w:val="right" w:pos="1701"/>
        </w:tabs>
        <w:ind w:left="1871" w:hanging="1871"/>
      </w:pPr>
      <w:r>
        <w:tab/>
        <w:t>'</w:t>
      </w:r>
      <w:r w:rsidRPr="00222118">
        <w:t>(3)</w:t>
      </w:r>
      <w:r w:rsidRPr="00222118">
        <w:tab/>
      </w:r>
      <w:r>
        <w:t xml:space="preserve">For section 23(3) of the Principal Act </w:t>
      </w:r>
      <w:r>
        <w:rPr>
          <w:b/>
          <w:bCs/>
        </w:rPr>
        <w:t>substitute</w:t>
      </w:r>
      <w:r>
        <w:t>—</w:t>
      </w:r>
    </w:p>
    <w:p w14:paraId="6A8CD6D8" w14:textId="77777777" w:rsidR="00351B89" w:rsidRDefault="00351B89" w:rsidP="00351B89">
      <w:pPr>
        <w:pStyle w:val="AmendHeading2"/>
        <w:tabs>
          <w:tab w:val="clear" w:pos="720"/>
          <w:tab w:val="right" w:pos="2268"/>
        </w:tabs>
        <w:ind w:left="2381" w:hanging="2381"/>
      </w:pPr>
      <w:r>
        <w:tab/>
      </w:r>
      <w:r w:rsidRPr="00222118">
        <w:t>"(3)</w:t>
      </w:r>
      <w:r w:rsidRPr="00222118">
        <w:tab/>
      </w:r>
      <w:r>
        <w:t>Subject to subsection (5), a registered medical practitioner to whom a referral for a consulting assessment is made must refuse the referral if the practitioner has not practised as a registered medical practitioner for at least one year after being granted specialist registration or vocational registration (as the case requires).</w:t>
      </w:r>
    </w:p>
    <w:p w14:paraId="381AFE8D" w14:textId="4638464C" w:rsidR="00351B89" w:rsidRDefault="00351B89" w:rsidP="00351B89">
      <w:pPr>
        <w:pStyle w:val="AmendHeading2"/>
        <w:tabs>
          <w:tab w:val="clear" w:pos="720"/>
          <w:tab w:val="right" w:pos="2268"/>
        </w:tabs>
        <w:ind w:left="2381" w:hanging="2381"/>
      </w:pPr>
      <w:r>
        <w:tab/>
      </w:r>
      <w:r w:rsidRPr="005A4277">
        <w:t>(3A)</w:t>
      </w:r>
      <w:r w:rsidRPr="005A4277">
        <w:tab/>
      </w:r>
      <w:r>
        <w:t>A nurse practitioner to whom a referral for a consulting assessment is made must refuse the referral if the practitioner has not practised as a nurse practitioner for at least one year after being endorsed under the Health Practitioner Regulation National Law to practise as a nurse practitioner.".</w:t>
      </w:r>
    </w:p>
    <w:p w14:paraId="7EA43824" w14:textId="7288460F" w:rsidR="00351B89" w:rsidRDefault="00351B89" w:rsidP="00351B89">
      <w:pPr>
        <w:pStyle w:val="AmendHeading1"/>
        <w:tabs>
          <w:tab w:val="right" w:pos="1701"/>
        </w:tabs>
        <w:ind w:left="1871" w:hanging="1871"/>
      </w:pPr>
      <w:r>
        <w:tab/>
      </w:r>
      <w:r w:rsidRPr="005A4277">
        <w:t>(</w:t>
      </w:r>
      <w:r w:rsidR="00FB34E4">
        <w:t>3A</w:t>
      </w:r>
      <w:r w:rsidRPr="005A4277">
        <w:t>)</w:t>
      </w:r>
      <w:r w:rsidRPr="005A4277">
        <w:tab/>
      </w:r>
      <w:r>
        <w:t xml:space="preserve">For section 23(5) of the Principal Act </w:t>
      </w:r>
      <w:r>
        <w:rPr>
          <w:b/>
          <w:bCs/>
        </w:rPr>
        <w:t>substitute</w:t>
      </w:r>
      <w:r>
        <w:t>—</w:t>
      </w:r>
    </w:p>
    <w:p w14:paraId="7D0AC3DF" w14:textId="77EDAAFF" w:rsidR="00351B89" w:rsidRDefault="00351B89" w:rsidP="00351B89">
      <w:pPr>
        <w:pStyle w:val="AmendHeading2"/>
        <w:tabs>
          <w:tab w:val="clear" w:pos="720"/>
          <w:tab w:val="right" w:pos="2268"/>
        </w:tabs>
        <w:ind w:left="2381" w:hanging="2381"/>
      </w:pPr>
      <w:r>
        <w:tab/>
      </w:r>
      <w:r w:rsidRPr="005A4277">
        <w:t>"(5)</w:t>
      </w:r>
      <w:r w:rsidRPr="005A4277">
        <w:tab/>
      </w:r>
      <w:r>
        <w:t>Subsection (3) does not apply if the co-ordinating practitioner—</w:t>
      </w:r>
    </w:p>
    <w:p w14:paraId="21093986" w14:textId="77777777" w:rsidR="00351B89" w:rsidRDefault="00351B89" w:rsidP="00351B89">
      <w:pPr>
        <w:pStyle w:val="AmendHeading3"/>
        <w:tabs>
          <w:tab w:val="right" w:pos="2778"/>
        </w:tabs>
        <w:ind w:left="2891" w:hanging="2891"/>
      </w:pPr>
      <w:r>
        <w:tab/>
      </w:r>
      <w:r w:rsidRPr="005A4277">
        <w:t>(a)</w:t>
      </w:r>
      <w:r w:rsidRPr="005A4277">
        <w:tab/>
      </w:r>
      <w:r>
        <w:t>is a registered medical practitioner; and</w:t>
      </w:r>
    </w:p>
    <w:p w14:paraId="64725894" w14:textId="18526518" w:rsidR="00351B89" w:rsidRDefault="00351B89" w:rsidP="00393FD5">
      <w:pPr>
        <w:pStyle w:val="AmendHeading3"/>
        <w:tabs>
          <w:tab w:val="right" w:pos="2778"/>
        </w:tabs>
        <w:ind w:left="2891" w:hanging="2891"/>
      </w:pPr>
      <w:r>
        <w:tab/>
      </w:r>
      <w:r w:rsidRPr="005A4277">
        <w:t>(b)</w:t>
      </w:r>
      <w:r w:rsidRPr="005A4277">
        <w:tab/>
      </w:r>
      <w:r>
        <w:t>has practised as a registered medical practitioner for at least one year after being granted specialist registration or vocational registration (as the case requires).".'.</w:t>
      </w:r>
    </w:p>
    <w:p w14:paraId="71DF9449" w14:textId="5AD858E7" w:rsidR="00351B89" w:rsidRDefault="00393FD5" w:rsidP="00351B89">
      <w:pPr>
        <w:pStyle w:val="ListParagraph"/>
        <w:numPr>
          <w:ilvl w:val="0"/>
          <w:numId w:val="20"/>
        </w:numPr>
        <w:tabs>
          <w:tab w:val="left" w:pos="3912"/>
          <w:tab w:val="left" w:pos="4423"/>
        </w:tabs>
      </w:pPr>
      <w:r>
        <w:t xml:space="preserve">Clause 19, page 16, </w:t>
      </w:r>
      <w:r w:rsidR="00FB34E4">
        <w:t>after line 7</w:t>
      </w:r>
      <w:r>
        <w:t xml:space="preserve"> insert—</w:t>
      </w:r>
    </w:p>
    <w:p w14:paraId="75B68140" w14:textId="3FAD0BB2" w:rsidR="00393FD5" w:rsidRDefault="00393FD5" w:rsidP="00393FD5">
      <w:pPr>
        <w:pStyle w:val="AmendHeading1"/>
        <w:tabs>
          <w:tab w:val="right" w:pos="1701"/>
        </w:tabs>
        <w:ind w:left="1871" w:hanging="1871"/>
      </w:pPr>
      <w:r>
        <w:tab/>
      </w:r>
      <w:r w:rsidRPr="005A4277">
        <w:t>"(</w:t>
      </w:r>
      <w:r w:rsidR="00FB34E4">
        <w:t>4</w:t>
      </w:r>
      <w:r w:rsidRPr="005A4277">
        <w:t>)</w:t>
      </w:r>
      <w:r w:rsidRPr="005A4277">
        <w:tab/>
      </w:r>
      <w:r>
        <w:t xml:space="preserve">Section 23(4) and (6) of the Principal Act are </w:t>
      </w:r>
      <w:r>
        <w:rPr>
          <w:b/>
          <w:bCs/>
        </w:rPr>
        <w:t>repealed</w:t>
      </w:r>
      <w:r>
        <w:t>.".</w:t>
      </w:r>
    </w:p>
    <w:p w14:paraId="2FDF6062" w14:textId="29A01245" w:rsidR="00FB34E4" w:rsidRPr="00FB34E4" w:rsidRDefault="00FB34E4" w:rsidP="00FB34E4">
      <w:pPr>
        <w:jc w:val="center"/>
      </w:pPr>
      <w:r>
        <w:t>NEW CLAUSE</w:t>
      </w:r>
    </w:p>
    <w:p w14:paraId="79FF341B" w14:textId="2A4D2F24" w:rsidR="00393FD5" w:rsidRDefault="00FB34E4" w:rsidP="00351B89">
      <w:pPr>
        <w:pStyle w:val="ListParagraph"/>
        <w:numPr>
          <w:ilvl w:val="0"/>
          <w:numId w:val="20"/>
        </w:numPr>
        <w:tabs>
          <w:tab w:val="left" w:pos="3912"/>
          <w:tab w:val="left" w:pos="4423"/>
        </w:tabs>
      </w:pPr>
      <w:r>
        <w:t>Insert the following New Clause to follow clause 19—</w:t>
      </w:r>
    </w:p>
    <w:p w14:paraId="1F15B04A" w14:textId="77777777" w:rsidR="00FB34E4" w:rsidRDefault="00FB34E4" w:rsidP="00FB34E4">
      <w:pPr>
        <w:pStyle w:val="AmendHeading1s"/>
        <w:tabs>
          <w:tab w:val="right" w:pos="1701"/>
        </w:tabs>
        <w:ind w:left="1871" w:hanging="1871"/>
      </w:pPr>
      <w:r>
        <w:tab/>
      </w:r>
      <w:r w:rsidRPr="00261057">
        <w:rPr>
          <w:b w:val="0"/>
          <w:bCs/>
        </w:rPr>
        <w:t>'</w:t>
      </w:r>
      <w:r w:rsidRPr="00261057">
        <w:t>19A</w:t>
      </w:r>
      <w:r w:rsidRPr="00261057">
        <w:tab/>
      </w:r>
      <w:r>
        <w:t>Section 24 amended</w:t>
      </w:r>
    </w:p>
    <w:p w14:paraId="1E18C3E0" w14:textId="77777777" w:rsidR="00FB34E4" w:rsidRDefault="00FB34E4" w:rsidP="00FB34E4">
      <w:pPr>
        <w:pStyle w:val="AmendHeading1"/>
        <w:tabs>
          <w:tab w:val="right" w:pos="1701"/>
        </w:tabs>
        <w:ind w:left="1871" w:hanging="1871"/>
      </w:pPr>
      <w:r>
        <w:tab/>
      </w:r>
      <w:r w:rsidRPr="00261057">
        <w:t>(1)</w:t>
      </w:r>
      <w:r w:rsidRPr="00261057">
        <w:tab/>
      </w:r>
      <w:r>
        <w:t xml:space="preserve">For the heading to section 24 of the Principal Act </w:t>
      </w:r>
      <w:r>
        <w:rPr>
          <w:b/>
          <w:bCs/>
        </w:rPr>
        <w:t>substitute</w:t>
      </w:r>
      <w:r>
        <w:t>—</w:t>
      </w:r>
    </w:p>
    <w:p w14:paraId="371F3CAC" w14:textId="77777777" w:rsidR="00FB34E4" w:rsidRDefault="00FB34E4" w:rsidP="00FB34E4">
      <w:pPr>
        <w:pStyle w:val="AmendHeading1"/>
        <w:ind w:left="1871"/>
      </w:pPr>
      <w:r>
        <w:t>"</w:t>
      </w:r>
      <w:r w:rsidRPr="00261057">
        <w:rPr>
          <w:b/>
          <w:bCs/>
        </w:rPr>
        <w:t>Registered medical practitioner or nurse practitioner who accepts referral becomes consulting practitioner</w:t>
      </w:r>
      <w:r>
        <w:t>".</w:t>
      </w:r>
    </w:p>
    <w:p w14:paraId="44675339" w14:textId="77777777" w:rsidR="00FB34E4" w:rsidRDefault="00FB34E4" w:rsidP="00FB34E4">
      <w:pPr>
        <w:pStyle w:val="AmendHeading1"/>
        <w:tabs>
          <w:tab w:val="right" w:pos="1701"/>
        </w:tabs>
        <w:ind w:left="1871" w:hanging="1871"/>
      </w:pPr>
      <w:r>
        <w:tab/>
      </w:r>
      <w:r w:rsidRPr="00261057">
        <w:t>(2)</w:t>
      </w:r>
      <w:r w:rsidRPr="00261057">
        <w:tab/>
      </w:r>
      <w:r>
        <w:t>In section 24 of the Principal Act—</w:t>
      </w:r>
    </w:p>
    <w:p w14:paraId="4AF08926" w14:textId="77777777" w:rsidR="00FB34E4" w:rsidRDefault="00FB34E4" w:rsidP="00FB34E4">
      <w:pPr>
        <w:pStyle w:val="AmendHeading2"/>
        <w:tabs>
          <w:tab w:val="clear" w:pos="720"/>
          <w:tab w:val="right" w:pos="2268"/>
        </w:tabs>
        <w:ind w:left="2381" w:hanging="2381"/>
      </w:pPr>
      <w:r>
        <w:tab/>
      </w:r>
      <w:r w:rsidRPr="00261057">
        <w:t>(a)</w:t>
      </w:r>
      <w:r w:rsidRPr="00261057">
        <w:tab/>
      </w:r>
      <w:r>
        <w:t xml:space="preserve">after "registered medical practitioner" </w:t>
      </w:r>
      <w:r>
        <w:rPr>
          <w:b/>
          <w:bCs/>
        </w:rPr>
        <w:t>insert</w:t>
      </w:r>
      <w:r>
        <w:t xml:space="preserve"> "or nurse practitioner";</w:t>
      </w:r>
    </w:p>
    <w:p w14:paraId="000629B0" w14:textId="4E9588E2" w:rsidR="00FB34E4" w:rsidRDefault="00FB34E4" w:rsidP="00FB34E4">
      <w:pPr>
        <w:pStyle w:val="AmendHeading2"/>
        <w:tabs>
          <w:tab w:val="clear" w:pos="720"/>
          <w:tab w:val="right" w:pos="2268"/>
        </w:tabs>
        <w:ind w:left="2381" w:hanging="2381"/>
      </w:pPr>
      <w:r>
        <w:lastRenderedPageBreak/>
        <w:tab/>
      </w:r>
      <w:r w:rsidRPr="004768D7">
        <w:t>(b)</w:t>
      </w:r>
      <w:r w:rsidRPr="004768D7">
        <w:tab/>
      </w:r>
      <w:r>
        <w:t xml:space="preserve">for "consulting medical" </w:t>
      </w:r>
      <w:r>
        <w:rPr>
          <w:b/>
          <w:bCs/>
        </w:rPr>
        <w:t>substitute</w:t>
      </w:r>
      <w:r>
        <w:t xml:space="preserve"> "consulting".'.</w:t>
      </w:r>
    </w:p>
    <w:p w14:paraId="433FFBEE" w14:textId="7B4B7069" w:rsidR="00FB34E4" w:rsidRDefault="00FB34E4" w:rsidP="00351B89">
      <w:pPr>
        <w:pStyle w:val="ListParagraph"/>
        <w:numPr>
          <w:ilvl w:val="0"/>
          <w:numId w:val="20"/>
        </w:numPr>
        <w:tabs>
          <w:tab w:val="left" w:pos="3912"/>
          <w:tab w:val="left" w:pos="4423"/>
        </w:tabs>
      </w:pPr>
      <w:r>
        <w:t>Clause 20, after line 8 insert—</w:t>
      </w:r>
    </w:p>
    <w:p w14:paraId="6594844F" w14:textId="6F463CE5" w:rsidR="00FB34E4" w:rsidRDefault="00FB34E4" w:rsidP="00FB34E4">
      <w:pPr>
        <w:pStyle w:val="AmendHeading1"/>
        <w:tabs>
          <w:tab w:val="right" w:pos="1701"/>
        </w:tabs>
        <w:ind w:left="1871" w:hanging="1871"/>
      </w:pPr>
      <w:r>
        <w:tab/>
      </w:r>
      <w:r w:rsidRPr="004768D7">
        <w:t>'(1)</w:t>
      </w:r>
      <w:r w:rsidRPr="004768D7">
        <w:tab/>
      </w:r>
      <w:r>
        <w:t xml:space="preserve">In section 25 of the Principal Act </w:t>
      </w:r>
      <w:r>
        <w:rPr>
          <w:b/>
          <w:bCs/>
        </w:rPr>
        <w:t>omit</w:t>
      </w:r>
      <w:r>
        <w:t xml:space="preserve"> "medical".'.</w:t>
      </w:r>
    </w:p>
    <w:p w14:paraId="29537E19" w14:textId="792052EC" w:rsidR="00FB34E4" w:rsidRDefault="00FB34E4" w:rsidP="00351B89">
      <w:pPr>
        <w:pStyle w:val="ListParagraph"/>
        <w:numPr>
          <w:ilvl w:val="0"/>
          <w:numId w:val="20"/>
        </w:numPr>
        <w:tabs>
          <w:tab w:val="left" w:pos="3912"/>
          <w:tab w:val="left" w:pos="4423"/>
        </w:tabs>
      </w:pPr>
      <w:r>
        <w:t>Clause 20, line 9, before "In" insert "(2)".</w:t>
      </w:r>
    </w:p>
    <w:p w14:paraId="648999FF" w14:textId="02AF2793" w:rsidR="00FB34E4" w:rsidRDefault="00FB34E4" w:rsidP="00351B89">
      <w:pPr>
        <w:pStyle w:val="ListParagraph"/>
        <w:numPr>
          <w:ilvl w:val="0"/>
          <w:numId w:val="20"/>
        </w:numPr>
        <w:tabs>
          <w:tab w:val="left" w:pos="3912"/>
          <w:tab w:val="left" w:pos="4423"/>
        </w:tabs>
      </w:pPr>
      <w:r>
        <w:t>Clause 21, lines 15 to 18, omit all words and expressions on these lines and insert—</w:t>
      </w:r>
    </w:p>
    <w:p w14:paraId="0FE29D40" w14:textId="3B52B28D" w:rsidR="00FB34E4" w:rsidRDefault="00FB34E4" w:rsidP="00FB34E4">
      <w:pPr>
        <w:pStyle w:val="AmendHeading1"/>
        <w:tabs>
          <w:tab w:val="right" w:pos="1701"/>
        </w:tabs>
        <w:ind w:left="1871" w:hanging="1871"/>
      </w:pPr>
      <w:r>
        <w:tab/>
      </w:r>
      <w:r w:rsidRPr="004768D7">
        <w:t>'(1)</w:t>
      </w:r>
      <w:r w:rsidRPr="004768D7">
        <w:tab/>
      </w:r>
      <w:r w:rsidR="00017F0C">
        <w:t>In</w:t>
      </w:r>
      <w:r>
        <w:t xml:space="preserve"> the heading to section 26 of the Principal Act—</w:t>
      </w:r>
    </w:p>
    <w:p w14:paraId="1D707DA7" w14:textId="77777777" w:rsidR="00017F0C" w:rsidRDefault="00017F0C" w:rsidP="00017F0C">
      <w:pPr>
        <w:pStyle w:val="AmendHeading2"/>
        <w:tabs>
          <w:tab w:val="clear" w:pos="720"/>
          <w:tab w:val="right" w:pos="2268"/>
        </w:tabs>
        <w:ind w:left="2381" w:hanging="2381"/>
      </w:pPr>
      <w:r>
        <w:tab/>
      </w:r>
      <w:r w:rsidRPr="00593EE5">
        <w:t>(a)</w:t>
      </w:r>
      <w:r w:rsidRPr="00593EE5">
        <w:tab/>
      </w:r>
      <w:r>
        <w:rPr>
          <w:b/>
          <w:bCs/>
        </w:rPr>
        <w:t>omit</w:t>
      </w:r>
      <w:r>
        <w:t xml:space="preserve"> "</w:t>
      </w:r>
      <w:r>
        <w:rPr>
          <w:b/>
          <w:bCs/>
        </w:rPr>
        <w:t>medical</w:t>
      </w:r>
      <w:r>
        <w:t>";</w:t>
      </w:r>
    </w:p>
    <w:p w14:paraId="7F9138A5" w14:textId="77777777" w:rsidR="00017F0C" w:rsidRPr="00593EE5" w:rsidRDefault="00017F0C" w:rsidP="00017F0C">
      <w:pPr>
        <w:pStyle w:val="AmendHeading2"/>
        <w:tabs>
          <w:tab w:val="clear" w:pos="720"/>
          <w:tab w:val="right" w:pos="2268"/>
        </w:tabs>
        <w:ind w:left="2381" w:hanging="2381"/>
      </w:pPr>
      <w:r>
        <w:tab/>
      </w:r>
      <w:r w:rsidRPr="00593EE5">
        <w:t>(b)</w:t>
      </w:r>
      <w:r w:rsidRPr="00593EE5">
        <w:tab/>
      </w:r>
      <w:r>
        <w:rPr>
          <w:b/>
          <w:bCs/>
        </w:rPr>
        <w:t>omit</w:t>
      </w:r>
      <w:r>
        <w:t xml:space="preserve"> "</w:t>
      </w:r>
      <w:r>
        <w:rPr>
          <w:b/>
          <w:bCs/>
        </w:rPr>
        <w:t>assessment</w:t>
      </w:r>
      <w:r>
        <w:t>" (where secondly occurring).</w:t>
      </w:r>
    </w:p>
    <w:p w14:paraId="2AF159CC" w14:textId="77777777" w:rsidR="00FB34E4" w:rsidRDefault="00FB34E4" w:rsidP="00FB34E4">
      <w:pPr>
        <w:pStyle w:val="AmendHeading1"/>
        <w:tabs>
          <w:tab w:val="right" w:pos="1701"/>
        </w:tabs>
        <w:ind w:left="1871" w:hanging="1871"/>
      </w:pPr>
      <w:r>
        <w:tab/>
      </w:r>
      <w:r w:rsidRPr="004768D7">
        <w:t>(2)</w:t>
      </w:r>
      <w:r w:rsidRPr="004768D7">
        <w:tab/>
      </w:r>
      <w:r>
        <w:t>In section 26 of the Principal Act—</w:t>
      </w:r>
    </w:p>
    <w:p w14:paraId="080EA53B" w14:textId="77777777" w:rsidR="00FB34E4" w:rsidRDefault="00FB34E4" w:rsidP="00FB34E4">
      <w:pPr>
        <w:pStyle w:val="AmendHeading2"/>
        <w:tabs>
          <w:tab w:val="clear" w:pos="720"/>
          <w:tab w:val="right" w:pos="2268"/>
        </w:tabs>
        <w:ind w:left="2381" w:hanging="2381"/>
      </w:pPr>
      <w:r>
        <w:tab/>
      </w:r>
      <w:r w:rsidRPr="004768D7">
        <w:t>(a)</w:t>
      </w:r>
      <w:r w:rsidRPr="004768D7">
        <w:tab/>
      </w:r>
      <w:r>
        <w:rPr>
          <w:b/>
          <w:bCs/>
        </w:rPr>
        <w:t>omit</w:t>
      </w:r>
      <w:r>
        <w:t xml:space="preserve"> "medical";</w:t>
      </w:r>
    </w:p>
    <w:p w14:paraId="0FFB731F" w14:textId="18F4D159" w:rsidR="00FB34E4" w:rsidRDefault="00FB34E4" w:rsidP="00FB34E4">
      <w:pPr>
        <w:pStyle w:val="AmendHeading2"/>
        <w:tabs>
          <w:tab w:val="clear" w:pos="720"/>
          <w:tab w:val="right" w:pos="2268"/>
        </w:tabs>
        <w:ind w:left="2381" w:hanging="2381"/>
      </w:pPr>
      <w:r>
        <w:tab/>
      </w:r>
      <w:r w:rsidRPr="004768D7">
        <w:t>(b)</w:t>
      </w:r>
      <w:r w:rsidRPr="004768D7">
        <w:tab/>
      </w:r>
      <w:r>
        <w:rPr>
          <w:b/>
          <w:bCs/>
        </w:rPr>
        <w:t>omit</w:t>
      </w:r>
      <w:r>
        <w:t xml:space="preserve"> "assessment" (where secondly occurring).'.</w:t>
      </w:r>
    </w:p>
    <w:p w14:paraId="1F8BBBEB" w14:textId="180EA2C5" w:rsidR="00FB34E4" w:rsidRDefault="00FB34E4" w:rsidP="00351B89">
      <w:pPr>
        <w:pStyle w:val="ListParagraph"/>
        <w:numPr>
          <w:ilvl w:val="0"/>
          <w:numId w:val="20"/>
        </w:numPr>
        <w:tabs>
          <w:tab w:val="left" w:pos="3912"/>
          <w:tab w:val="left" w:pos="4423"/>
        </w:tabs>
      </w:pPr>
      <w:r>
        <w:t>Clause 22, lines 20 and 21, omit all words and expressions on these lines and insert—</w:t>
      </w:r>
    </w:p>
    <w:p w14:paraId="5B93B75A" w14:textId="77777777" w:rsidR="00FB34E4" w:rsidRDefault="00FB34E4" w:rsidP="00FB34E4">
      <w:pPr>
        <w:pStyle w:val="AmendHeading1"/>
        <w:tabs>
          <w:tab w:val="right" w:pos="1701"/>
        </w:tabs>
        <w:ind w:left="1871" w:hanging="1871"/>
      </w:pPr>
      <w:r>
        <w:tab/>
      </w:r>
      <w:r w:rsidRPr="000E6EC1">
        <w:t>'(1)</w:t>
      </w:r>
      <w:r w:rsidRPr="000E6EC1">
        <w:tab/>
      </w:r>
      <w:r>
        <w:t>In section 27(1) of the Principal Act—</w:t>
      </w:r>
    </w:p>
    <w:p w14:paraId="4CEDD50E" w14:textId="77777777" w:rsidR="00FB34E4" w:rsidRDefault="00FB34E4" w:rsidP="00FB34E4">
      <w:pPr>
        <w:pStyle w:val="AmendHeading2"/>
        <w:tabs>
          <w:tab w:val="clear" w:pos="720"/>
          <w:tab w:val="right" w:pos="2268"/>
        </w:tabs>
        <w:ind w:left="2381" w:hanging="2381"/>
      </w:pPr>
      <w:r>
        <w:tab/>
      </w:r>
      <w:r w:rsidRPr="000E6EC1">
        <w:t>(a)</w:t>
      </w:r>
      <w:r w:rsidRPr="000E6EC1">
        <w:tab/>
      </w:r>
      <w:r>
        <w:rPr>
          <w:b/>
          <w:bCs/>
        </w:rPr>
        <w:t>omit</w:t>
      </w:r>
      <w:r>
        <w:t xml:space="preserve"> "medical" (where twice occurring); and</w:t>
      </w:r>
    </w:p>
    <w:p w14:paraId="5B13605D" w14:textId="77777777" w:rsidR="00FB34E4" w:rsidRDefault="00FB34E4" w:rsidP="00FB34E4">
      <w:pPr>
        <w:pStyle w:val="AmendHeading2"/>
        <w:tabs>
          <w:tab w:val="clear" w:pos="720"/>
          <w:tab w:val="right" w:pos="2268"/>
        </w:tabs>
        <w:ind w:left="2381" w:hanging="2381"/>
      </w:pPr>
      <w:r>
        <w:tab/>
      </w:r>
      <w:r w:rsidRPr="000E6EC1">
        <w:t>(b)</w:t>
      </w:r>
      <w:r>
        <w:tab/>
        <w:t>for "</w:t>
      </w:r>
      <w:proofErr w:type="gramStart"/>
      <w:r>
        <w:t>criteria,,</w:t>
      </w:r>
      <w:proofErr w:type="gramEnd"/>
      <w:r>
        <w:t xml:space="preserve">" </w:t>
      </w:r>
      <w:r>
        <w:rPr>
          <w:b/>
          <w:bCs/>
        </w:rPr>
        <w:t>substitute</w:t>
      </w:r>
      <w:r>
        <w:t xml:space="preserve"> "criteria,".</w:t>
      </w:r>
    </w:p>
    <w:p w14:paraId="56142D94" w14:textId="48B8A3A3" w:rsidR="00FB34E4" w:rsidRDefault="00FB34E4" w:rsidP="00FB34E4">
      <w:pPr>
        <w:pStyle w:val="AmendHeading1"/>
        <w:tabs>
          <w:tab w:val="right" w:pos="1701"/>
        </w:tabs>
        <w:ind w:left="1871" w:hanging="1871"/>
      </w:pPr>
      <w:r>
        <w:tab/>
      </w:r>
      <w:r w:rsidRPr="00D902B3">
        <w:t>(2)</w:t>
      </w:r>
      <w:r w:rsidRPr="00D902B3">
        <w:tab/>
      </w:r>
      <w:r>
        <w:t xml:space="preserve">In section 27(2) and (3) of the Principal Act, for "consulting medical" (where twice occurring) </w:t>
      </w:r>
      <w:r>
        <w:rPr>
          <w:b/>
          <w:bCs/>
        </w:rPr>
        <w:t>substitute</w:t>
      </w:r>
      <w:r>
        <w:t xml:space="preserve"> "consulting".'.</w:t>
      </w:r>
    </w:p>
    <w:p w14:paraId="0EB83D40" w14:textId="06673147" w:rsidR="00FB34E4" w:rsidRDefault="00FB34E4" w:rsidP="00351B89">
      <w:pPr>
        <w:pStyle w:val="ListParagraph"/>
        <w:numPr>
          <w:ilvl w:val="0"/>
          <w:numId w:val="20"/>
        </w:numPr>
        <w:tabs>
          <w:tab w:val="left" w:pos="3912"/>
          <w:tab w:val="left" w:pos="4423"/>
        </w:tabs>
      </w:pPr>
      <w:r>
        <w:t>Clause 23, after line 24 insert—</w:t>
      </w:r>
    </w:p>
    <w:p w14:paraId="4BA34FA9" w14:textId="2B1BD541" w:rsidR="00FB34E4" w:rsidRDefault="00FB34E4" w:rsidP="00FB34E4">
      <w:pPr>
        <w:pStyle w:val="AmendHeading1"/>
        <w:tabs>
          <w:tab w:val="right" w:pos="1701"/>
        </w:tabs>
        <w:ind w:left="1871" w:hanging="1871"/>
      </w:pPr>
      <w:r>
        <w:tab/>
        <w:t>'</w:t>
      </w:r>
      <w:r w:rsidRPr="00E516CA">
        <w:t>(1</w:t>
      </w:r>
      <w:r>
        <w:t>AA</w:t>
      </w:r>
      <w:r w:rsidRPr="00E516CA">
        <w:t>)</w:t>
      </w:r>
      <w:r w:rsidRPr="00E516CA">
        <w:tab/>
      </w:r>
      <w:r>
        <w:t xml:space="preserve">In the heading to section 28 of the Principal Act </w:t>
      </w:r>
      <w:r>
        <w:rPr>
          <w:b/>
          <w:bCs/>
        </w:rPr>
        <w:t>omit</w:t>
      </w:r>
      <w:r>
        <w:t xml:space="preserve"> "</w:t>
      </w:r>
      <w:r>
        <w:rPr>
          <w:b/>
          <w:bCs/>
        </w:rPr>
        <w:t>medical</w:t>
      </w:r>
      <w:r>
        <w:t>".'.</w:t>
      </w:r>
    </w:p>
    <w:p w14:paraId="67098E5B" w14:textId="1C6550FD" w:rsidR="00FB34E4" w:rsidRDefault="00FB34E4" w:rsidP="00351B89">
      <w:pPr>
        <w:pStyle w:val="ListParagraph"/>
        <w:numPr>
          <w:ilvl w:val="0"/>
          <w:numId w:val="20"/>
        </w:numPr>
        <w:tabs>
          <w:tab w:val="left" w:pos="3912"/>
          <w:tab w:val="left" w:pos="4423"/>
        </w:tabs>
      </w:pPr>
      <w:r>
        <w:t>Clause 23, lines 25 to 27, omit all words and expressions on these lines and insert—</w:t>
      </w:r>
    </w:p>
    <w:p w14:paraId="0B3C1C48" w14:textId="77777777" w:rsidR="00FB34E4" w:rsidRDefault="00FB34E4" w:rsidP="00FB34E4">
      <w:pPr>
        <w:pStyle w:val="AmendHeading1"/>
        <w:tabs>
          <w:tab w:val="right" w:pos="1701"/>
        </w:tabs>
        <w:ind w:left="1871" w:hanging="1871"/>
      </w:pPr>
      <w:r>
        <w:tab/>
        <w:t>'</w:t>
      </w:r>
      <w:r w:rsidRPr="003F0B14">
        <w:t>(1)</w:t>
      </w:r>
      <w:r w:rsidRPr="003F0B14">
        <w:tab/>
      </w:r>
      <w:r>
        <w:t>In section 28(1) of the Principal Act—</w:t>
      </w:r>
    </w:p>
    <w:p w14:paraId="1C15BB05" w14:textId="77777777" w:rsidR="00FB34E4" w:rsidRDefault="00FB34E4" w:rsidP="00FB34E4">
      <w:pPr>
        <w:pStyle w:val="AmendHeading2"/>
        <w:tabs>
          <w:tab w:val="clear" w:pos="720"/>
          <w:tab w:val="right" w:pos="2268"/>
        </w:tabs>
        <w:ind w:left="2381" w:hanging="2381"/>
      </w:pPr>
      <w:r>
        <w:tab/>
      </w:r>
      <w:r w:rsidRPr="003F0B14">
        <w:t>(a)</w:t>
      </w:r>
      <w:r w:rsidRPr="003F0B14">
        <w:tab/>
      </w:r>
      <w:r>
        <w:t xml:space="preserve">for "consulting medical" (where twice occurring) </w:t>
      </w:r>
      <w:r>
        <w:rPr>
          <w:b/>
          <w:bCs/>
        </w:rPr>
        <w:t>substitute</w:t>
      </w:r>
      <w:r>
        <w:t xml:space="preserve"> "consulting";</w:t>
      </w:r>
    </w:p>
    <w:p w14:paraId="08B45F86" w14:textId="77777777" w:rsidR="00FB34E4" w:rsidRDefault="00FB34E4" w:rsidP="00FB34E4">
      <w:pPr>
        <w:pStyle w:val="AmendHeading2"/>
        <w:tabs>
          <w:tab w:val="clear" w:pos="720"/>
          <w:tab w:val="right" w:pos="2268"/>
        </w:tabs>
        <w:ind w:left="2381" w:hanging="2381"/>
      </w:pPr>
      <w:r>
        <w:tab/>
      </w:r>
      <w:r w:rsidRPr="003F0B14">
        <w:t>(b)</w:t>
      </w:r>
      <w:r w:rsidRPr="003F0B14">
        <w:tab/>
      </w:r>
      <w:r>
        <w:t xml:space="preserve">for "all the eligibility criteria" </w:t>
      </w:r>
      <w:r>
        <w:rPr>
          <w:b/>
          <w:bCs/>
        </w:rPr>
        <w:t>substitute</w:t>
      </w:r>
      <w:r>
        <w:t xml:space="preserve"> "the eligibility criteria that apply to the person";</w:t>
      </w:r>
    </w:p>
    <w:p w14:paraId="5C6BF773" w14:textId="064DF3AC" w:rsidR="00FB34E4" w:rsidRDefault="00FB34E4" w:rsidP="00FB34E4">
      <w:pPr>
        <w:pStyle w:val="AmendHeading2"/>
        <w:tabs>
          <w:tab w:val="clear" w:pos="720"/>
          <w:tab w:val="right" w:pos="2268"/>
        </w:tabs>
        <w:ind w:left="2381" w:hanging="2381"/>
      </w:pPr>
      <w:r>
        <w:tab/>
      </w:r>
      <w:r w:rsidRPr="00E516CA">
        <w:t>(c)</w:t>
      </w:r>
      <w:r w:rsidRPr="00E516CA">
        <w:tab/>
      </w:r>
      <w:r>
        <w:t xml:space="preserve">in paragraph (g), for "co-ordinating medical" </w:t>
      </w:r>
      <w:r>
        <w:rPr>
          <w:b/>
          <w:bCs/>
        </w:rPr>
        <w:t>substitute</w:t>
      </w:r>
      <w:r>
        <w:t xml:space="preserve"> "co-ordinating".'.</w:t>
      </w:r>
    </w:p>
    <w:p w14:paraId="12849A8F" w14:textId="7BDBE21A" w:rsidR="00FB34E4" w:rsidRDefault="00FB34E4" w:rsidP="00351B89">
      <w:pPr>
        <w:pStyle w:val="ListParagraph"/>
        <w:numPr>
          <w:ilvl w:val="0"/>
          <w:numId w:val="20"/>
        </w:numPr>
        <w:tabs>
          <w:tab w:val="left" w:pos="3912"/>
          <w:tab w:val="left" w:pos="4423"/>
        </w:tabs>
      </w:pPr>
      <w:r>
        <w:t>Clause 23, after line 34 insert—</w:t>
      </w:r>
    </w:p>
    <w:p w14:paraId="2FA30887" w14:textId="2B6F8381" w:rsidR="00FB34E4" w:rsidRDefault="00FB34E4" w:rsidP="00FB34E4">
      <w:pPr>
        <w:pStyle w:val="AmendHeading1"/>
        <w:tabs>
          <w:tab w:val="right" w:pos="1701"/>
        </w:tabs>
        <w:ind w:left="1871" w:hanging="1871"/>
      </w:pPr>
      <w:r>
        <w:tab/>
      </w:r>
      <w:r w:rsidRPr="00E516CA">
        <w:t>'(3)</w:t>
      </w:r>
      <w:r w:rsidRPr="00E516CA">
        <w:tab/>
      </w:r>
      <w:r>
        <w:t xml:space="preserve">In section 28(2) of the Principal Act, after "practitioner" </w:t>
      </w:r>
      <w:r>
        <w:rPr>
          <w:b/>
          <w:bCs/>
        </w:rPr>
        <w:t>insert</w:t>
      </w:r>
      <w:r>
        <w:t xml:space="preserve"> "or a nurse practitioner".'.</w:t>
      </w:r>
    </w:p>
    <w:p w14:paraId="1AE17FF6" w14:textId="1D081899" w:rsidR="00FB34E4" w:rsidRDefault="00FB34E4" w:rsidP="00351B89">
      <w:pPr>
        <w:pStyle w:val="ListParagraph"/>
        <w:numPr>
          <w:ilvl w:val="0"/>
          <w:numId w:val="20"/>
        </w:numPr>
        <w:tabs>
          <w:tab w:val="left" w:pos="3912"/>
          <w:tab w:val="left" w:pos="4423"/>
        </w:tabs>
      </w:pPr>
      <w:r>
        <w:t>Clause 24, after line 1 insert—</w:t>
      </w:r>
    </w:p>
    <w:p w14:paraId="1D253209" w14:textId="39908E10" w:rsidR="00FB34E4" w:rsidRDefault="00FB34E4" w:rsidP="00FB34E4">
      <w:pPr>
        <w:pStyle w:val="AmendHeading1"/>
        <w:tabs>
          <w:tab w:val="right" w:pos="1701"/>
        </w:tabs>
        <w:ind w:left="1871" w:hanging="1871"/>
      </w:pPr>
      <w:r>
        <w:tab/>
      </w:r>
      <w:r w:rsidRPr="00D15652">
        <w:t>'(1AA)</w:t>
      </w:r>
      <w:r w:rsidRPr="00D15652">
        <w:tab/>
      </w:r>
      <w:r>
        <w:t xml:space="preserve">In section 29(1) of the Principal Act </w:t>
      </w:r>
      <w:r>
        <w:rPr>
          <w:b/>
          <w:bCs/>
        </w:rPr>
        <w:t>omit</w:t>
      </w:r>
      <w:r>
        <w:t xml:space="preserve"> "medical" (where twice occurring).'.</w:t>
      </w:r>
    </w:p>
    <w:p w14:paraId="14C27D06" w14:textId="11A12ADC" w:rsidR="00FB34E4" w:rsidRDefault="00FB34E4" w:rsidP="00351B89">
      <w:pPr>
        <w:pStyle w:val="ListParagraph"/>
        <w:numPr>
          <w:ilvl w:val="0"/>
          <w:numId w:val="20"/>
        </w:numPr>
        <w:tabs>
          <w:tab w:val="left" w:pos="3912"/>
          <w:tab w:val="left" w:pos="4423"/>
        </w:tabs>
      </w:pPr>
      <w:r>
        <w:t>Clause 24, after line 11 insert—</w:t>
      </w:r>
    </w:p>
    <w:p w14:paraId="3B052ECA" w14:textId="51CA26C8" w:rsidR="00FB34E4" w:rsidRDefault="00FB34E4" w:rsidP="00FB34E4">
      <w:pPr>
        <w:pStyle w:val="AmendHeading1"/>
        <w:tabs>
          <w:tab w:val="right" w:pos="1701"/>
        </w:tabs>
        <w:ind w:left="1871" w:hanging="1871"/>
      </w:pPr>
      <w:r>
        <w:lastRenderedPageBreak/>
        <w:tab/>
      </w:r>
      <w:r w:rsidRPr="008F53CF">
        <w:t>'(3)</w:t>
      </w:r>
      <w:r w:rsidRPr="008F53CF">
        <w:tab/>
      </w:r>
      <w:r>
        <w:t xml:space="preserve">In section 29(2) of the Principal Act </w:t>
      </w:r>
      <w:r>
        <w:rPr>
          <w:b/>
          <w:bCs/>
        </w:rPr>
        <w:t>omit</w:t>
      </w:r>
      <w:r>
        <w:t xml:space="preserve"> "medical" (where twice occurring).'.</w:t>
      </w:r>
    </w:p>
    <w:p w14:paraId="1ECB9EF6" w14:textId="246F1C02" w:rsidR="00FB34E4" w:rsidRDefault="00FB34E4" w:rsidP="00351B89">
      <w:pPr>
        <w:pStyle w:val="ListParagraph"/>
        <w:numPr>
          <w:ilvl w:val="0"/>
          <w:numId w:val="20"/>
        </w:numPr>
        <w:tabs>
          <w:tab w:val="left" w:pos="3912"/>
          <w:tab w:val="left" w:pos="4423"/>
        </w:tabs>
      </w:pPr>
      <w:r>
        <w:t>Clause 25, after line 13 insert—</w:t>
      </w:r>
    </w:p>
    <w:p w14:paraId="6B8EB7A8" w14:textId="138C04AE" w:rsidR="00FB34E4" w:rsidRDefault="00FB34E4" w:rsidP="00FB34E4">
      <w:pPr>
        <w:pStyle w:val="AmendHeading1"/>
        <w:tabs>
          <w:tab w:val="right" w:pos="1701"/>
        </w:tabs>
        <w:ind w:left="1871" w:hanging="1871"/>
      </w:pPr>
      <w:r>
        <w:tab/>
      </w:r>
      <w:r w:rsidRPr="00730FBE">
        <w:t>'(1)</w:t>
      </w:r>
      <w:r w:rsidRPr="00730FBE">
        <w:tab/>
      </w:r>
      <w:r>
        <w:t xml:space="preserve">In section 30 of the Principal Act </w:t>
      </w:r>
      <w:r>
        <w:rPr>
          <w:b/>
          <w:bCs/>
        </w:rPr>
        <w:t>omit</w:t>
      </w:r>
      <w:r>
        <w:t xml:space="preserve"> "medical" (wherever occurring).'.</w:t>
      </w:r>
    </w:p>
    <w:p w14:paraId="340BEFF9" w14:textId="6CC96C03" w:rsidR="00FB34E4" w:rsidRDefault="00FB34E4" w:rsidP="00351B89">
      <w:pPr>
        <w:pStyle w:val="ListParagraph"/>
        <w:numPr>
          <w:ilvl w:val="0"/>
          <w:numId w:val="20"/>
        </w:numPr>
        <w:tabs>
          <w:tab w:val="left" w:pos="3912"/>
          <w:tab w:val="left" w:pos="4423"/>
        </w:tabs>
      </w:pPr>
      <w:r>
        <w:t>Clause 25, line 14, before "In" insert "(2)".</w:t>
      </w:r>
    </w:p>
    <w:p w14:paraId="58A80247" w14:textId="5E6A8A9A" w:rsidR="00C80077" w:rsidRDefault="00C80077" w:rsidP="00C80077">
      <w:pPr>
        <w:jc w:val="center"/>
      </w:pPr>
      <w:r>
        <w:t>NEW CLAUSES</w:t>
      </w:r>
    </w:p>
    <w:p w14:paraId="65744892" w14:textId="5CCA409F" w:rsidR="00C80077" w:rsidRDefault="00C80077" w:rsidP="00351B89">
      <w:pPr>
        <w:pStyle w:val="ListParagraph"/>
        <w:numPr>
          <w:ilvl w:val="0"/>
          <w:numId w:val="20"/>
        </w:numPr>
        <w:tabs>
          <w:tab w:val="left" w:pos="3912"/>
          <w:tab w:val="left" w:pos="4423"/>
        </w:tabs>
      </w:pPr>
      <w:r>
        <w:t>Insert the following New Clauses to follow clause 25—</w:t>
      </w:r>
    </w:p>
    <w:p w14:paraId="79630C52" w14:textId="77777777" w:rsidR="00C80077" w:rsidRDefault="00C80077" w:rsidP="00C80077">
      <w:pPr>
        <w:pStyle w:val="AmendHeading1s"/>
        <w:tabs>
          <w:tab w:val="right" w:pos="1701"/>
        </w:tabs>
        <w:ind w:left="1871" w:hanging="1871"/>
      </w:pPr>
      <w:r>
        <w:tab/>
      </w:r>
      <w:r w:rsidRPr="00730FBE">
        <w:rPr>
          <w:b w:val="0"/>
          <w:bCs/>
        </w:rPr>
        <w:t>'</w:t>
      </w:r>
      <w:r w:rsidRPr="00730FBE">
        <w:t>25A</w:t>
      </w:r>
      <w:r w:rsidRPr="00730FBE">
        <w:tab/>
      </w:r>
      <w:r>
        <w:t>Section 31 substituted</w:t>
      </w:r>
    </w:p>
    <w:p w14:paraId="67DC9A00" w14:textId="77777777" w:rsidR="00C80077" w:rsidRDefault="00C80077" w:rsidP="00C80077">
      <w:pPr>
        <w:pStyle w:val="AmendHeading1"/>
        <w:ind w:left="1871"/>
      </w:pPr>
      <w:r>
        <w:t xml:space="preserve">For section 31 of the Principal Act </w:t>
      </w:r>
      <w:r>
        <w:rPr>
          <w:b/>
          <w:bCs/>
        </w:rPr>
        <w:t>substitute</w:t>
      </w:r>
      <w:r>
        <w:t>—</w:t>
      </w:r>
    </w:p>
    <w:p w14:paraId="150CE7B7" w14:textId="77777777" w:rsidR="00C80077" w:rsidRDefault="00C80077" w:rsidP="00C80077">
      <w:pPr>
        <w:pStyle w:val="AmendHeading1s"/>
        <w:tabs>
          <w:tab w:val="right" w:pos="2268"/>
        </w:tabs>
        <w:ind w:left="2381" w:hanging="2381"/>
      </w:pPr>
      <w:r>
        <w:tab/>
      </w:r>
      <w:r w:rsidRPr="00730FBE">
        <w:rPr>
          <w:b w:val="0"/>
          <w:bCs/>
        </w:rPr>
        <w:t>"</w:t>
      </w:r>
      <w:r w:rsidRPr="00730FBE">
        <w:t>31</w:t>
      </w:r>
      <w:r w:rsidRPr="00730FBE">
        <w:tab/>
      </w:r>
      <w:r>
        <w:t>Co-ordinating practitioner may refer person assessed as ineligible for further consulting assessment</w:t>
      </w:r>
    </w:p>
    <w:p w14:paraId="2B2218AB" w14:textId="77777777" w:rsidR="00C80077" w:rsidRDefault="00C80077" w:rsidP="00C80077">
      <w:pPr>
        <w:pStyle w:val="AmendHeading2"/>
        <w:ind w:left="2381"/>
      </w:pPr>
      <w:r>
        <w:t>If a consulting practitioner for a person requesting access to voluntary assisted dying assesses the person as ineligible for access to voluntary assisted dying, the co-ordinating practitioner for the person may—</w:t>
      </w:r>
    </w:p>
    <w:p w14:paraId="56193302" w14:textId="77777777" w:rsidR="00C80077" w:rsidRDefault="00C80077" w:rsidP="00C80077">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further consulting assessment; or</w:t>
      </w:r>
    </w:p>
    <w:p w14:paraId="1FC6BA3B" w14:textId="6EE76E9F" w:rsidR="00C80077" w:rsidRPr="00475F1E" w:rsidRDefault="00C80077" w:rsidP="00C80077">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further consulting assessment.".</w:t>
      </w:r>
    </w:p>
    <w:p w14:paraId="25E32F7E" w14:textId="77777777" w:rsidR="00C80077" w:rsidRDefault="00C80077" w:rsidP="00C80077">
      <w:pPr>
        <w:pStyle w:val="AmendHeading1s"/>
        <w:tabs>
          <w:tab w:val="right" w:pos="1701"/>
        </w:tabs>
        <w:ind w:left="1871" w:hanging="1871"/>
      </w:pPr>
      <w:r>
        <w:tab/>
      </w:r>
      <w:r w:rsidRPr="007B327A">
        <w:t>25B</w:t>
      </w:r>
      <w:r w:rsidRPr="007B327A">
        <w:tab/>
      </w:r>
      <w:r>
        <w:t>Section 32 amended</w:t>
      </w:r>
    </w:p>
    <w:p w14:paraId="17A1C83F" w14:textId="77777777" w:rsidR="00C80077" w:rsidRDefault="00C80077" w:rsidP="00C80077">
      <w:pPr>
        <w:pStyle w:val="AmendHeading1"/>
        <w:tabs>
          <w:tab w:val="right" w:pos="1701"/>
        </w:tabs>
        <w:ind w:left="1871" w:hanging="1871"/>
      </w:pPr>
      <w:r>
        <w:tab/>
      </w:r>
      <w:r w:rsidRPr="007B327A">
        <w:t>(1)</w:t>
      </w:r>
      <w:r w:rsidRPr="007B327A">
        <w:tab/>
      </w:r>
      <w:r>
        <w:t xml:space="preserve">In the heading to section 32 of the Principal Act </w:t>
      </w:r>
      <w:r>
        <w:rPr>
          <w:b/>
          <w:bCs/>
        </w:rPr>
        <w:t>omit</w:t>
      </w:r>
      <w:r>
        <w:t xml:space="preserve"> "</w:t>
      </w:r>
      <w:r>
        <w:rPr>
          <w:b/>
          <w:bCs/>
        </w:rPr>
        <w:t>medical</w:t>
      </w:r>
      <w:r>
        <w:t>" (where twice occurring).</w:t>
      </w:r>
    </w:p>
    <w:p w14:paraId="348BD9B3" w14:textId="77777777" w:rsidR="00C80077" w:rsidRDefault="00C80077" w:rsidP="00C80077">
      <w:pPr>
        <w:pStyle w:val="AmendHeading1"/>
        <w:tabs>
          <w:tab w:val="right" w:pos="1701"/>
        </w:tabs>
        <w:ind w:left="1871" w:hanging="1871"/>
      </w:pPr>
      <w:r>
        <w:tab/>
      </w:r>
      <w:r w:rsidRPr="007B327A">
        <w:t>(2)</w:t>
      </w:r>
      <w:r w:rsidRPr="007B327A">
        <w:tab/>
      </w:r>
      <w:r>
        <w:t xml:space="preserve">In section 32 of the Principal Act </w:t>
      </w:r>
      <w:r>
        <w:rPr>
          <w:b/>
          <w:bCs/>
        </w:rPr>
        <w:t>omit</w:t>
      </w:r>
      <w:r>
        <w:t xml:space="preserve"> "medical" (wherever occurring).</w:t>
      </w:r>
    </w:p>
    <w:p w14:paraId="742B866F" w14:textId="77777777" w:rsidR="00C80077" w:rsidRPr="007B327A" w:rsidRDefault="00C80077" w:rsidP="00C80077">
      <w:pPr>
        <w:pStyle w:val="AmendHeading1s"/>
        <w:tabs>
          <w:tab w:val="right" w:pos="1701"/>
        </w:tabs>
        <w:ind w:left="1871" w:hanging="1871"/>
      </w:pPr>
      <w:r>
        <w:tab/>
      </w:r>
      <w:r w:rsidRPr="007B327A">
        <w:t>25C</w:t>
      </w:r>
      <w:r w:rsidRPr="007B327A">
        <w:tab/>
      </w:r>
      <w:r>
        <w:t>Section 33 amended</w:t>
      </w:r>
    </w:p>
    <w:p w14:paraId="44D14B6E" w14:textId="77777777" w:rsidR="00C80077" w:rsidRDefault="00C80077" w:rsidP="00C80077">
      <w:pPr>
        <w:pStyle w:val="AmendHeading1"/>
        <w:tabs>
          <w:tab w:val="right" w:pos="1701"/>
        </w:tabs>
        <w:ind w:left="1871" w:hanging="1871"/>
      </w:pPr>
      <w:r>
        <w:tab/>
      </w:r>
      <w:r w:rsidRPr="007B327A">
        <w:t>(</w:t>
      </w:r>
      <w:r>
        <w:t>1</w:t>
      </w:r>
      <w:r w:rsidRPr="007B327A">
        <w:t>)</w:t>
      </w:r>
      <w:r w:rsidRPr="007B327A">
        <w:tab/>
      </w:r>
      <w:r>
        <w:t xml:space="preserve">In the heading to section 33 of the Principal Act </w:t>
      </w:r>
      <w:r>
        <w:rPr>
          <w:b/>
          <w:bCs/>
        </w:rPr>
        <w:t>omit</w:t>
      </w:r>
      <w:r>
        <w:t xml:space="preserve"> "</w:t>
      </w:r>
      <w:r w:rsidRPr="007B327A">
        <w:rPr>
          <w:b/>
          <w:bCs/>
        </w:rPr>
        <w:t>medical</w:t>
      </w:r>
      <w:r>
        <w:t>".</w:t>
      </w:r>
    </w:p>
    <w:p w14:paraId="2C47A596" w14:textId="77777777" w:rsidR="00C80077" w:rsidRDefault="00C80077" w:rsidP="00C80077">
      <w:pPr>
        <w:pStyle w:val="AmendHeading1"/>
        <w:tabs>
          <w:tab w:val="right" w:pos="1701"/>
        </w:tabs>
        <w:ind w:left="1871" w:hanging="1871"/>
      </w:pPr>
      <w:r>
        <w:tab/>
      </w:r>
      <w:r w:rsidRPr="007B327A">
        <w:t>(2)</w:t>
      </w:r>
      <w:r w:rsidRPr="007B327A">
        <w:tab/>
      </w:r>
      <w:r>
        <w:t xml:space="preserve">In section 33(1) and (2) of the Principal Act </w:t>
      </w:r>
      <w:r>
        <w:rPr>
          <w:b/>
          <w:bCs/>
        </w:rPr>
        <w:t>omit</w:t>
      </w:r>
      <w:r>
        <w:t xml:space="preserve"> "medical" (wherever occurring).</w:t>
      </w:r>
    </w:p>
    <w:p w14:paraId="53A8312D" w14:textId="77777777" w:rsidR="00C80077" w:rsidRDefault="00C80077" w:rsidP="00C80077">
      <w:pPr>
        <w:pStyle w:val="AmendHeading1"/>
        <w:tabs>
          <w:tab w:val="right" w:pos="1701"/>
        </w:tabs>
        <w:ind w:left="1871" w:hanging="1871"/>
      </w:pPr>
      <w:r>
        <w:tab/>
      </w:r>
      <w:r w:rsidRPr="007B327A">
        <w:t>(3)</w:t>
      </w:r>
      <w:r w:rsidRPr="007B327A">
        <w:tab/>
      </w:r>
      <w:r>
        <w:t xml:space="preserve">For section 33(3) of the Principal Act </w:t>
      </w:r>
      <w:r>
        <w:rPr>
          <w:b/>
          <w:bCs/>
        </w:rPr>
        <w:t>substitute</w:t>
      </w:r>
      <w:r>
        <w:t>—</w:t>
      </w:r>
    </w:p>
    <w:p w14:paraId="76736256" w14:textId="77777777" w:rsidR="00C80077" w:rsidRDefault="00C80077" w:rsidP="00C80077">
      <w:pPr>
        <w:pStyle w:val="AmendHeading2"/>
        <w:tabs>
          <w:tab w:val="clear" w:pos="720"/>
          <w:tab w:val="right" w:pos="2268"/>
        </w:tabs>
        <w:ind w:left="2381" w:hanging="2381"/>
      </w:pPr>
      <w:r>
        <w:tab/>
      </w:r>
      <w:r w:rsidRPr="007B327A">
        <w:t>"(3)</w:t>
      </w:r>
      <w:r w:rsidRPr="007B327A">
        <w:tab/>
      </w:r>
      <w:r>
        <w:t>If the consulting practitioner for a person refuses the transfer of the role of co-ordinating practitioner, the co-ordinating practitioner for the person may—</w:t>
      </w:r>
    </w:p>
    <w:p w14:paraId="43907906" w14:textId="77777777" w:rsidR="00C80077" w:rsidRDefault="00C80077" w:rsidP="00C80077">
      <w:pPr>
        <w:pStyle w:val="AmendHeading3"/>
        <w:tabs>
          <w:tab w:val="right" w:pos="2778"/>
        </w:tabs>
        <w:ind w:left="2891" w:hanging="2891"/>
      </w:pPr>
      <w:r>
        <w:tab/>
      </w:r>
      <w:r w:rsidRPr="00423B12">
        <w:t>(a)</w:t>
      </w:r>
      <w:r w:rsidRPr="00423B12">
        <w:tab/>
      </w:r>
      <w:r>
        <w:t>if the co-ordinating practitioner is a registered medical practitioner—</w:t>
      </w:r>
    </w:p>
    <w:p w14:paraId="187FB7B8" w14:textId="77777777" w:rsidR="00C80077" w:rsidRDefault="00C80077" w:rsidP="00C80077">
      <w:pPr>
        <w:pStyle w:val="AmendHeading4"/>
        <w:tabs>
          <w:tab w:val="clear" w:pos="720"/>
          <w:tab w:val="right" w:pos="3288"/>
        </w:tabs>
        <w:ind w:left="3402" w:hanging="3402"/>
      </w:pPr>
      <w:r>
        <w:tab/>
      </w:r>
      <w:r w:rsidRPr="00423B12">
        <w:t>(</w:t>
      </w:r>
      <w:proofErr w:type="spellStart"/>
      <w:r w:rsidRPr="00423B12">
        <w:t>i</w:t>
      </w:r>
      <w:proofErr w:type="spellEnd"/>
      <w:r w:rsidRPr="00423B12">
        <w:t>)</w:t>
      </w:r>
      <w:r w:rsidRPr="00423B12">
        <w:tab/>
      </w:r>
      <w:r>
        <w:t>refer the person to another registered medical practitioner or a nurse practitioner to conduct a further consulting assessment; and</w:t>
      </w:r>
    </w:p>
    <w:p w14:paraId="76B7CDD4" w14:textId="77777777" w:rsidR="00C80077" w:rsidRDefault="00C80077" w:rsidP="00C80077">
      <w:pPr>
        <w:pStyle w:val="AmendHeading4"/>
        <w:tabs>
          <w:tab w:val="clear" w:pos="720"/>
          <w:tab w:val="right" w:pos="3288"/>
        </w:tabs>
        <w:ind w:left="3402" w:hanging="3402"/>
      </w:pPr>
      <w:r>
        <w:lastRenderedPageBreak/>
        <w:tab/>
      </w:r>
      <w:r w:rsidRPr="00423B12">
        <w:t>(ii)</w:t>
      </w:r>
      <w:r w:rsidRPr="00423B12">
        <w:tab/>
      </w:r>
      <w:r>
        <w:t>transfer the role of co-ordinating practitioner to the other registered medical practitioner or the nurse practitioner if the registered medical practitioner or nurse practitioner—</w:t>
      </w:r>
    </w:p>
    <w:p w14:paraId="046042DE" w14:textId="77777777" w:rsidR="00C80077" w:rsidRDefault="00C80077" w:rsidP="00C80077">
      <w:pPr>
        <w:pStyle w:val="AmendHeading5"/>
        <w:tabs>
          <w:tab w:val="clear" w:pos="720"/>
          <w:tab w:val="right" w:pos="3798"/>
        </w:tabs>
        <w:ind w:left="3912" w:hanging="3912"/>
      </w:pPr>
      <w:r>
        <w:tab/>
      </w:r>
      <w:r w:rsidRPr="00423B12">
        <w:t>(A)</w:t>
      </w:r>
      <w:r w:rsidRPr="00423B12">
        <w:tab/>
      </w:r>
      <w:r>
        <w:t>accepts the referral to conduct a further consulting assessment; and</w:t>
      </w:r>
    </w:p>
    <w:p w14:paraId="7BF1F412" w14:textId="77777777" w:rsidR="00C80077" w:rsidRDefault="00C80077" w:rsidP="00C80077">
      <w:pPr>
        <w:pStyle w:val="AmendHeading5"/>
        <w:tabs>
          <w:tab w:val="clear" w:pos="720"/>
          <w:tab w:val="right" w:pos="3798"/>
        </w:tabs>
        <w:ind w:left="3912" w:hanging="3912"/>
      </w:pPr>
      <w:r>
        <w:tab/>
      </w:r>
      <w:r w:rsidRPr="00423B12">
        <w:t>(B)</w:t>
      </w:r>
      <w:r w:rsidRPr="00423B12">
        <w:tab/>
      </w:r>
      <w:r>
        <w:t>assesses the person as eligible for access to voluntary assisted dying; and</w:t>
      </w:r>
    </w:p>
    <w:p w14:paraId="0C2D43F0" w14:textId="77777777" w:rsidR="00C80077" w:rsidRDefault="00C80077" w:rsidP="00C80077">
      <w:pPr>
        <w:pStyle w:val="AmendHeading5"/>
        <w:tabs>
          <w:tab w:val="clear" w:pos="720"/>
          <w:tab w:val="right" w:pos="3798"/>
        </w:tabs>
        <w:ind w:left="3912" w:hanging="3912"/>
      </w:pPr>
      <w:r>
        <w:tab/>
      </w:r>
      <w:r w:rsidRPr="00423B12">
        <w:t>(C)</w:t>
      </w:r>
      <w:r w:rsidRPr="00423B12">
        <w:tab/>
      </w:r>
      <w:r>
        <w:t>accepts the transfer of the role; or</w:t>
      </w:r>
    </w:p>
    <w:p w14:paraId="3F940928" w14:textId="77777777" w:rsidR="00C80077" w:rsidRDefault="00C80077" w:rsidP="00C80077">
      <w:pPr>
        <w:pStyle w:val="AmendHeading3"/>
        <w:tabs>
          <w:tab w:val="right" w:pos="2778"/>
        </w:tabs>
        <w:ind w:left="2891" w:hanging="2891"/>
      </w:pPr>
      <w:r>
        <w:tab/>
      </w:r>
      <w:r w:rsidRPr="00E55EF4">
        <w:t>(b)</w:t>
      </w:r>
      <w:r w:rsidRPr="00E55EF4">
        <w:tab/>
      </w:r>
      <w:r>
        <w:t>if the co-ordinating practitioner is a nurse practitioner—</w:t>
      </w:r>
    </w:p>
    <w:p w14:paraId="2D301B80" w14:textId="77777777" w:rsidR="00C80077" w:rsidRDefault="00C80077" w:rsidP="00C80077">
      <w:pPr>
        <w:pStyle w:val="AmendHeading4"/>
        <w:tabs>
          <w:tab w:val="clear" w:pos="720"/>
          <w:tab w:val="right" w:pos="3288"/>
        </w:tabs>
        <w:ind w:left="3402" w:hanging="3402"/>
      </w:pPr>
      <w:r>
        <w:tab/>
      </w:r>
      <w:r w:rsidRPr="00E55EF4">
        <w:t>(</w:t>
      </w:r>
      <w:proofErr w:type="spellStart"/>
      <w:r w:rsidRPr="00E55EF4">
        <w:t>i</w:t>
      </w:r>
      <w:proofErr w:type="spellEnd"/>
      <w:r w:rsidRPr="00E55EF4">
        <w:t>)</w:t>
      </w:r>
      <w:r w:rsidRPr="00E55EF4">
        <w:tab/>
      </w:r>
      <w:r>
        <w:t>refer the person to a registered medical practitioner to conduct a further consulting assessment; and</w:t>
      </w:r>
    </w:p>
    <w:p w14:paraId="299BBA6B" w14:textId="77777777" w:rsidR="00C80077" w:rsidRPr="00E55EF4" w:rsidRDefault="00C80077" w:rsidP="00C80077">
      <w:pPr>
        <w:pStyle w:val="AmendHeading4"/>
        <w:tabs>
          <w:tab w:val="clear" w:pos="720"/>
          <w:tab w:val="right" w:pos="3288"/>
        </w:tabs>
        <w:ind w:left="3402" w:hanging="3402"/>
      </w:pPr>
      <w:r>
        <w:tab/>
      </w:r>
      <w:r w:rsidRPr="00E55EF4">
        <w:t>(ii)</w:t>
      </w:r>
      <w:r w:rsidRPr="00E55EF4">
        <w:tab/>
      </w:r>
      <w:r>
        <w:t>transfer the role of co-ordinating practitioner to the registered medical practitioner if the registered medical practitioner—</w:t>
      </w:r>
    </w:p>
    <w:p w14:paraId="564B6832" w14:textId="77777777" w:rsidR="00C80077" w:rsidRDefault="00C80077" w:rsidP="00C80077">
      <w:pPr>
        <w:pStyle w:val="AmendHeading5"/>
        <w:tabs>
          <w:tab w:val="clear" w:pos="720"/>
          <w:tab w:val="right" w:pos="3798"/>
        </w:tabs>
        <w:ind w:left="3912" w:hanging="3912"/>
      </w:pPr>
      <w:r>
        <w:tab/>
      </w:r>
      <w:r w:rsidRPr="00423B12">
        <w:t>(A)</w:t>
      </w:r>
      <w:r w:rsidRPr="00423B12">
        <w:tab/>
      </w:r>
      <w:r>
        <w:t>accepts the referral to conduct a further consulting assessment; and</w:t>
      </w:r>
    </w:p>
    <w:p w14:paraId="25E93163" w14:textId="77777777" w:rsidR="00C80077" w:rsidRDefault="00C80077" w:rsidP="00C80077">
      <w:pPr>
        <w:pStyle w:val="AmendHeading5"/>
        <w:tabs>
          <w:tab w:val="clear" w:pos="720"/>
          <w:tab w:val="right" w:pos="3798"/>
        </w:tabs>
        <w:ind w:left="3912" w:hanging="3912"/>
      </w:pPr>
      <w:r>
        <w:tab/>
      </w:r>
      <w:r w:rsidRPr="00423B12">
        <w:t>(B)</w:t>
      </w:r>
      <w:r w:rsidRPr="00423B12">
        <w:tab/>
      </w:r>
      <w:r>
        <w:t>assesses the person as eligible for access to voluntary assisted dying; and</w:t>
      </w:r>
    </w:p>
    <w:p w14:paraId="7E187A07" w14:textId="77777777" w:rsidR="00C80077" w:rsidRDefault="00C80077" w:rsidP="00C80077">
      <w:pPr>
        <w:pStyle w:val="AmendHeading5"/>
        <w:tabs>
          <w:tab w:val="clear" w:pos="720"/>
          <w:tab w:val="right" w:pos="3798"/>
        </w:tabs>
        <w:ind w:left="3912" w:hanging="3912"/>
      </w:pPr>
      <w:r>
        <w:tab/>
      </w:r>
      <w:r w:rsidRPr="00423B12">
        <w:t>(C)</w:t>
      </w:r>
      <w:r w:rsidRPr="00423B12">
        <w:tab/>
      </w:r>
      <w:r>
        <w:t>accepts the transfer of the role.".</w:t>
      </w:r>
    </w:p>
    <w:p w14:paraId="54C0E3A9" w14:textId="0842769D" w:rsidR="00C80077" w:rsidRDefault="00C80077" w:rsidP="00C80077">
      <w:pPr>
        <w:pStyle w:val="AmendHeading1"/>
        <w:tabs>
          <w:tab w:val="right" w:pos="1701"/>
        </w:tabs>
        <w:ind w:left="1871" w:hanging="1871"/>
      </w:pPr>
      <w:r>
        <w:tab/>
      </w:r>
      <w:r w:rsidRPr="00E55EF4">
        <w:t>(4)</w:t>
      </w:r>
      <w:r w:rsidRPr="00E55EF4">
        <w:tab/>
      </w:r>
      <w:r>
        <w:t xml:space="preserve">In section 33(4) of the Principal Act, for "the registered medical practitioner accepts a referral to conduct a further consulting assessment" </w:t>
      </w:r>
      <w:r>
        <w:rPr>
          <w:b/>
          <w:bCs/>
        </w:rPr>
        <w:t>substitute</w:t>
      </w:r>
      <w:r>
        <w:t xml:space="preserve"> "a registered medical practitioner or nurse practitioner accepts a referral to conduct a further consulting assessment under subsection (3)(a) or (b)".'.</w:t>
      </w:r>
    </w:p>
    <w:p w14:paraId="373DE6C1" w14:textId="6F8DE8F6" w:rsidR="00C80077" w:rsidRDefault="00C80077" w:rsidP="00351B89">
      <w:pPr>
        <w:pStyle w:val="ListParagraph"/>
        <w:numPr>
          <w:ilvl w:val="0"/>
          <w:numId w:val="20"/>
        </w:numPr>
        <w:tabs>
          <w:tab w:val="left" w:pos="3912"/>
          <w:tab w:val="left" w:pos="4423"/>
        </w:tabs>
      </w:pPr>
      <w:r>
        <w:t>Clause 26, after line 18 insert—</w:t>
      </w:r>
    </w:p>
    <w:p w14:paraId="7EEAB708" w14:textId="6368DD50" w:rsidR="00C80077" w:rsidRDefault="00C80077" w:rsidP="00C80077">
      <w:pPr>
        <w:pStyle w:val="AmendHeading1"/>
        <w:tabs>
          <w:tab w:val="right" w:pos="1701"/>
        </w:tabs>
        <w:ind w:left="1871" w:hanging="1871"/>
      </w:pPr>
      <w:r>
        <w:tab/>
      </w:r>
      <w:r w:rsidRPr="003B72F2">
        <w:t>'(1AA)</w:t>
      </w:r>
      <w:r w:rsidRPr="003B72F2">
        <w:tab/>
      </w:r>
      <w:r>
        <w:t xml:space="preserve">In section 34(1)(a) and (b) and (2)(b) of the Principal Act </w:t>
      </w:r>
      <w:r>
        <w:rPr>
          <w:b/>
          <w:bCs/>
        </w:rPr>
        <w:t>omit</w:t>
      </w:r>
      <w:r>
        <w:t xml:space="preserve"> "medical".'.</w:t>
      </w:r>
    </w:p>
    <w:p w14:paraId="210D29E9" w14:textId="2FAF9FA9" w:rsidR="00C80077" w:rsidRPr="00C80077" w:rsidRDefault="00C80077" w:rsidP="00C80077">
      <w:pPr>
        <w:jc w:val="center"/>
      </w:pPr>
      <w:r>
        <w:t>NEW CLAUSE</w:t>
      </w:r>
    </w:p>
    <w:p w14:paraId="469D6576" w14:textId="02BC0173" w:rsidR="00C80077" w:rsidRDefault="00C80077" w:rsidP="00351B89">
      <w:pPr>
        <w:pStyle w:val="ListParagraph"/>
        <w:numPr>
          <w:ilvl w:val="0"/>
          <w:numId w:val="20"/>
        </w:numPr>
        <w:tabs>
          <w:tab w:val="left" w:pos="3912"/>
          <w:tab w:val="left" w:pos="4423"/>
        </w:tabs>
      </w:pPr>
      <w:r>
        <w:t>Insert the following New Clause to follow clause 26—</w:t>
      </w:r>
    </w:p>
    <w:p w14:paraId="1EE0E90F" w14:textId="77777777" w:rsidR="00C80077" w:rsidRDefault="00C80077" w:rsidP="00C80077">
      <w:pPr>
        <w:pStyle w:val="AmendHeading1s"/>
        <w:tabs>
          <w:tab w:val="right" w:pos="1701"/>
        </w:tabs>
        <w:ind w:left="1871" w:hanging="1871"/>
      </w:pPr>
      <w:r>
        <w:tab/>
      </w:r>
      <w:r w:rsidRPr="00881E5C">
        <w:rPr>
          <w:b w:val="0"/>
          <w:bCs/>
        </w:rPr>
        <w:t>'</w:t>
      </w:r>
      <w:r w:rsidRPr="00881E5C">
        <w:t>26A</w:t>
      </w:r>
      <w:r w:rsidRPr="00881E5C">
        <w:tab/>
      </w:r>
      <w:r>
        <w:t>Certification of witness to signing of written declaration</w:t>
      </w:r>
    </w:p>
    <w:p w14:paraId="4FBAAE85" w14:textId="62DC1196" w:rsidR="00C80077" w:rsidRDefault="00C80077" w:rsidP="00C80077">
      <w:pPr>
        <w:pStyle w:val="AmendHeading1"/>
        <w:ind w:left="1871"/>
      </w:pPr>
      <w:r>
        <w:t xml:space="preserve">In section 36(3) of the Principal Act </w:t>
      </w:r>
      <w:r>
        <w:rPr>
          <w:b/>
          <w:bCs/>
        </w:rPr>
        <w:t>omit</w:t>
      </w:r>
      <w:r>
        <w:t xml:space="preserve"> "medical".'.</w:t>
      </w:r>
    </w:p>
    <w:p w14:paraId="61365269" w14:textId="0D590733" w:rsidR="00C80077" w:rsidRDefault="00B523C2" w:rsidP="00351B89">
      <w:pPr>
        <w:pStyle w:val="ListParagraph"/>
        <w:numPr>
          <w:ilvl w:val="0"/>
          <w:numId w:val="20"/>
        </w:numPr>
        <w:tabs>
          <w:tab w:val="left" w:pos="3912"/>
          <w:tab w:val="left" w:pos="4423"/>
        </w:tabs>
      </w:pPr>
      <w:r>
        <w:t>Clause 27, lines 28 and 29, omit all words and expressions on these lines and insert—</w:t>
      </w:r>
    </w:p>
    <w:p w14:paraId="49C11C5F" w14:textId="2B1FC358" w:rsidR="00B523C2" w:rsidRDefault="00B523C2" w:rsidP="00B523C2">
      <w:pPr>
        <w:pStyle w:val="AmendHeading1"/>
        <w:ind w:left="1871"/>
      </w:pPr>
      <w:r>
        <w:t>'In the heading to Division 6 of Part 3 of the Principal Act—</w:t>
      </w:r>
    </w:p>
    <w:p w14:paraId="1B6887B0" w14:textId="378AADFB" w:rsidR="00B523C2" w:rsidRDefault="00B523C2" w:rsidP="00B523C2">
      <w:pPr>
        <w:pStyle w:val="AmendHeading2"/>
        <w:tabs>
          <w:tab w:val="clear" w:pos="720"/>
          <w:tab w:val="right" w:pos="2268"/>
        </w:tabs>
        <w:ind w:left="2381" w:hanging="2381"/>
      </w:pPr>
      <w:r>
        <w:tab/>
      </w:r>
      <w:r w:rsidRPr="00B523C2">
        <w:t>(a)</w:t>
      </w:r>
      <w:r w:rsidRPr="00B523C2">
        <w:tab/>
      </w:r>
      <w:r>
        <w:rPr>
          <w:b/>
          <w:bCs/>
        </w:rPr>
        <w:t>omit</w:t>
      </w:r>
      <w:r>
        <w:t xml:space="preserve"> "</w:t>
      </w:r>
      <w:r>
        <w:rPr>
          <w:b/>
          <w:bCs/>
        </w:rPr>
        <w:t>, contact person</w:t>
      </w:r>
      <w:r>
        <w:t>";</w:t>
      </w:r>
    </w:p>
    <w:p w14:paraId="09C791F1" w14:textId="24815035" w:rsidR="00B523C2" w:rsidRDefault="00B523C2" w:rsidP="00B523C2">
      <w:pPr>
        <w:pStyle w:val="AmendHeading2"/>
        <w:tabs>
          <w:tab w:val="clear" w:pos="720"/>
          <w:tab w:val="right" w:pos="2268"/>
        </w:tabs>
        <w:ind w:left="2381" w:hanging="2381"/>
      </w:pPr>
      <w:r>
        <w:tab/>
      </w:r>
      <w:r w:rsidRPr="00B523C2">
        <w:t>(b)</w:t>
      </w:r>
      <w:r w:rsidRPr="00B523C2">
        <w:tab/>
      </w:r>
      <w:r>
        <w:rPr>
          <w:b/>
          <w:bCs/>
        </w:rPr>
        <w:t>omit</w:t>
      </w:r>
      <w:r>
        <w:t xml:space="preserve"> "</w:t>
      </w:r>
      <w:r>
        <w:rPr>
          <w:b/>
          <w:bCs/>
        </w:rPr>
        <w:t>medical</w:t>
      </w:r>
      <w:r>
        <w:t>".'.</w:t>
      </w:r>
    </w:p>
    <w:p w14:paraId="63C27BA8" w14:textId="4CFEDFAE" w:rsidR="00B523C2" w:rsidRPr="00B523C2" w:rsidRDefault="00B523C2" w:rsidP="00B523C2">
      <w:pPr>
        <w:jc w:val="center"/>
      </w:pPr>
      <w:r>
        <w:t>NEW CLAUSE</w:t>
      </w:r>
    </w:p>
    <w:p w14:paraId="377095CF" w14:textId="3F82AFFF" w:rsidR="00B523C2" w:rsidRDefault="00B523C2" w:rsidP="00351B89">
      <w:pPr>
        <w:pStyle w:val="ListParagraph"/>
        <w:numPr>
          <w:ilvl w:val="0"/>
          <w:numId w:val="20"/>
        </w:numPr>
        <w:tabs>
          <w:tab w:val="left" w:pos="3912"/>
          <w:tab w:val="left" w:pos="4423"/>
        </w:tabs>
      </w:pPr>
      <w:r>
        <w:t>Insert the following New Clause to follow clause 27—</w:t>
      </w:r>
    </w:p>
    <w:p w14:paraId="663345DA" w14:textId="77777777" w:rsidR="00B523C2" w:rsidRDefault="00B523C2" w:rsidP="00B523C2">
      <w:pPr>
        <w:pStyle w:val="AmendHeading1s"/>
        <w:tabs>
          <w:tab w:val="right" w:pos="1701"/>
        </w:tabs>
        <w:ind w:left="1871" w:hanging="1871"/>
      </w:pPr>
      <w:r>
        <w:lastRenderedPageBreak/>
        <w:tab/>
      </w:r>
      <w:r w:rsidRPr="00881E5C">
        <w:rPr>
          <w:b w:val="0"/>
          <w:bCs/>
        </w:rPr>
        <w:t>'</w:t>
      </w:r>
      <w:r w:rsidRPr="00881E5C">
        <w:t>2</w:t>
      </w:r>
      <w:r>
        <w:t>7</w:t>
      </w:r>
      <w:r w:rsidRPr="00881E5C">
        <w:t>A</w:t>
      </w:r>
      <w:r w:rsidRPr="00881E5C">
        <w:tab/>
      </w:r>
      <w:r>
        <w:t>Person may make final request</w:t>
      </w:r>
    </w:p>
    <w:p w14:paraId="6E6B601E" w14:textId="42A8C6ED" w:rsidR="00B523C2" w:rsidRDefault="00B523C2" w:rsidP="00B523C2">
      <w:pPr>
        <w:pStyle w:val="AmendHeading1"/>
        <w:ind w:left="1871"/>
      </w:pPr>
      <w:r>
        <w:t xml:space="preserve">In section 37(2) of the Principal Act </w:t>
      </w:r>
      <w:r>
        <w:rPr>
          <w:b/>
          <w:bCs/>
        </w:rPr>
        <w:t>omit</w:t>
      </w:r>
      <w:r>
        <w:t xml:space="preserve"> "medical".'.</w:t>
      </w:r>
    </w:p>
    <w:p w14:paraId="41652125" w14:textId="527BDC4B" w:rsidR="00B523C2" w:rsidRDefault="00B523C2" w:rsidP="00351B89">
      <w:pPr>
        <w:pStyle w:val="ListParagraph"/>
        <w:numPr>
          <w:ilvl w:val="0"/>
          <w:numId w:val="20"/>
        </w:numPr>
        <w:tabs>
          <w:tab w:val="left" w:pos="3912"/>
          <w:tab w:val="left" w:pos="4423"/>
        </w:tabs>
      </w:pPr>
      <w:r>
        <w:t>Clause 28, after line 12 insert—</w:t>
      </w:r>
    </w:p>
    <w:p w14:paraId="6D35F2A4" w14:textId="5C7B70E5" w:rsidR="00B523C2" w:rsidRDefault="00B523C2" w:rsidP="00B523C2">
      <w:pPr>
        <w:pStyle w:val="AmendHeading1"/>
        <w:tabs>
          <w:tab w:val="right" w:pos="1701"/>
        </w:tabs>
        <w:ind w:left="1871" w:hanging="1871"/>
      </w:pPr>
      <w:r>
        <w:tab/>
      </w:r>
      <w:r w:rsidRPr="00B30CE8">
        <w:t>'(3)</w:t>
      </w:r>
      <w:r w:rsidRPr="00B30CE8">
        <w:tab/>
      </w:r>
      <w:r>
        <w:t xml:space="preserve">In section 38(2) of the Principal Act </w:t>
      </w:r>
      <w:r>
        <w:rPr>
          <w:b/>
          <w:bCs/>
        </w:rPr>
        <w:t>omit</w:t>
      </w:r>
      <w:r>
        <w:t xml:space="preserve"> "medical" (where twice occurring).'.</w:t>
      </w:r>
    </w:p>
    <w:p w14:paraId="5515ED4F" w14:textId="4B7264F7" w:rsidR="00B523C2" w:rsidRDefault="00B523C2" w:rsidP="00351B89">
      <w:pPr>
        <w:pStyle w:val="ListParagraph"/>
        <w:numPr>
          <w:ilvl w:val="0"/>
          <w:numId w:val="20"/>
        </w:numPr>
        <w:tabs>
          <w:tab w:val="left" w:pos="3912"/>
          <w:tab w:val="left" w:pos="4423"/>
        </w:tabs>
      </w:pPr>
      <w:r>
        <w:t>Clause 30, after line 17 insert—</w:t>
      </w:r>
    </w:p>
    <w:p w14:paraId="0431461D" w14:textId="77777777" w:rsidR="00B523C2" w:rsidRDefault="00B523C2" w:rsidP="00B523C2">
      <w:pPr>
        <w:pStyle w:val="AmendHeading1"/>
        <w:tabs>
          <w:tab w:val="right" w:pos="1701"/>
        </w:tabs>
        <w:ind w:left="1871" w:hanging="1871"/>
      </w:pPr>
      <w:r>
        <w:tab/>
      </w:r>
      <w:r w:rsidRPr="009D1C51">
        <w:t>'(1AA)</w:t>
      </w:r>
      <w:r w:rsidRPr="009D1C51">
        <w:tab/>
      </w:r>
      <w:r>
        <w:t xml:space="preserve">In the heading to section 41 of the Principal Act </w:t>
      </w:r>
      <w:r>
        <w:rPr>
          <w:b/>
          <w:bCs/>
        </w:rPr>
        <w:t>omit</w:t>
      </w:r>
      <w:r>
        <w:t xml:space="preserve"> "</w:t>
      </w:r>
      <w:r>
        <w:rPr>
          <w:b/>
          <w:bCs/>
        </w:rPr>
        <w:t>medical</w:t>
      </w:r>
      <w:r>
        <w:t>".</w:t>
      </w:r>
    </w:p>
    <w:p w14:paraId="7F762B5E" w14:textId="59D60A9A" w:rsidR="00B523C2" w:rsidRDefault="00B523C2" w:rsidP="00B523C2">
      <w:pPr>
        <w:pStyle w:val="AmendHeading1"/>
        <w:tabs>
          <w:tab w:val="right" w:pos="1701"/>
        </w:tabs>
        <w:ind w:left="1871" w:hanging="1871"/>
      </w:pPr>
      <w:r>
        <w:tab/>
      </w:r>
      <w:r w:rsidRPr="009D1C51">
        <w:t>(1AAB)</w:t>
      </w:r>
      <w:r w:rsidRPr="009D1C51">
        <w:tab/>
      </w:r>
      <w:r>
        <w:t xml:space="preserve">In section 41(1) of the Principal Act </w:t>
      </w:r>
      <w:r>
        <w:rPr>
          <w:b/>
          <w:bCs/>
        </w:rPr>
        <w:t>omit</w:t>
      </w:r>
      <w:r>
        <w:t xml:space="preserve"> "medical".'.</w:t>
      </w:r>
    </w:p>
    <w:p w14:paraId="53D85AB0" w14:textId="53AA431A" w:rsidR="00B523C2" w:rsidRDefault="00B523C2" w:rsidP="00351B89">
      <w:pPr>
        <w:pStyle w:val="ListParagraph"/>
        <w:numPr>
          <w:ilvl w:val="0"/>
          <w:numId w:val="20"/>
        </w:numPr>
        <w:tabs>
          <w:tab w:val="left" w:pos="3912"/>
          <w:tab w:val="left" w:pos="4423"/>
        </w:tabs>
      </w:pPr>
      <w:r>
        <w:t>Clause 30, after line 25 insert—</w:t>
      </w:r>
    </w:p>
    <w:p w14:paraId="1E736ACA" w14:textId="09079600" w:rsidR="00B523C2" w:rsidRDefault="00B523C2" w:rsidP="00B523C2">
      <w:pPr>
        <w:pStyle w:val="AmendHeading1"/>
        <w:tabs>
          <w:tab w:val="right" w:pos="1701"/>
        </w:tabs>
        <w:ind w:left="1871" w:hanging="1871"/>
      </w:pPr>
      <w:r>
        <w:tab/>
      </w:r>
      <w:r w:rsidRPr="009D1C51">
        <w:t>'(4)</w:t>
      </w:r>
      <w:r w:rsidRPr="009D1C51">
        <w:tab/>
      </w:r>
      <w:r>
        <w:t xml:space="preserve">In section 41(2) of the Principal Act </w:t>
      </w:r>
      <w:r>
        <w:rPr>
          <w:b/>
          <w:bCs/>
        </w:rPr>
        <w:t>omit</w:t>
      </w:r>
      <w:r>
        <w:t xml:space="preserve"> "medical".'.</w:t>
      </w:r>
    </w:p>
    <w:p w14:paraId="6F44D3B9" w14:textId="6F1A434C" w:rsidR="00B523C2" w:rsidRDefault="00B523C2" w:rsidP="00351B89">
      <w:pPr>
        <w:pStyle w:val="ListParagraph"/>
        <w:numPr>
          <w:ilvl w:val="0"/>
          <w:numId w:val="20"/>
        </w:numPr>
        <w:tabs>
          <w:tab w:val="left" w:pos="3912"/>
          <w:tab w:val="left" w:pos="4423"/>
        </w:tabs>
      </w:pPr>
      <w:r>
        <w:t>Clause 31, after line 28 insert—</w:t>
      </w:r>
    </w:p>
    <w:p w14:paraId="6537B2BB" w14:textId="1457FFBE" w:rsidR="00B523C2" w:rsidRDefault="00B523C2" w:rsidP="00B523C2">
      <w:pPr>
        <w:pStyle w:val="AmendHeading1"/>
        <w:tabs>
          <w:tab w:val="right" w:pos="1701"/>
        </w:tabs>
        <w:ind w:left="1871" w:hanging="1871"/>
      </w:pPr>
      <w:r>
        <w:tab/>
        <w:t>'</w:t>
      </w:r>
      <w:r w:rsidRPr="009D1C51">
        <w:t>(1)</w:t>
      </w:r>
      <w:r w:rsidRPr="009D1C51">
        <w:tab/>
      </w:r>
      <w:r>
        <w:t xml:space="preserve">In the heading to section 43 of the Principal Act </w:t>
      </w:r>
      <w:r>
        <w:rPr>
          <w:b/>
          <w:bCs/>
        </w:rPr>
        <w:t>omit</w:t>
      </w:r>
      <w:r>
        <w:t xml:space="preserve"> "</w:t>
      </w:r>
      <w:r>
        <w:rPr>
          <w:b/>
          <w:bCs/>
        </w:rPr>
        <w:t>medical</w:t>
      </w:r>
      <w:r>
        <w:t>".'.</w:t>
      </w:r>
    </w:p>
    <w:p w14:paraId="3E1C66E9" w14:textId="47EE680D" w:rsidR="00B523C2" w:rsidRDefault="00B523C2" w:rsidP="00351B89">
      <w:pPr>
        <w:pStyle w:val="ListParagraph"/>
        <w:numPr>
          <w:ilvl w:val="0"/>
          <w:numId w:val="20"/>
        </w:numPr>
        <w:tabs>
          <w:tab w:val="left" w:pos="3912"/>
          <w:tab w:val="left" w:pos="4423"/>
        </w:tabs>
      </w:pPr>
      <w:r>
        <w:t>Clause 31, lines 29 and 30, omit all words and expressions on these lines and insert—</w:t>
      </w:r>
    </w:p>
    <w:p w14:paraId="6F5C819B" w14:textId="77777777" w:rsidR="00B523C2" w:rsidRDefault="00B523C2" w:rsidP="00B523C2">
      <w:pPr>
        <w:pStyle w:val="AmendHeading1"/>
        <w:tabs>
          <w:tab w:val="right" w:pos="1701"/>
        </w:tabs>
        <w:ind w:left="1871" w:hanging="1871"/>
      </w:pPr>
      <w:r>
        <w:tab/>
      </w:r>
      <w:r w:rsidRPr="009D1C51">
        <w:t>'(2)</w:t>
      </w:r>
      <w:r w:rsidRPr="009D1C51">
        <w:tab/>
      </w:r>
      <w:r>
        <w:t>In section 43 of the Principal Act—</w:t>
      </w:r>
    </w:p>
    <w:p w14:paraId="4AE50826" w14:textId="77777777" w:rsidR="00B523C2" w:rsidRDefault="00B523C2" w:rsidP="00B523C2">
      <w:pPr>
        <w:pStyle w:val="AmendHeading2"/>
        <w:tabs>
          <w:tab w:val="clear" w:pos="720"/>
          <w:tab w:val="right" w:pos="2268"/>
        </w:tabs>
        <w:ind w:left="2381" w:hanging="2381"/>
      </w:pPr>
      <w:r>
        <w:tab/>
      </w:r>
      <w:r w:rsidRPr="009D1C51">
        <w:t>(a)</w:t>
      </w:r>
      <w:r w:rsidRPr="009D1C51">
        <w:tab/>
      </w:r>
      <w:r>
        <w:rPr>
          <w:b/>
          <w:bCs/>
        </w:rPr>
        <w:t>omit</w:t>
      </w:r>
      <w:r>
        <w:t xml:space="preserve"> "medical" (where twice occurring);</w:t>
      </w:r>
    </w:p>
    <w:p w14:paraId="371B6624" w14:textId="34CF6C7D" w:rsidR="00B523C2" w:rsidRDefault="00B523C2" w:rsidP="00B523C2">
      <w:pPr>
        <w:pStyle w:val="AmendHeading2"/>
        <w:tabs>
          <w:tab w:val="clear" w:pos="720"/>
          <w:tab w:val="right" w:pos="2268"/>
        </w:tabs>
        <w:ind w:left="2381" w:hanging="2381"/>
      </w:pPr>
      <w:r>
        <w:tab/>
      </w:r>
      <w:r w:rsidRPr="009D1C51">
        <w:t>(b)</w:t>
      </w:r>
      <w:r w:rsidRPr="009D1C51">
        <w:tab/>
      </w:r>
      <w:r>
        <w:rPr>
          <w:b/>
          <w:bCs/>
        </w:rPr>
        <w:t>omit</w:t>
      </w:r>
      <w:r>
        <w:t xml:space="preserve"> "under section 47 or 48".'.</w:t>
      </w:r>
    </w:p>
    <w:p w14:paraId="073D7B9E" w14:textId="1481C869" w:rsidR="00B523C2" w:rsidRDefault="00B523C2" w:rsidP="00351B89">
      <w:pPr>
        <w:pStyle w:val="ListParagraph"/>
        <w:numPr>
          <w:ilvl w:val="0"/>
          <w:numId w:val="20"/>
        </w:numPr>
        <w:tabs>
          <w:tab w:val="left" w:pos="3912"/>
          <w:tab w:val="left" w:pos="4423"/>
        </w:tabs>
      </w:pPr>
      <w:r>
        <w:t>Clause 32, line 7, omit "medical".</w:t>
      </w:r>
    </w:p>
    <w:p w14:paraId="1FC903B5" w14:textId="25E734FE" w:rsidR="00B523C2" w:rsidRDefault="00B523C2" w:rsidP="00351B89">
      <w:pPr>
        <w:pStyle w:val="ListParagraph"/>
        <w:numPr>
          <w:ilvl w:val="0"/>
          <w:numId w:val="20"/>
        </w:numPr>
        <w:tabs>
          <w:tab w:val="left" w:pos="3912"/>
          <w:tab w:val="left" w:pos="4423"/>
        </w:tabs>
      </w:pPr>
      <w:r>
        <w:t>Clause 32, page 20, line 4, omit "medical".</w:t>
      </w:r>
    </w:p>
    <w:p w14:paraId="5642C2FE" w14:textId="216E5EAD" w:rsidR="00B523C2" w:rsidRDefault="008523E1" w:rsidP="00351B89">
      <w:pPr>
        <w:pStyle w:val="ListParagraph"/>
        <w:numPr>
          <w:ilvl w:val="0"/>
          <w:numId w:val="20"/>
        </w:numPr>
        <w:tabs>
          <w:tab w:val="left" w:pos="3912"/>
          <w:tab w:val="left" w:pos="4423"/>
        </w:tabs>
      </w:pPr>
      <w:r>
        <w:t>Clause 32, page 20, line 7, omit "medical".</w:t>
      </w:r>
    </w:p>
    <w:p w14:paraId="525EB6D9" w14:textId="1089A999" w:rsidR="008523E1" w:rsidRDefault="008523E1" w:rsidP="00351B89">
      <w:pPr>
        <w:pStyle w:val="ListParagraph"/>
        <w:numPr>
          <w:ilvl w:val="0"/>
          <w:numId w:val="20"/>
        </w:numPr>
        <w:tabs>
          <w:tab w:val="left" w:pos="3912"/>
          <w:tab w:val="left" w:pos="4423"/>
        </w:tabs>
      </w:pPr>
      <w:r>
        <w:t>Clause 32, page 20, line 29, omit "medical".</w:t>
      </w:r>
    </w:p>
    <w:p w14:paraId="3AE67A71" w14:textId="1C18D65B" w:rsidR="008523E1" w:rsidRDefault="008523E1" w:rsidP="00351B89">
      <w:pPr>
        <w:pStyle w:val="ListParagraph"/>
        <w:numPr>
          <w:ilvl w:val="0"/>
          <w:numId w:val="20"/>
        </w:numPr>
        <w:tabs>
          <w:tab w:val="left" w:pos="3912"/>
          <w:tab w:val="left" w:pos="4423"/>
        </w:tabs>
      </w:pPr>
      <w:r>
        <w:t>Clause 32, page 21, line 3, omit "medical".</w:t>
      </w:r>
    </w:p>
    <w:p w14:paraId="0E69DEA2" w14:textId="62AD24DF" w:rsidR="008523E1" w:rsidRDefault="008523E1" w:rsidP="00351B89">
      <w:pPr>
        <w:pStyle w:val="ListParagraph"/>
        <w:numPr>
          <w:ilvl w:val="0"/>
          <w:numId w:val="20"/>
        </w:numPr>
        <w:tabs>
          <w:tab w:val="left" w:pos="3912"/>
          <w:tab w:val="left" w:pos="4423"/>
        </w:tabs>
      </w:pPr>
      <w:r>
        <w:t>Clause 32, page 22, line 28, omit "</w:t>
      </w:r>
      <w:r>
        <w:rPr>
          <w:b/>
          <w:bCs/>
        </w:rPr>
        <w:t>medical</w:t>
      </w:r>
      <w:r>
        <w:t>".</w:t>
      </w:r>
    </w:p>
    <w:p w14:paraId="7642393A" w14:textId="55A2F99F" w:rsidR="008523E1" w:rsidRDefault="008523E1" w:rsidP="00351B89">
      <w:pPr>
        <w:pStyle w:val="ListParagraph"/>
        <w:numPr>
          <w:ilvl w:val="0"/>
          <w:numId w:val="20"/>
        </w:numPr>
        <w:tabs>
          <w:tab w:val="left" w:pos="3912"/>
          <w:tab w:val="left" w:pos="4423"/>
        </w:tabs>
      </w:pPr>
      <w:r>
        <w:t>Clause 32, page 22, line 32, omit "medical".</w:t>
      </w:r>
    </w:p>
    <w:p w14:paraId="45A1921C" w14:textId="56465C78" w:rsidR="008523E1" w:rsidRDefault="008523E1" w:rsidP="00351B89">
      <w:pPr>
        <w:pStyle w:val="ListParagraph"/>
        <w:numPr>
          <w:ilvl w:val="0"/>
          <w:numId w:val="20"/>
        </w:numPr>
        <w:tabs>
          <w:tab w:val="left" w:pos="3912"/>
          <w:tab w:val="left" w:pos="4423"/>
        </w:tabs>
      </w:pPr>
      <w:r>
        <w:t>Clause 32, page 22, line 34, omit "medical".</w:t>
      </w:r>
    </w:p>
    <w:p w14:paraId="3BE2FF80" w14:textId="61AD4E03" w:rsidR="008523E1" w:rsidRDefault="008523E1" w:rsidP="00351B89">
      <w:pPr>
        <w:pStyle w:val="ListParagraph"/>
        <w:numPr>
          <w:ilvl w:val="0"/>
          <w:numId w:val="20"/>
        </w:numPr>
        <w:tabs>
          <w:tab w:val="left" w:pos="3912"/>
          <w:tab w:val="left" w:pos="4423"/>
        </w:tabs>
      </w:pPr>
      <w:r>
        <w:t>Clause 36, line 32, omit "medical".</w:t>
      </w:r>
    </w:p>
    <w:p w14:paraId="7A810681" w14:textId="0AC05CC2" w:rsidR="008523E1" w:rsidRDefault="008523E1" w:rsidP="00351B89">
      <w:pPr>
        <w:pStyle w:val="ListParagraph"/>
        <w:numPr>
          <w:ilvl w:val="0"/>
          <w:numId w:val="20"/>
        </w:numPr>
        <w:tabs>
          <w:tab w:val="left" w:pos="3912"/>
          <w:tab w:val="left" w:pos="4423"/>
        </w:tabs>
      </w:pPr>
      <w:r>
        <w:t>Clause 36, page 24, line 1, omit "medical".</w:t>
      </w:r>
    </w:p>
    <w:p w14:paraId="13C15B1D" w14:textId="2A42FCD1" w:rsidR="008523E1" w:rsidRDefault="008523E1" w:rsidP="00351B89">
      <w:pPr>
        <w:pStyle w:val="ListParagraph"/>
        <w:numPr>
          <w:ilvl w:val="0"/>
          <w:numId w:val="20"/>
        </w:numPr>
        <w:tabs>
          <w:tab w:val="left" w:pos="3912"/>
          <w:tab w:val="left" w:pos="4423"/>
        </w:tabs>
      </w:pPr>
      <w:r>
        <w:t>Clause 36, page 24, line 22, omit "medical".</w:t>
      </w:r>
    </w:p>
    <w:p w14:paraId="05D10B23" w14:textId="78EA1700" w:rsidR="008523E1" w:rsidRDefault="008523E1" w:rsidP="00351B89">
      <w:pPr>
        <w:pStyle w:val="ListParagraph"/>
        <w:numPr>
          <w:ilvl w:val="0"/>
          <w:numId w:val="20"/>
        </w:numPr>
        <w:tabs>
          <w:tab w:val="left" w:pos="3912"/>
          <w:tab w:val="left" w:pos="4423"/>
        </w:tabs>
      </w:pPr>
      <w:r>
        <w:t>Clause 38, line 13, omit "medical".</w:t>
      </w:r>
    </w:p>
    <w:p w14:paraId="349F657D" w14:textId="56725133" w:rsidR="00FB6F41" w:rsidRDefault="00FB6F41" w:rsidP="00FB6F41">
      <w:pPr>
        <w:jc w:val="center"/>
      </w:pPr>
      <w:r>
        <w:t>NEW CLAUSE</w:t>
      </w:r>
    </w:p>
    <w:p w14:paraId="29660E46" w14:textId="34449EFD" w:rsidR="00FB6F41" w:rsidRDefault="00FB6F41" w:rsidP="00351B89">
      <w:pPr>
        <w:pStyle w:val="ListParagraph"/>
        <w:numPr>
          <w:ilvl w:val="0"/>
          <w:numId w:val="20"/>
        </w:numPr>
        <w:tabs>
          <w:tab w:val="left" w:pos="3912"/>
          <w:tab w:val="left" w:pos="4423"/>
        </w:tabs>
      </w:pPr>
      <w:r>
        <w:t>Insert the following New Clause to follow clause 38—</w:t>
      </w:r>
    </w:p>
    <w:p w14:paraId="3FED1520" w14:textId="77777777" w:rsidR="00FB6F41" w:rsidRDefault="00FB6F41" w:rsidP="00FB6F41">
      <w:pPr>
        <w:pStyle w:val="AmendHeading1s"/>
        <w:tabs>
          <w:tab w:val="right" w:pos="1701"/>
        </w:tabs>
        <w:ind w:left="1871" w:hanging="1871"/>
      </w:pPr>
      <w:r>
        <w:lastRenderedPageBreak/>
        <w:tab/>
      </w:r>
      <w:r w:rsidRPr="00881E5C">
        <w:rPr>
          <w:b w:val="0"/>
          <w:bCs/>
        </w:rPr>
        <w:t>'</w:t>
      </w:r>
      <w:r>
        <w:t>38</w:t>
      </w:r>
      <w:r w:rsidRPr="00881E5C">
        <w:t>A</w:t>
      </w:r>
      <w:r w:rsidRPr="00881E5C">
        <w:tab/>
      </w:r>
      <w:r>
        <w:t>Secretary may amend voluntary assisted dying permit</w:t>
      </w:r>
    </w:p>
    <w:p w14:paraId="58A4E2D3" w14:textId="38A37DF4" w:rsidR="00FB6F41" w:rsidRDefault="00FB6F41" w:rsidP="00FB6F41">
      <w:pPr>
        <w:pStyle w:val="AmendHeading1"/>
        <w:ind w:left="1871"/>
      </w:pPr>
      <w:r>
        <w:t xml:space="preserve">In section 51(2)(a) and (3) of the Principal Act </w:t>
      </w:r>
      <w:r>
        <w:rPr>
          <w:b/>
          <w:bCs/>
        </w:rPr>
        <w:t>omit</w:t>
      </w:r>
      <w:r>
        <w:t xml:space="preserve"> "medical".'.</w:t>
      </w:r>
    </w:p>
    <w:p w14:paraId="37A86F76" w14:textId="3F94B171" w:rsidR="00FB6F41" w:rsidRDefault="00FB6F41" w:rsidP="00351B89">
      <w:pPr>
        <w:pStyle w:val="ListParagraph"/>
        <w:numPr>
          <w:ilvl w:val="0"/>
          <w:numId w:val="20"/>
        </w:numPr>
        <w:tabs>
          <w:tab w:val="left" w:pos="3912"/>
          <w:tab w:val="left" w:pos="4423"/>
        </w:tabs>
      </w:pPr>
      <w:r>
        <w:t>Clause 39, page 26, line 2, omit "medical".</w:t>
      </w:r>
    </w:p>
    <w:p w14:paraId="0BBCD163" w14:textId="1C39B706" w:rsidR="00FB6F41" w:rsidRDefault="00FB6F41" w:rsidP="00351B89">
      <w:pPr>
        <w:pStyle w:val="ListParagraph"/>
        <w:numPr>
          <w:ilvl w:val="0"/>
          <w:numId w:val="20"/>
        </w:numPr>
        <w:tabs>
          <w:tab w:val="left" w:pos="3912"/>
          <w:tab w:val="left" w:pos="4423"/>
        </w:tabs>
      </w:pPr>
      <w:r>
        <w:t>Clause 39, page 29, line 2, omit "medical".</w:t>
      </w:r>
    </w:p>
    <w:p w14:paraId="6C8D894E" w14:textId="5B2562AC" w:rsidR="00FB6F41" w:rsidRDefault="00FB6F41" w:rsidP="00351B89">
      <w:pPr>
        <w:pStyle w:val="ListParagraph"/>
        <w:numPr>
          <w:ilvl w:val="0"/>
          <w:numId w:val="20"/>
        </w:numPr>
        <w:tabs>
          <w:tab w:val="left" w:pos="3912"/>
          <w:tab w:val="left" w:pos="4423"/>
        </w:tabs>
      </w:pPr>
      <w:r>
        <w:t>Clause 43, line 26, omit "medical".</w:t>
      </w:r>
    </w:p>
    <w:p w14:paraId="1620E8FF" w14:textId="6584A383" w:rsidR="00FB6F41" w:rsidRDefault="00FB6F41" w:rsidP="00351B89">
      <w:pPr>
        <w:pStyle w:val="ListParagraph"/>
        <w:numPr>
          <w:ilvl w:val="0"/>
          <w:numId w:val="20"/>
        </w:numPr>
        <w:tabs>
          <w:tab w:val="left" w:pos="3912"/>
          <w:tab w:val="left" w:pos="4423"/>
        </w:tabs>
      </w:pPr>
      <w:r>
        <w:t>Clause 43, line 30, omit "medical".</w:t>
      </w:r>
    </w:p>
    <w:p w14:paraId="561DC391" w14:textId="61374518" w:rsidR="00FB6F41" w:rsidRDefault="00FB6F41" w:rsidP="00351B89">
      <w:pPr>
        <w:pStyle w:val="ListParagraph"/>
        <w:numPr>
          <w:ilvl w:val="0"/>
          <w:numId w:val="20"/>
        </w:numPr>
        <w:tabs>
          <w:tab w:val="left" w:pos="3912"/>
          <w:tab w:val="left" w:pos="4423"/>
        </w:tabs>
      </w:pPr>
      <w:r>
        <w:t>Clause 43, page 33, line 12, omit "</w:t>
      </w:r>
      <w:r>
        <w:rPr>
          <w:b/>
          <w:bCs/>
        </w:rPr>
        <w:t>medical</w:t>
      </w:r>
      <w:r>
        <w:t>".</w:t>
      </w:r>
    </w:p>
    <w:p w14:paraId="2BC22B42" w14:textId="76BD9017" w:rsidR="00FB6F41" w:rsidRDefault="00FB6F41" w:rsidP="00351B89">
      <w:pPr>
        <w:pStyle w:val="ListParagraph"/>
        <w:numPr>
          <w:ilvl w:val="0"/>
          <w:numId w:val="20"/>
        </w:numPr>
        <w:tabs>
          <w:tab w:val="left" w:pos="3912"/>
          <w:tab w:val="left" w:pos="4423"/>
        </w:tabs>
      </w:pPr>
      <w:r>
        <w:t>Clause 43, page 33, line 19, omit "medical".</w:t>
      </w:r>
    </w:p>
    <w:p w14:paraId="1EF2BD14" w14:textId="3AB161F2" w:rsidR="00FB6F41" w:rsidRDefault="00FB6F41" w:rsidP="00351B89">
      <w:pPr>
        <w:pStyle w:val="ListParagraph"/>
        <w:numPr>
          <w:ilvl w:val="0"/>
          <w:numId w:val="20"/>
        </w:numPr>
        <w:tabs>
          <w:tab w:val="left" w:pos="3912"/>
          <w:tab w:val="left" w:pos="4423"/>
        </w:tabs>
      </w:pPr>
      <w:r>
        <w:t>Clause 43, page 33, line 27, omit "medical".</w:t>
      </w:r>
    </w:p>
    <w:p w14:paraId="33644E4E" w14:textId="2548E9C6" w:rsidR="00FB6F41" w:rsidRDefault="00FB6F41" w:rsidP="00351B89">
      <w:pPr>
        <w:pStyle w:val="ListParagraph"/>
        <w:numPr>
          <w:ilvl w:val="0"/>
          <w:numId w:val="20"/>
        </w:numPr>
        <w:tabs>
          <w:tab w:val="left" w:pos="3912"/>
          <w:tab w:val="left" w:pos="4423"/>
        </w:tabs>
      </w:pPr>
      <w:r>
        <w:t>Clause 43, page 34, line 3, omit "</w:t>
      </w:r>
      <w:r>
        <w:rPr>
          <w:b/>
          <w:bCs/>
        </w:rPr>
        <w:t>medical</w:t>
      </w:r>
      <w:r>
        <w:t>".</w:t>
      </w:r>
    </w:p>
    <w:p w14:paraId="5EC0E3B3" w14:textId="0F817498" w:rsidR="00FB6F41" w:rsidRDefault="00FB6F41" w:rsidP="00351B89">
      <w:pPr>
        <w:pStyle w:val="ListParagraph"/>
        <w:numPr>
          <w:ilvl w:val="0"/>
          <w:numId w:val="20"/>
        </w:numPr>
        <w:tabs>
          <w:tab w:val="left" w:pos="3912"/>
          <w:tab w:val="left" w:pos="4423"/>
        </w:tabs>
      </w:pPr>
      <w:r>
        <w:t>Clause 43, page 34, line 7, omit "medical".</w:t>
      </w:r>
    </w:p>
    <w:p w14:paraId="0A0848A3" w14:textId="60F4BB7E" w:rsidR="00FB6F41" w:rsidRDefault="00FB6F41" w:rsidP="00351B89">
      <w:pPr>
        <w:pStyle w:val="ListParagraph"/>
        <w:numPr>
          <w:ilvl w:val="0"/>
          <w:numId w:val="20"/>
        </w:numPr>
        <w:tabs>
          <w:tab w:val="left" w:pos="3912"/>
          <w:tab w:val="left" w:pos="4423"/>
        </w:tabs>
      </w:pPr>
      <w:r>
        <w:t>Clause 43, page 34, line 10, omit "medical".</w:t>
      </w:r>
    </w:p>
    <w:p w14:paraId="760E535A" w14:textId="31DF5565" w:rsidR="00FB6F41" w:rsidRDefault="00FB6F41" w:rsidP="00351B89">
      <w:pPr>
        <w:pStyle w:val="ListParagraph"/>
        <w:numPr>
          <w:ilvl w:val="0"/>
          <w:numId w:val="20"/>
        </w:numPr>
        <w:tabs>
          <w:tab w:val="left" w:pos="3912"/>
          <w:tab w:val="left" w:pos="4423"/>
        </w:tabs>
      </w:pPr>
      <w:r>
        <w:t>Clause 43, page 34, line 15, omit "medical".</w:t>
      </w:r>
    </w:p>
    <w:p w14:paraId="4DB41D2C" w14:textId="3FA5F8FE" w:rsidR="00FB6F41" w:rsidRDefault="00FB6F41" w:rsidP="00351B89">
      <w:pPr>
        <w:pStyle w:val="ListParagraph"/>
        <w:numPr>
          <w:ilvl w:val="0"/>
          <w:numId w:val="20"/>
        </w:numPr>
        <w:tabs>
          <w:tab w:val="left" w:pos="3912"/>
          <w:tab w:val="left" w:pos="4423"/>
        </w:tabs>
      </w:pPr>
      <w:r>
        <w:t>Clause 43, page 34, line 21, omit "medical".</w:t>
      </w:r>
    </w:p>
    <w:p w14:paraId="03AC2D1F" w14:textId="643B806A" w:rsidR="00FB6F41" w:rsidRDefault="00FB6F41" w:rsidP="00351B89">
      <w:pPr>
        <w:pStyle w:val="ListParagraph"/>
        <w:numPr>
          <w:ilvl w:val="0"/>
          <w:numId w:val="20"/>
        </w:numPr>
        <w:tabs>
          <w:tab w:val="left" w:pos="3912"/>
          <w:tab w:val="left" w:pos="4423"/>
        </w:tabs>
      </w:pPr>
      <w:r>
        <w:t>Clause 43, page 34, line 27, omit "medical".</w:t>
      </w:r>
    </w:p>
    <w:p w14:paraId="061D0180" w14:textId="21CF31F1" w:rsidR="00FB6F41" w:rsidRDefault="00FB6F41" w:rsidP="00351B89">
      <w:pPr>
        <w:pStyle w:val="ListParagraph"/>
        <w:numPr>
          <w:ilvl w:val="0"/>
          <w:numId w:val="20"/>
        </w:numPr>
        <w:tabs>
          <w:tab w:val="left" w:pos="3912"/>
          <w:tab w:val="left" w:pos="4423"/>
        </w:tabs>
      </w:pPr>
      <w:r>
        <w:t>Clause 43, page 35, line 15, omit "medical".</w:t>
      </w:r>
    </w:p>
    <w:p w14:paraId="7C99EF6D" w14:textId="388319F7" w:rsidR="00094BD8" w:rsidRDefault="00094BD8" w:rsidP="00351B89">
      <w:pPr>
        <w:pStyle w:val="ListParagraph"/>
        <w:numPr>
          <w:ilvl w:val="0"/>
          <w:numId w:val="20"/>
        </w:numPr>
        <w:tabs>
          <w:tab w:val="left" w:pos="3912"/>
          <w:tab w:val="left" w:pos="4423"/>
        </w:tabs>
      </w:pPr>
      <w:r>
        <w:t>Clause 49, line 5, omit "</w:t>
      </w:r>
      <w:r>
        <w:rPr>
          <w:b/>
          <w:bCs/>
        </w:rPr>
        <w:t>medical</w:t>
      </w:r>
      <w:r>
        <w:t>".</w:t>
      </w:r>
    </w:p>
    <w:p w14:paraId="3F8F6EC1" w14:textId="3C172D64" w:rsidR="00094BD8" w:rsidRDefault="00094BD8" w:rsidP="00351B89">
      <w:pPr>
        <w:pStyle w:val="ListParagraph"/>
        <w:numPr>
          <w:ilvl w:val="0"/>
          <w:numId w:val="20"/>
        </w:numPr>
        <w:tabs>
          <w:tab w:val="left" w:pos="3912"/>
          <w:tab w:val="left" w:pos="4423"/>
        </w:tabs>
      </w:pPr>
      <w:r>
        <w:t>Clause 49, line 16, omit "medical".</w:t>
      </w:r>
    </w:p>
    <w:p w14:paraId="63366AA5" w14:textId="7A47E4E7" w:rsidR="00094BD8" w:rsidRDefault="00094BD8" w:rsidP="00351B89">
      <w:pPr>
        <w:pStyle w:val="ListParagraph"/>
        <w:numPr>
          <w:ilvl w:val="0"/>
          <w:numId w:val="20"/>
        </w:numPr>
        <w:tabs>
          <w:tab w:val="left" w:pos="3912"/>
          <w:tab w:val="left" w:pos="4423"/>
        </w:tabs>
      </w:pPr>
      <w:r>
        <w:t>Clause 49, line 21, omit "medical".</w:t>
      </w:r>
    </w:p>
    <w:p w14:paraId="43716802" w14:textId="0627CCB2" w:rsidR="00094BD8" w:rsidRDefault="00094BD8" w:rsidP="00351B89">
      <w:pPr>
        <w:pStyle w:val="ListParagraph"/>
        <w:numPr>
          <w:ilvl w:val="0"/>
          <w:numId w:val="20"/>
        </w:numPr>
        <w:tabs>
          <w:tab w:val="left" w:pos="3912"/>
          <w:tab w:val="left" w:pos="4423"/>
        </w:tabs>
      </w:pPr>
      <w:r>
        <w:t>Clause 52, line 13, omit "medical".</w:t>
      </w:r>
    </w:p>
    <w:p w14:paraId="587356D0" w14:textId="6BE3BCC9" w:rsidR="009C5695" w:rsidRDefault="009C5695" w:rsidP="00351B89">
      <w:pPr>
        <w:pStyle w:val="ListParagraph"/>
        <w:numPr>
          <w:ilvl w:val="0"/>
          <w:numId w:val="20"/>
        </w:numPr>
        <w:tabs>
          <w:tab w:val="left" w:pos="3912"/>
          <w:tab w:val="left" w:pos="4423"/>
        </w:tabs>
      </w:pPr>
      <w:r>
        <w:t>Clause 55, after line 20 insert—</w:t>
      </w:r>
    </w:p>
    <w:p w14:paraId="758991E3" w14:textId="3CCB8A58" w:rsidR="009C5695" w:rsidRDefault="009C5695" w:rsidP="009C5695">
      <w:pPr>
        <w:pStyle w:val="AmendHeading1"/>
        <w:tabs>
          <w:tab w:val="right" w:pos="1701"/>
        </w:tabs>
        <w:ind w:left="1871" w:hanging="1871"/>
      </w:pPr>
      <w:r>
        <w:tab/>
      </w:r>
      <w:r w:rsidRPr="00113D0A">
        <w:t>'(1</w:t>
      </w:r>
      <w:r>
        <w:t>AA</w:t>
      </w:r>
      <w:r w:rsidRPr="00113D0A">
        <w:t>)</w:t>
      </w:r>
      <w:r w:rsidRPr="00113D0A">
        <w:tab/>
      </w:r>
      <w:r>
        <w:t xml:space="preserve">In section 68(1)(a), (b) and (c) of the Principal Act </w:t>
      </w:r>
      <w:r>
        <w:rPr>
          <w:b/>
          <w:bCs/>
        </w:rPr>
        <w:t>omit</w:t>
      </w:r>
      <w:r>
        <w:t xml:space="preserve"> "medical".'.</w:t>
      </w:r>
    </w:p>
    <w:p w14:paraId="1425370E" w14:textId="475239C0" w:rsidR="009C5695" w:rsidRDefault="009C5695" w:rsidP="00351B89">
      <w:pPr>
        <w:pStyle w:val="ListParagraph"/>
        <w:numPr>
          <w:ilvl w:val="0"/>
          <w:numId w:val="20"/>
        </w:numPr>
        <w:tabs>
          <w:tab w:val="left" w:pos="3912"/>
          <w:tab w:val="left" w:pos="4423"/>
        </w:tabs>
      </w:pPr>
      <w:r>
        <w:t>Clause 56, after line 27 insert—</w:t>
      </w:r>
    </w:p>
    <w:p w14:paraId="4942EABA" w14:textId="7C4A30D6" w:rsidR="009C5695" w:rsidRDefault="009C5695" w:rsidP="009C5695">
      <w:pPr>
        <w:pStyle w:val="AmendHeading1"/>
        <w:tabs>
          <w:tab w:val="right" w:pos="1701"/>
        </w:tabs>
        <w:ind w:left="1871" w:hanging="1871"/>
      </w:pPr>
      <w:r>
        <w:tab/>
      </w:r>
      <w:r w:rsidRPr="00113D0A">
        <w:t>'(1)</w:t>
      </w:r>
      <w:r w:rsidRPr="00113D0A">
        <w:tab/>
      </w:r>
      <w:r>
        <w:t xml:space="preserve">In section 69(a) of the Principal Act </w:t>
      </w:r>
      <w:r>
        <w:rPr>
          <w:b/>
          <w:bCs/>
        </w:rPr>
        <w:t>omit</w:t>
      </w:r>
      <w:r>
        <w:t xml:space="preserve"> "medical".'.</w:t>
      </w:r>
    </w:p>
    <w:p w14:paraId="1BE13E9D" w14:textId="5333DBC9" w:rsidR="009C5695" w:rsidRDefault="009C5695" w:rsidP="00351B89">
      <w:pPr>
        <w:pStyle w:val="ListParagraph"/>
        <w:numPr>
          <w:ilvl w:val="0"/>
          <w:numId w:val="20"/>
        </w:numPr>
        <w:tabs>
          <w:tab w:val="left" w:pos="3912"/>
          <w:tab w:val="left" w:pos="4423"/>
        </w:tabs>
      </w:pPr>
      <w:r>
        <w:t xml:space="preserve">Clause 56, line 28, before "After" </w:t>
      </w:r>
      <w:proofErr w:type="gramStart"/>
      <w:r>
        <w:t>insert</w:t>
      </w:r>
      <w:proofErr w:type="gramEnd"/>
      <w:r>
        <w:t xml:space="preserve"> "(2)".</w:t>
      </w:r>
    </w:p>
    <w:p w14:paraId="59FF2277" w14:textId="37748F93" w:rsidR="009C5695" w:rsidRDefault="009C5695" w:rsidP="00351B89">
      <w:pPr>
        <w:pStyle w:val="ListParagraph"/>
        <w:numPr>
          <w:ilvl w:val="0"/>
          <w:numId w:val="20"/>
        </w:numPr>
        <w:tabs>
          <w:tab w:val="left" w:pos="3912"/>
          <w:tab w:val="left" w:pos="4423"/>
        </w:tabs>
      </w:pPr>
      <w:r>
        <w:t>Clause 57, after line 3 insert—</w:t>
      </w:r>
    </w:p>
    <w:p w14:paraId="51004EBF" w14:textId="68CE0139" w:rsidR="009C5695" w:rsidRDefault="009C5695" w:rsidP="009C5695">
      <w:pPr>
        <w:pStyle w:val="AmendHeading1"/>
        <w:tabs>
          <w:tab w:val="right" w:pos="1701"/>
        </w:tabs>
        <w:ind w:left="1871" w:hanging="1871"/>
      </w:pPr>
      <w:r>
        <w:tab/>
      </w:r>
      <w:r w:rsidRPr="00113D0A">
        <w:t>'(1AA)</w:t>
      </w:r>
      <w:r w:rsidRPr="00113D0A">
        <w:tab/>
      </w:r>
      <w:r>
        <w:t xml:space="preserve">In section 70(b) of the Principal Act </w:t>
      </w:r>
      <w:r>
        <w:rPr>
          <w:b/>
          <w:bCs/>
        </w:rPr>
        <w:t>omit</w:t>
      </w:r>
      <w:r>
        <w:t xml:space="preserve"> "medical".'.</w:t>
      </w:r>
    </w:p>
    <w:p w14:paraId="7E7132D6" w14:textId="4359AE8F" w:rsidR="009C5695" w:rsidRDefault="009C5695" w:rsidP="00351B89">
      <w:pPr>
        <w:pStyle w:val="ListParagraph"/>
        <w:numPr>
          <w:ilvl w:val="0"/>
          <w:numId w:val="20"/>
        </w:numPr>
        <w:tabs>
          <w:tab w:val="left" w:pos="3912"/>
          <w:tab w:val="left" w:pos="4423"/>
        </w:tabs>
      </w:pPr>
      <w:r>
        <w:t>Clause 58, lines 2 to 7, omit all words and expressions on these lines and insert—</w:t>
      </w:r>
    </w:p>
    <w:p w14:paraId="6FC4DDEC" w14:textId="77777777" w:rsidR="009C5695" w:rsidRDefault="009C5695" w:rsidP="009C5695">
      <w:pPr>
        <w:pStyle w:val="AmendHeading1"/>
        <w:tabs>
          <w:tab w:val="right" w:pos="1701"/>
        </w:tabs>
        <w:ind w:left="1871" w:hanging="1871"/>
      </w:pPr>
      <w:r>
        <w:tab/>
      </w:r>
      <w:r w:rsidRPr="000F1195">
        <w:t>'(1)</w:t>
      </w:r>
      <w:r w:rsidRPr="000F1195">
        <w:tab/>
      </w:r>
      <w:r>
        <w:t xml:space="preserve">For the heading to section 73 of the Principal Act </w:t>
      </w:r>
      <w:r>
        <w:rPr>
          <w:b/>
          <w:bCs/>
        </w:rPr>
        <w:t>substitute</w:t>
      </w:r>
      <w:r>
        <w:t>—</w:t>
      </w:r>
    </w:p>
    <w:p w14:paraId="6E828A50" w14:textId="77777777" w:rsidR="009C5695" w:rsidRDefault="009C5695" w:rsidP="009C5695">
      <w:pPr>
        <w:pStyle w:val="AmendHeading1"/>
        <w:ind w:left="1871"/>
      </w:pPr>
      <w:r>
        <w:lastRenderedPageBreak/>
        <w:t>"</w:t>
      </w:r>
      <w:r w:rsidRPr="000F1195">
        <w:rPr>
          <w:b/>
          <w:bCs/>
        </w:rPr>
        <w:t>Co-ordinating practitioner, consulting practitioner or administering practitioner may refuse to continue process</w:t>
      </w:r>
      <w:r>
        <w:t>".</w:t>
      </w:r>
    </w:p>
    <w:p w14:paraId="21010857" w14:textId="77777777" w:rsidR="009C5695" w:rsidRDefault="009C5695" w:rsidP="009C5695">
      <w:pPr>
        <w:pStyle w:val="AmendHeading1"/>
        <w:tabs>
          <w:tab w:val="right" w:pos="1701"/>
        </w:tabs>
        <w:ind w:left="1871" w:hanging="1871"/>
      </w:pPr>
      <w:r>
        <w:tab/>
      </w:r>
      <w:r w:rsidRPr="000F1195">
        <w:t>(</w:t>
      </w:r>
      <w:r>
        <w:t>2</w:t>
      </w:r>
      <w:r w:rsidRPr="000F1195">
        <w:t>)</w:t>
      </w:r>
      <w:r w:rsidRPr="000F1195">
        <w:tab/>
      </w:r>
      <w:r>
        <w:t>In section 73(1) of the Principal Act—</w:t>
      </w:r>
    </w:p>
    <w:p w14:paraId="3FA9AD06" w14:textId="77777777" w:rsidR="009C5695" w:rsidRDefault="009C5695" w:rsidP="009C5695">
      <w:pPr>
        <w:pStyle w:val="AmendHeading2"/>
        <w:tabs>
          <w:tab w:val="clear" w:pos="720"/>
          <w:tab w:val="right" w:pos="2268"/>
        </w:tabs>
        <w:ind w:left="2381" w:hanging="2381"/>
      </w:pPr>
      <w:r>
        <w:tab/>
      </w:r>
      <w:r w:rsidRPr="000F1195">
        <w:t>(a)</w:t>
      </w:r>
      <w:r w:rsidRPr="000F1195">
        <w:tab/>
      </w:r>
      <w:r>
        <w:rPr>
          <w:b/>
          <w:bCs/>
        </w:rPr>
        <w:t>omit</w:t>
      </w:r>
      <w:r>
        <w:t xml:space="preserve"> "medical" (wherever occurring);</w:t>
      </w:r>
    </w:p>
    <w:p w14:paraId="6B5F9A97" w14:textId="77777777" w:rsidR="009C5695" w:rsidRDefault="009C5695" w:rsidP="009C5695">
      <w:pPr>
        <w:pStyle w:val="AmendHeading2"/>
        <w:tabs>
          <w:tab w:val="clear" w:pos="720"/>
          <w:tab w:val="right" w:pos="2268"/>
        </w:tabs>
        <w:ind w:left="2381" w:hanging="2381"/>
      </w:pPr>
      <w:r>
        <w:tab/>
      </w:r>
      <w:r w:rsidRPr="000F1195">
        <w:t>(b)</w:t>
      </w:r>
      <w:r w:rsidRPr="000F1195">
        <w:tab/>
      </w:r>
      <w:r>
        <w:t xml:space="preserve">for "or if" </w:t>
      </w:r>
      <w:r>
        <w:rPr>
          <w:b/>
          <w:bCs/>
        </w:rPr>
        <w:t>substitute</w:t>
      </w:r>
      <w:r>
        <w:t xml:space="preserve"> "if".</w:t>
      </w:r>
    </w:p>
    <w:p w14:paraId="3D9DAB09" w14:textId="0ABEC37A" w:rsidR="009C5695" w:rsidRDefault="009C5695" w:rsidP="009C5695">
      <w:pPr>
        <w:pStyle w:val="AmendHeading1"/>
        <w:tabs>
          <w:tab w:val="right" w:pos="1701"/>
        </w:tabs>
        <w:ind w:left="1871" w:hanging="1871"/>
      </w:pPr>
      <w:r>
        <w:tab/>
      </w:r>
      <w:r w:rsidRPr="000F1195">
        <w:t>(2A)</w:t>
      </w:r>
      <w:r w:rsidRPr="000F1195">
        <w:tab/>
      </w:r>
      <w:r>
        <w:t xml:space="preserve">In section 73(2) of the Principal Act </w:t>
      </w:r>
      <w:r>
        <w:rPr>
          <w:b/>
          <w:bCs/>
        </w:rPr>
        <w:t>omit</w:t>
      </w:r>
      <w:r>
        <w:t xml:space="preserve"> "medical" (where twice occurring).'.</w:t>
      </w:r>
    </w:p>
    <w:p w14:paraId="3AA3648B" w14:textId="50AAA683" w:rsidR="009C5695" w:rsidRDefault="009C5695" w:rsidP="00351B89">
      <w:pPr>
        <w:pStyle w:val="ListParagraph"/>
        <w:numPr>
          <w:ilvl w:val="0"/>
          <w:numId w:val="20"/>
        </w:numPr>
        <w:tabs>
          <w:tab w:val="left" w:pos="3912"/>
          <w:tab w:val="left" w:pos="4423"/>
        </w:tabs>
      </w:pPr>
      <w:r>
        <w:t>Clause 58, after line 21 insert—</w:t>
      </w:r>
    </w:p>
    <w:p w14:paraId="47956899" w14:textId="77777777" w:rsidR="009C5695" w:rsidRDefault="009C5695" w:rsidP="009C5695">
      <w:pPr>
        <w:pStyle w:val="AmendHeading1"/>
        <w:tabs>
          <w:tab w:val="right" w:pos="1701"/>
        </w:tabs>
        <w:ind w:left="1871" w:hanging="1871"/>
      </w:pPr>
      <w:r>
        <w:tab/>
      </w:r>
      <w:r w:rsidRPr="000F1195">
        <w:t>'(3A)</w:t>
      </w:r>
      <w:r w:rsidRPr="000F1195">
        <w:tab/>
      </w:r>
      <w:r>
        <w:t xml:space="preserve">In section 73(3) of the Principal Act </w:t>
      </w:r>
      <w:r>
        <w:rPr>
          <w:b/>
          <w:bCs/>
        </w:rPr>
        <w:t>omit</w:t>
      </w:r>
      <w:r>
        <w:t xml:space="preserve"> "medical" (wherever occurring).</w:t>
      </w:r>
    </w:p>
    <w:p w14:paraId="49DA84B5" w14:textId="77777777" w:rsidR="009C5695" w:rsidRDefault="009C5695" w:rsidP="009C5695">
      <w:pPr>
        <w:pStyle w:val="AmendHeading1"/>
        <w:tabs>
          <w:tab w:val="right" w:pos="1701"/>
        </w:tabs>
        <w:ind w:left="1871" w:hanging="1871"/>
      </w:pPr>
      <w:r>
        <w:tab/>
      </w:r>
      <w:r w:rsidRPr="000F1195">
        <w:t>(3B)</w:t>
      </w:r>
      <w:r w:rsidRPr="000F1195">
        <w:tab/>
      </w:r>
      <w:r>
        <w:t xml:space="preserve">For section 73(4) of the Principal Act </w:t>
      </w:r>
      <w:r>
        <w:rPr>
          <w:b/>
          <w:bCs/>
        </w:rPr>
        <w:t>substitute</w:t>
      </w:r>
      <w:r>
        <w:t>—</w:t>
      </w:r>
    </w:p>
    <w:p w14:paraId="5F21E666" w14:textId="77777777" w:rsidR="009C5695" w:rsidRDefault="009C5695" w:rsidP="009C5695">
      <w:pPr>
        <w:pStyle w:val="AmendHeading2"/>
        <w:tabs>
          <w:tab w:val="clear" w:pos="720"/>
          <w:tab w:val="right" w:pos="2268"/>
        </w:tabs>
        <w:ind w:left="2381" w:hanging="2381"/>
      </w:pPr>
      <w:r>
        <w:tab/>
      </w:r>
      <w:r w:rsidRPr="000F1195">
        <w:t>"(4)</w:t>
      </w:r>
      <w:r w:rsidRPr="000F1195">
        <w:tab/>
      </w:r>
      <w:r>
        <w:t>If a consulting practitioner for a person refuses under subsection (2) to resume a consulting assessment, the co-ordinating practitioner for the person may—</w:t>
      </w:r>
    </w:p>
    <w:p w14:paraId="3290BE4F" w14:textId="77777777" w:rsidR="009C5695" w:rsidRDefault="009C5695" w:rsidP="009C5695">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further consulting assessment; or</w:t>
      </w:r>
    </w:p>
    <w:p w14:paraId="6FA8E5D6" w14:textId="78343CEA" w:rsidR="009C5695" w:rsidRDefault="009C5695" w:rsidP="009C5695">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further consulting assessment.".'.</w:t>
      </w:r>
    </w:p>
    <w:p w14:paraId="4513FC8A" w14:textId="5299DB5D" w:rsidR="009C5695" w:rsidRDefault="009C5695" w:rsidP="00351B89">
      <w:pPr>
        <w:pStyle w:val="ListParagraph"/>
        <w:numPr>
          <w:ilvl w:val="0"/>
          <w:numId w:val="20"/>
        </w:numPr>
        <w:tabs>
          <w:tab w:val="left" w:pos="3912"/>
          <w:tab w:val="left" w:pos="4423"/>
        </w:tabs>
      </w:pPr>
      <w:r>
        <w:t>Clause 73, line 32, omit "medical".</w:t>
      </w:r>
    </w:p>
    <w:p w14:paraId="0C0B061E" w14:textId="446AFB32" w:rsidR="009C5695" w:rsidRDefault="009C5695" w:rsidP="00351B89">
      <w:pPr>
        <w:pStyle w:val="ListParagraph"/>
        <w:numPr>
          <w:ilvl w:val="0"/>
          <w:numId w:val="20"/>
        </w:numPr>
        <w:tabs>
          <w:tab w:val="left" w:pos="3912"/>
          <w:tab w:val="left" w:pos="4423"/>
        </w:tabs>
      </w:pPr>
      <w:r>
        <w:t>Clause 73, line 33, omit "medical".</w:t>
      </w:r>
    </w:p>
    <w:p w14:paraId="43208E45" w14:textId="74DB12B7" w:rsidR="00815BE8" w:rsidRDefault="00815BE8" w:rsidP="00351B89">
      <w:pPr>
        <w:pStyle w:val="ListParagraph"/>
        <w:numPr>
          <w:ilvl w:val="0"/>
          <w:numId w:val="20"/>
        </w:numPr>
        <w:tabs>
          <w:tab w:val="left" w:pos="3912"/>
          <w:tab w:val="left" w:pos="4423"/>
        </w:tabs>
      </w:pPr>
      <w:r>
        <w:t>Clause 75, page 59, line 3, omit "medical".</w:t>
      </w:r>
    </w:p>
    <w:p w14:paraId="5EF099F2" w14:textId="6AB144E6" w:rsidR="00815BE8" w:rsidRDefault="00815BE8" w:rsidP="00351B89">
      <w:pPr>
        <w:pStyle w:val="ListParagraph"/>
        <w:numPr>
          <w:ilvl w:val="0"/>
          <w:numId w:val="20"/>
        </w:numPr>
        <w:tabs>
          <w:tab w:val="left" w:pos="3912"/>
          <w:tab w:val="left" w:pos="4423"/>
        </w:tabs>
      </w:pPr>
      <w:r>
        <w:t>Clause 76, line 1</w:t>
      </w:r>
      <w:r w:rsidR="009E3F84">
        <w:t>6</w:t>
      </w:r>
      <w:r>
        <w:t>, after "cause a" insert "legislative".</w:t>
      </w:r>
    </w:p>
    <w:p w14:paraId="1108DE4B" w14:textId="708DA9EB" w:rsidR="00815BE8" w:rsidRDefault="00815BE8" w:rsidP="00351B89">
      <w:pPr>
        <w:pStyle w:val="ListParagraph"/>
        <w:numPr>
          <w:ilvl w:val="0"/>
          <w:numId w:val="20"/>
        </w:numPr>
        <w:tabs>
          <w:tab w:val="left" w:pos="3912"/>
          <w:tab w:val="left" w:pos="4423"/>
        </w:tabs>
      </w:pPr>
      <w:r>
        <w:t>Clause 76, line 17, omit "5 years" and insert "3 years".</w:t>
      </w:r>
    </w:p>
    <w:p w14:paraId="63DCAC88" w14:textId="5782E000" w:rsidR="009E3F84" w:rsidRDefault="009E3F84" w:rsidP="00351B89">
      <w:pPr>
        <w:pStyle w:val="ListParagraph"/>
        <w:numPr>
          <w:ilvl w:val="0"/>
          <w:numId w:val="20"/>
        </w:numPr>
        <w:tabs>
          <w:tab w:val="left" w:pos="3912"/>
          <w:tab w:val="left" w:pos="4423"/>
        </w:tabs>
      </w:pPr>
      <w:r>
        <w:t>Clause 78, page 63, after line 5 insert—</w:t>
      </w:r>
    </w:p>
    <w:p w14:paraId="6C61E560" w14:textId="77777777" w:rsidR="009E3F84" w:rsidRPr="00EB6232" w:rsidRDefault="009E3F84" w:rsidP="009E3F84">
      <w:pPr>
        <w:pStyle w:val="AmendDefinition1"/>
      </w:pPr>
      <w:r>
        <w:t>"</w:t>
      </w:r>
      <w:r w:rsidRPr="009A2FE0">
        <w:rPr>
          <w:b/>
          <w:bCs/>
          <w:i/>
          <w:iCs/>
        </w:rPr>
        <w:t>co-ordinating medical practitioner</w:t>
      </w:r>
      <w:r>
        <w:t xml:space="preserve"> for a person means the person's co-ordinating medical practitioner within the meaning of this Act as in force immediately before the commencement day;".</w:t>
      </w:r>
    </w:p>
    <w:p w14:paraId="31A24D02" w14:textId="77777777" w:rsidR="009E3F84" w:rsidRDefault="009E3F84" w:rsidP="009E3F84">
      <w:pPr>
        <w:tabs>
          <w:tab w:val="left" w:pos="3912"/>
          <w:tab w:val="left" w:pos="4423"/>
        </w:tabs>
      </w:pPr>
    </w:p>
    <w:p w14:paraId="18F86A49" w14:textId="77777777" w:rsidR="00FB34E4" w:rsidRDefault="00FB34E4" w:rsidP="00FB34E4">
      <w:pPr>
        <w:tabs>
          <w:tab w:val="left" w:pos="3912"/>
          <w:tab w:val="left" w:pos="4423"/>
        </w:tabs>
      </w:pPr>
    </w:p>
    <w:p w14:paraId="24E3AD67" w14:textId="77777777" w:rsidR="008416AE" w:rsidRDefault="008416AE" w:rsidP="008416AE">
      <w:bookmarkStart w:id="4" w:name="cpStart"/>
      <w:bookmarkEnd w:id="4"/>
    </w:p>
    <w:sectPr w:rsidR="008416AE" w:rsidSect="00F13872">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BF33" w14:textId="77777777" w:rsidR="00026132" w:rsidRDefault="00026132">
      <w:r>
        <w:separator/>
      </w:r>
    </w:p>
  </w:endnote>
  <w:endnote w:type="continuationSeparator" w:id="0">
    <w:p w14:paraId="559D65A7" w14:textId="77777777" w:rsidR="00026132" w:rsidRDefault="0002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934D" w14:textId="77777777" w:rsidR="0038690A" w:rsidRDefault="0038690A" w:rsidP="00F13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51DE5F"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B47" w14:textId="3102ED3D" w:rsidR="00A235DF" w:rsidRDefault="00A235DF" w:rsidP="00F138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229E1D" w14:textId="29207F57" w:rsidR="00EB7B62" w:rsidRPr="00A235DF" w:rsidRDefault="00A235DF" w:rsidP="00A235DF">
    <w:pPr>
      <w:pStyle w:val="Footer"/>
      <w:tabs>
        <w:tab w:val="clear" w:pos="720"/>
        <w:tab w:val="clear" w:pos="4153"/>
        <w:tab w:val="clear" w:pos="8306"/>
        <w:tab w:val="left" w:pos="1503"/>
      </w:tabs>
      <w:spacing w:before="0" w:after="80"/>
      <w:rPr>
        <w:sz w:val="18"/>
        <w:szCs w:val="16"/>
      </w:rPr>
    </w:pPr>
    <w:r w:rsidRPr="00A235DF">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6438" w14:textId="36B9430A" w:rsidR="003A0472" w:rsidRPr="00DB51E7" w:rsidRDefault="00F13872"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CB0D" w14:textId="77777777" w:rsidR="00026132" w:rsidRDefault="00026132">
      <w:r>
        <w:separator/>
      </w:r>
    </w:p>
  </w:footnote>
  <w:footnote w:type="continuationSeparator" w:id="0">
    <w:p w14:paraId="12942021" w14:textId="77777777" w:rsidR="00026132" w:rsidRDefault="0002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36F" w14:textId="4076F3FC" w:rsidR="00026132" w:rsidRPr="00F13872" w:rsidRDefault="00F13872" w:rsidP="00F13872">
    <w:pPr>
      <w:pStyle w:val="Header"/>
      <w:jc w:val="right"/>
    </w:pPr>
    <w:r w:rsidRPr="00F13872">
      <w:t>SMA42C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ED45" w14:textId="566EF53B" w:rsidR="0038690A" w:rsidRPr="00F13872" w:rsidRDefault="00F13872" w:rsidP="00F13872">
    <w:pPr>
      <w:pStyle w:val="Header"/>
      <w:jc w:val="right"/>
    </w:pPr>
    <w:r w:rsidRPr="00F13872">
      <w:t>SMA42C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3F6573F"/>
    <w:multiLevelType w:val="multilevel"/>
    <w:tmpl w:val="56CE7E4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1C4A64"/>
    <w:multiLevelType w:val="multilevel"/>
    <w:tmpl w:val="56CE7E4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17"/>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8"/>
  </w:num>
  <w:num w:numId="14" w16cid:durableId="2052725134">
    <w:abstractNumId w:val="14"/>
  </w:num>
  <w:num w:numId="15" w16cid:durableId="866333321">
    <w:abstractNumId w:val="13"/>
  </w:num>
  <w:num w:numId="16" w16cid:durableId="1178040724">
    <w:abstractNumId w:val="16"/>
  </w:num>
  <w:num w:numId="17" w16cid:durableId="1117140667">
    <w:abstractNumId w:val="10"/>
  </w:num>
  <w:num w:numId="18" w16cid:durableId="1900751369">
    <w:abstractNumId w:val="19"/>
  </w:num>
  <w:num w:numId="19" w16cid:durableId="433987275">
    <w:abstractNumId w:val="15"/>
  </w:num>
  <w:num w:numId="20" w16cid:durableId="1177386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SMA42C - Victorian Greens (Ms MANSFIELD) House Print"/>
    <w:docVar w:name="VersionNo" w:val="2"/>
    <w:docVar w:name="vFileName" w:val="23754 - SMA42C - Victorian Greens (Ms MANSFIELD) House Print"/>
    <w:docVar w:name="vFinalisePrevVer" w:val="True"/>
    <w:docVar w:name="vGovNonGov" w:val="18"/>
    <w:docVar w:name="vHouseType" w:val="2"/>
    <w:docVar w:name="vILDNum" w:val="23754"/>
    <w:docVar w:name="vIsBrandNewVersion" w:val="No"/>
    <w:docVar w:name="vIsNewDocument" w:val="False"/>
    <w:docVar w:name="vLegCommission" w:val="0"/>
    <w:docVar w:name="vMinisterID" w:val="367"/>
    <w:docVar w:name="vMinisterName" w:val="Mansfield, Sarah, Ms"/>
    <w:docVar w:name="vMinisterNameIndex" w:val="70"/>
    <w:docVar w:name="vParliament" w:val="60"/>
    <w:docVar w:name="vPartyID" w:val="6"/>
    <w:docVar w:name="vPartyName" w:val="Victorian Greens"/>
    <w:docVar w:name="vPrevDraftNo" w:val="0"/>
    <w:docVar w:name="vPrevDraftVers" w:val="2"/>
    <w:docVar w:name="vPrevFileName" w:val="23754 - SMA42C - Victorian Greens (Ms MANSFIELD) House Print"/>
    <w:docVar w:name="vPrevMinisterID" w:val="367"/>
    <w:docVar w:name="vPrnOnSepLine" w:val="False"/>
    <w:docVar w:name="vSavedToLocal" w:val="No"/>
    <w:docVar w:name="vSecurityMarking" w:val="0"/>
    <w:docVar w:name="vSeqNum" w:val="SMA42C"/>
    <w:docVar w:name="vSession" w:val="1"/>
    <w:docVar w:name="vTRIMFileName" w:val="23754 - SMA42C - Victorian Greens (Ms MANSFIELD) House Print"/>
    <w:docVar w:name="vTRIMRecordNumber" w:val="D25/29512[v2]"/>
    <w:docVar w:name="vTxtAfterIndex" w:val="-1"/>
    <w:docVar w:name="vTxtBefore" w:val="Amendments and New Clauses to be proposed in Committee by"/>
    <w:docVar w:name="vTxtBeforeIndex" w:val="6"/>
    <w:docVar w:name="vVersionDate" w:val="6/11/2025"/>
    <w:docVar w:name="vYear" w:val="2025"/>
  </w:docVars>
  <w:rsids>
    <w:rsidRoot w:val="00026132"/>
    <w:rsid w:val="00003CB4"/>
    <w:rsid w:val="00006198"/>
    <w:rsid w:val="00011608"/>
    <w:rsid w:val="00017203"/>
    <w:rsid w:val="00017F0C"/>
    <w:rsid w:val="00022430"/>
    <w:rsid w:val="00025D30"/>
    <w:rsid w:val="00026132"/>
    <w:rsid w:val="000268CD"/>
    <w:rsid w:val="00026CB3"/>
    <w:rsid w:val="00034E75"/>
    <w:rsid w:val="000355D1"/>
    <w:rsid w:val="0005044D"/>
    <w:rsid w:val="00053BD1"/>
    <w:rsid w:val="00054669"/>
    <w:rsid w:val="00061A14"/>
    <w:rsid w:val="00061DF1"/>
    <w:rsid w:val="0006623B"/>
    <w:rsid w:val="00067ED1"/>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BD8"/>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3EB9"/>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46648"/>
    <w:rsid w:val="00351B89"/>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3FD5"/>
    <w:rsid w:val="003946CA"/>
    <w:rsid w:val="00396E11"/>
    <w:rsid w:val="00397B92"/>
    <w:rsid w:val="003A0472"/>
    <w:rsid w:val="003A2658"/>
    <w:rsid w:val="003A3EF3"/>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12D3"/>
    <w:rsid w:val="00431916"/>
    <w:rsid w:val="004321FE"/>
    <w:rsid w:val="00434C78"/>
    <w:rsid w:val="00435659"/>
    <w:rsid w:val="004401DC"/>
    <w:rsid w:val="00440AC2"/>
    <w:rsid w:val="00441169"/>
    <w:rsid w:val="00441274"/>
    <w:rsid w:val="00443644"/>
    <w:rsid w:val="004438D1"/>
    <w:rsid w:val="0044400D"/>
    <w:rsid w:val="00454E24"/>
    <w:rsid w:val="0045602E"/>
    <w:rsid w:val="00462130"/>
    <w:rsid w:val="00463642"/>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3EE5"/>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5B8F"/>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6E5"/>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15BE8"/>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23E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5695"/>
    <w:rsid w:val="009C73A4"/>
    <w:rsid w:val="009C7E94"/>
    <w:rsid w:val="009D0AA6"/>
    <w:rsid w:val="009D0D76"/>
    <w:rsid w:val="009D37DB"/>
    <w:rsid w:val="009D4291"/>
    <w:rsid w:val="009D66B3"/>
    <w:rsid w:val="009E3F84"/>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235DF"/>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32A"/>
    <w:rsid w:val="00B459A7"/>
    <w:rsid w:val="00B50CCD"/>
    <w:rsid w:val="00B523C2"/>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16B69"/>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5723"/>
    <w:rsid w:val="00C77050"/>
    <w:rsid w:val="00C8004D"/>
    <w:rsid w:val="00C80077"/>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0254"/>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3872"/>
    <w:rsid w:val="00F17F02"/>
    <w:rsid w:val="00F228E0"/>
    <w:rsid w:val="00F22DD3"/>
    <w:rsid w:val="00F25963"/>
    <w:rsid w:val="00F25D03"/>
    <w:rsid w:val="00F348C3"/>
    <w:rsid w:val="00F348F8"/>
    <w:rsid w:val="00F36BDF"/>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34E4"/>
    <w:rsid w:val="00FB6598"/>
    <w:rsid w:val="00FB6F41"/>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99FAD"/>
  <w15:docId w15:val="{64539AD7-DC4B-4DA8-94D7-16254953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872"/>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F13872"/>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F13872"/>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F13872"/>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F13872"/>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F13872"/>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F13872"/>
    <w:pPr>
      <w:numPr>
        <w:ilvl w:val="5"/>
        <w:numId w:val="1"/>
      </w:numPr>
      <w:spacing w:before="240" w:after="60"/>
      <w:outlineLvl w:val="5"/>
    </w:pPr>
    <w:rPr>
      <w:rFonts w:ascii="Arial" w:hAnsi="Arial"/>
      <w:i/>
      <w:sz w:val="22"/>
    </w:rPr>
  </w:style>
  <w:style w:type="paragraph" w:styleId="Heading7">
    <w:name w:val="heading 7"/>
    <w:basedOn w:val="Normal"/>
    <w:next w:val="Normal"/>
    <w:qFormat/>
    <w:rsid w:val="00F13872"/>
    <w:pPr>
      <w:numPr>
        <w:ilvl w:val="6"/>
        <w:numId w:val="1"/>
      </w:numPr>
      <w:spacing w:before="240" w:after="60"/>
      <w:outlineLvl w:val="6"/>
    </w:pPr>
    <w:rPr>
      <w:rFonts w:ascii="Arial" w:hAnsi="Arial"/>
    </w:rPr>
  </w:style>
  <w:style w:type="paragraph" w:styleId="Heading8">
    <w:name w:val="heading 8"/>
    <w:basedOn w:val="Normal"/>
    <w:next w:val="Normal"/>
    <w:qFormat/>
    <w:rsid w:val="00F13872"/>
    <w:pPr>
      <w:numPr>
        <w:ilvl w:val="7"/>
        <w:numId w:val="1"/>
      </w:numPr>
      <w:spacing w:before="240" w:after="60"/>
      <w:outlineLvl w:val="7"/>
    </w:pPr>
    <w:rPr>
      <w:rFonts w:ascii="Arial" w:hAnsi="Arial"/>
      <w:i/>
    </w:rPr>
  </w:style>
  <w:style w:type="paragraph" w:styleId="Heading9">
    <w:name w:val="heading 9"/>
    <w:basedOn w:val="Normal"/>
    <w:next w:val="Normal"/>
    <w:qFormat/>
    <w:rsid w:val="00F1387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13872"/>
    <w:pPr>
      <w:ind w:left="1871"/>
    </w:pPr>
  </w:style>
  <w:style w:type="paragraph" w:customStyle="1" w:styleId="Normal-Draft">
    <w:name w:val="Normal - Draft"/>
    <w:rsid w:val="00F138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13872"/>
    <w:pPr>
      <w:ind w:left="2381"/>
    </w:pPr>
  </w:style>
  <w:style w:type="paragraph" w:customStyle="1" w:styleId="AmendBody3">
    <w:name w:val="Amend. Body 3"/>
    <w:basedOn w:val="Normal-Draft"/>
    <w:next w:val="Normal"/>
    <w:rsid w:val="00F13872"/>
    <w:pPr>
      <w:ind w:left="2892"/>
    </w:pPr>
  </w:style>
  <w:style w:type="paragraph" w:customStyle="1" w:styleId="AmendBody4">
    <w:name w:val="Amend. Body 4"/>
    <w:basedOn w:val="Normal-Draft"/>
    <w:next w:val="Normal"/>
    <w:rsid w:val="00F13872"/>
    <w:pPr>
      <w:ind w:left="3402"/>
    </w:pPr>
  </w:style>
  <w:style w:type="paragraph" w:styleId="Header">
    <w:name w:val="header"/>
    <w:basedOn w:val="Normal"/>
    <w:rsid w:val="00F13872"/>
    <w:pPr>
      <w:tabs>
        <w:tab w:val="center" w:pos="4153"/>
        <w:tab w:val="right" w:pos="8306"/>
      </w:tabs>
    </w:pPr>
  </w:style>
  <w:style w:type="paragraph" w:styleId="Footer">
    <w:name w:val="footer"/>
    <w:basedOn w:val="Normal"/>
    <w:link w:val="FooterChar"/>
    <w:uiPriority w:val="99"/>
    <w:rsid w:val="00F13872"/>
    <w:pPr>
      <w:tabs>
        <w:tab w:val="center" w:pos="4153"/>
        <w:tab w:val="right" w:pos="8306"/>
      </w:tabs>
    </w:pPr>
  </w:style>
  <w:style w:type="paragraph" w:customStyle="1" w:styleId="AmendBody5">
    <w:name w:val="Amend. Body 5"/>
    <w:basedOn w:val="Normal-Draft"/>
    <w:next w:val="Normal"/>
    <w:rsid w:val="00F13872"/>
    <w:pPr>
      <w:ind w:left="3912"/>
    </w:pPr>
  </w:style>
  <w:style w:type="paragraph" w:customStyle="1" w:styleId="AmendHeading-DIVISION">
    <w:name w:val="Amend. Heading - DIVISION"/>
    <w:basedOn w:val="Normal-Draft"/>
    <w:next w:val="Normal"/>
    <w:rsid w:val="00F13872"/>
    <w:pPr>
      <w:spacing w:before="240" w:after="120"/>
      <w:ind w:left="1361"/>
      <w:jc w:val="center"/>
    </w:pPr>
    <w:rPr>
      <w:b/>
    </w:rPr>
  </w:style>
  <w:style w:type="paragraph" w:customStyle="1" w:styleId="AmendHeading-PART">
    <w:name w:val="Amend. Heading - PART"/>
    <w:basedOn w:val="Normal-Draft"/>
    <w:next w:val="Normal"/>
    <w:rsid w:val="00F13872"/>
    <w:pPr>
      <w:spacing w:before="240" w:after="120"/>
      <w:ind w:left="1361"/>
      <w:jc w:val="center"/>
    </w:pPr>
    <w:rPr>
      <w:b/>
      <w:caps/>
      <w:sz w:val="22"/>
    </w:rPr>
  </w:style>
  <w:style w:type="paragraph" w:customStyle="1" w:styleId="AmendHeading-SCHEDULE">
    <w:name w:val="Amend. Heading - SCHEDULE"/>
    <w:basedOn w:val="Normal-Draft"/>
    <w:next w:val="Normal"/>
    <w:rsid w:val="00F13872"/>
    <w:pPr>
      <w:spacing w:before="240" w:after="120"/>
      <w:ind w:left="1361"/>
      <w:jc w:val="center"/>
    </w:pPr>
    <w:rPr>
      <w:caps/>
      <w:sz w:val="22"/>
    </w:rPr>
  </w:style>
  <w:style w:type="paragraph" w:customStyle="1" w:styleId="AmendHeading1">
    <w:name w:val="Amend. Heading 1"/>
    <w:basedOn w:val="Normal"/>
    <w:next w:val="Normal"/>
    <w:link w:val="AmendHeading1Char"/>
    <w:rsid w:val="00F13872"/>
    <w:pPr>
      <w:suppressLineNumbers w:val="0"/>
      <w:tabs>
        <w:tab w:val="clear" w:pos="720"/>
      </w:tabs>
    </w:pPr>
  </w:style>
  <w:style w:type="paragraph" w:customStyle="1" w:styleId="AmendHeading2">
    <w:name w:val="Amend. Heading 2"/>
    <w:basedOn w:val="Normal"/>
    <w:next w:val="Normal"/>
    <w:link w:val="AmendHeading2Char"/>
    <w:rsid w:val="00F13872"/>
    <w:pPr>
      <w:suppressLineNumbers w:val="0"/>
    </w:pPr>
  </w:style>
  <w:style w:type="paragraph" w:customStyle="1" w:styleId="AmendHeading3">
    <w:name w:val="Amend. Heading 3"/>
    <w:basedOn w:val="Normal"/>
    <w:next w:val="Normal"/>
    <w:rsid w:val="00F13872"/>
    <w:pPr>
      <w:suppressLineNumbers w:val="0"/>
      <w:tabs>
        <w:tab w:val="clear" w:pos="720"/>
      </w:tabs>
    </w:pPr>
  </w:style>
  <w:style w:type="paragraph" w:customStyle="1" w:styleId="AmendHeading4">
    <w:name w:val="Amend. Heading 4"/>
    <w:basedOn w:val="Normal"/>
    <w:next w:val="Normal"/>
    <w:rsid w:val="00F13872"/>
    <w:pPr>
      <w:suppressLineNumbers w:val="0"/>
    </w:pPr>
  </w:style>
  <w:style w:type="paragraph" w:customStyle="1" w:styleId="AmendHeading5">
    <w:name w:val="Amend. Heading 5"/>
    <w:basedOn w:val="Normal"/>
    <w:next w:val="Normal"/>
    <w:rsid w:val="00F13872"/>
    <w:pPr>
      <w:suppressLineNumbers w:val="0"/>
    </w:pPr>
  </w:style>
  <w:style w:type="paragraph" w:customStyle="1" w:styleId="BodyParagraph">
    <w:name w:val="Body Paragraph"/>
    <w:next w:val="Normal"/>
    <w:rsid w:val="00F13872"/>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13872"/>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13872"/>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13872"/>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13872"/>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1387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13872"/>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13872"/>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13872"/>
    <w:rPr>
      <w:caps w:val="0"/>
    </w:rPr>
  </w:style>
  <w:style w:type="paragraph" w:customStyle="1" w:styleId="Normal-Schedule">
    <w:name w:val="Normal - Schedule"/>
    <w:rsid w:val="00F1387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13872"/>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13872"/>
    <w:rPr>
      <w:rFonts w:ascii="Monotype Corsiva" w:hAnsi="Monotype Corsiva"/>
      <w:i/>
      <w:sz w:val="24"/>
    </w:rPr>
  </w:style>
  <w:style w:type="paragraph" w:customStyle="1" w:styleId="CopyDetails">
    <w:name w:val="Copy Details"/>
    <w:next w:val="Normal"/>
    <w:rsid w:val="00F1387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1387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13872"/>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13872"/>
  </w:style>
  <w:style w:type="paragraph" w:customStyle="1" w:styleId="Penalty">
    <w:name w:val="Penalty"/>
    <w:next w:val="Normal"/>
    <w:rsid w:val="00F13872"/>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13872"/>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13872"/>
    <w:pPr>
      <w:framePr w:w="964" w:h="340" w:hSpace="284" w:wrap="around" w:vAnchor="text" w:hAnchor="page" w:xAlign="inside" w:y="1"/>
    </w:pPr>
    <w:rPr>
      <w:rFonts w:ascii="Arial" w:hAnsi="Arial"/>
      <w:b/>
      <w:spacing w:val="-10"/>
      <w:sz w:val="16"/>
    </w:rPr>
  </w:style>
  <w:style w:type="paragraph" w:styleId="TOC1">
    <w:name w:val="toc 1"/>
    <w:next w:val="Normal"/>
    <w:semiHidden/>
    <w:rsid w:val="00F13872"/>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13872"/>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13872"/>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13872"/>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13872"/>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13872"/>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13872"/>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13872"/>
    <w:pPr>
      <w:ind w:right="0"/>
    </w:pPr>
    <w:rPr>
      <w:b w:val="0"/>
      <w:caps/>
    </w:rPr>
  </w:style>
  <w:style w:type="paragraph" w:styleId="TOC9">
    <w:name w:val="toc 9"/>
    <w:basedOn w:val="Normal"/>
    <w:next w:val="Normal"/>
    <w:semiHidden/>
    <w:rsid w:val="00F13872"/>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F13872"/>
    <w:pPr>
      <w:suppressLineNumbers w:val="0"/>
      <w:tabs>
        <w:tab w:val="clear" w:pos="720"/>
      </w:tabs>
    </w:pPr>
    <w:rPr>
      <w:b/>
    </w:rPr>
  </w:style>
  <w:style w:type="paragraph" w:customStyle="1" w:styleId="AmendHeading6">
    <w:name w:val="Amend. Heading 6"/>
    <w:basedOn w:val="Normal"/>
    <w:next w:val="Normal"/>
    <w:rsid w:val="00F13872"/>
    <w:pPr>
      <w:suppressLineNumbers w:val="0"/>
    </w:pPr>
  </w:style>
  <w:style w:type="paragraph" w:customStyle="1" w:styleId="AutoNumber">
    <w:name w:val="Auto Number"/>
    <w:rsid w:val="00F13872"/>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13872"/>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13872"/>
    <w:rPr>
      <w:vertAlign w:val="superscript"/>
    </w:rPr>
  </w:style>
  <w:style w:type="paragraph" w:styleId="EndnoteText">
    <w:name w:val="endnote text"/>
    <w:basedOn w:val="Normal"/>
    <w:semiHidden/>
    <w:rsid w:val="00F13872"/>
    <w:pPr>
      <w:tabs>
        <w:tab w:val="left" w:pos="284"/>
      </w:tabs>
      <w:ind w:left="284" w:hanging="284"/>
    </w:pPr>
    <w:rPr>
      <w:sz w:val="20"/>
    </w:rPr>
  </w:style>
  <w:style w:type="paragraph" w:customStyle="1" w:styleId="DraftingNotes">
    <w:name w:val="Drafting Notes"/>
    <w:next w:val="Normal"/>
    <w:rsid w:val="00F13872"/>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13872"/>
    <w:pPr>
      <w:framePr w:w="6237" w:h="1423" w:hRule="exact" w:hSpace="181" w:wrap="around" w:vAnchor="page" w:hAnchor="margin" w:xAlign="center" w:y="1192" w:anchorLock="1"/>
      <w:spacing w:before="0"/>
      <w:jc w:val="center"/>
    </w:pPr>
    <w:rPr>
      <w:i/>
    </w:rPr>
  </w:style>
  <w:style w:type="paragraph" w:customStyle="1" w:styleId="EndnoteBody">
    <w:name w:val="Endnote Body"/>
    <w:rsid w:val="00F1387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13872"/>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13872"/>
    <w:pPr>
      <w:spacing w:after="120"/>
      <w:jc w:val="center"/>
    </w:pPr>
  </w:style>
  <w:style w:type="paragraph" w:styleId="MacroText">
    <w:name w:val="macro"/>
    <w:semiHidden/>
    <w:rsid w:val="00F138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1387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1387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1387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1387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1387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13872"/>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1387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13872"/>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1387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1387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1387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1387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1387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1387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1387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13872"/>
    <w:pPr>
      <w:suppressLineNumbers w:val="0"/>
      <w:tabs>
        <w:tab w:val="clear" w:pos="720"/>
      </w:tabs>
    </w:pPr>
    <w:rPr>
      <w:b/>
    </w:rPr>
  </w:style>
  <w:style w:type="paragraph" w:customStyle="1" w:styleId="DraftHeading2">
    <w:name w:val="Draft Heading 2"/>
    <w:basedOn w:val="Normal"/>
    <w:next w:val="Normal"/>
    <w:rsid w:val="00F13872"/>
    <w:pPr>
      <w:suppressLineNumbers w:val="0"/>
    </w:pPr>
  </w:style>
  <w:style w:type="paragraph" w:customStyle="1" w:styleId="DraftHeading3">
    <w:name w:val="Draft Heading 3"/>
    <w:basedOn w:val="Normal"/>
    <w:next w:val="Normal"/>
    <w:rsid w:val="00F13872"/>
    <w:pPr>
      <w:suppressLineNumbers w:val="0"/>
    </w:pPr>
  </w:style>
  <w:style w:type="paragraph" w:customStyle="1" w:styleId="DraftHeading4">
    <w:name w:val="Draft Heading 4"/>
    <w:basedOn w:val="Normal"/>
    <w:next w:val="Normal"/>
    <w:rsid w:val="00F13872"/>
    <w:pPr>
      <w:suppressLineNumbers w:val="0"/>
    </w:pPr>
  </w:style>
  <w:style w:type="paragraph" w:customStyle="1" w:styleId="DraftHeading5">
    <w:name w:val="Draft Heading 5"/>
    <w:basedOn w:val="Normal"/>
    <w:next w:val="Normal"/>
    <w:rsid w:val="00F13872"/>
    <w:pPr>
      <w:suppressLineNumbers w:val="0"/>
    </w:pPr>
  </w:style>
  <w:style w:type="paragraph" w:customStyle="1" w:styleId="DraftPenalty1">
    <w:name w:val="Draft Penalty 1"/>
    <w:basedOn w:val="Penalty"/>
    <w:next w:val="Normal"/>
    <w:rsid w:val="00F13872"/>
    <w:pPr>
      <w:tabs>
        <w:tab w:val="clear" w:pos="3912"/>
        <w:tab w:val="clear" w:pos="4423"/>
        <w:tab w:val="left" w:pos="851"/>
      </w:tabs>
      <w:ind w:left="1872"/>
    </w:pPr>
  </w:style>
  <w:style w:type="paragraph" w:customStyle="1" w:styleId="DraftPenalty2">
    <w:name w:val="Draft Penalty 2"/>
    <w:basedOn w:val="Penalty"/>
    <w:next w:val="Normal"/>
    <w:rsid w:val="00F13872"/>
    <w:pPr>
      <w:tabs>
        <w:tab w:val="clear" w:pos="3912"/>
        <w:tab w:val="clear" w:pos="4423"/>
        <w:tab w:val="left" w:pos="851"/>
      </w:tabs>
      <w:ind w:left="2382"/>
    </w:pPr>
  </w:style>
  <w:style w:type="paragraph" w:customStyle="1" w:styleId="DraftPenalty3">
    <w:name w:val="Draft Penalty 3"/>
    <w:basedOn w:val="Penalty"/>
    <w:next w:val="Normal"/>
    <w:rsid w:val="00F13872"/>
    <w:pPr>
      <w:tabs>
        <w:tab w:val="clear" w:pos="3912"/>
        <w:tab w:val="clear" w:pos="4423"/>
        <w:tab w:val="left" w:pos="851"/>
      </w:tabs>
    </w:pPr>
  </w:style>
  <w:style w:type="paragraph" w:customStyle="1" w:styleId="DraftPenalty4">
    <w:name w:val="Draft Penalty 4"/>
    <w:basedOn w:val="Penalty"/>
    <w:next w:val="Normal"/>
    <w:rsid w:val="00F13872"/>
    <w:pPr>
      <w:tabs>
        <w:tab w:val="clear" w:pos="3912"/>
        <w:tab w:val="clear" w:pos="4423"/>
        <w:tab w:val="left" w:pos="851"/>
      </w:tabs>
      <w:ind w:left="3402"/>
    </w:pPr>
  </w:style>
  <w:style w:type="paragraph" w:customStyle="1" w:styleId="DraftPenalty5">
    <w:name w:val="Draft Penalty 5"/>
    <w:basedOn w:val="Penalty"/>
    <w:next w:val="Normal"/>
    <w:rsid w:val="00F13872"/>
    <w:pPr>
      <w:tabs>
        <w:tab w:val="clear" w:pos="3912"/>
        <w:tab w:val="clear" w:pos="4423"/>
        <w:tab w:val="left" w:pos="851"/>
      </w:tabs>
      <w:ind w:left="3913"/>
    </w:pPr>
  </w:style>
  <w:style w:type="paragraph" w:customStyle="1" w:styleId="ScheduleDefinition1">
    <w:name w:val="Schedule Definition 1"/>
    <w:next w:val="Normal"/>
    <w:rsid w:val="00F1387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1387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1387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1387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1387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13872"/>
    <w:pPr>
      <w:spacing w:before="240" w:after="120"/>
      <w:jc w:val="center"/>
    </w:pPr>
    <w:rPr>
      <w:b/>
      <w:caps/>
      <w:sz w:val="20"/>
    </w:rPr>
  </w:style>
  <w:style w:type="paragraph" w:customStyle="1" w:styleId="ScheduleHeading1">
    <w:name w:val="Schedule Heading 1"/>
    <w:basedOn w:val="Normal"/>
    <w:next w:val="Normal"/>
    <w:rsid w:val="00F13872"/>
    <w:pPr>
      <w:suppressLineNumbers w:val="0"/>
      <w:tabs>
        <w:tab w:val="clear" w:pos="720"/>
      </w:tabs>
    </w:pPr>
    <w:rPr>
      <w:b/>
      <w:sz w:val="20"/>
    </w:rPr>
  </w:style>
  <w:style w:type="paragraph" w:customStyle="1" w:styleId="ScheduleHeading2">
    <w:name w:val="Schedule Heading 2"/>
    <w:basedOn w:val="Normal"/>
    <w:next w:val="Normal"/>
    <w:rsid w:val="00F13872"/>
    <w:pPr>
      <w:suppressLineNumbers w:val="0"/>
      <w:tabs>
        <w:tab w:val="clear" w:pos="720"/>
      </w:tabs>
    </w:pPr>
    <w:rPr>
      <w:sz w:val="20"/>
    </w:rPr>
  </w:style>
  <w:style w:type="paragraph" w:customStyle="1" w:styleId="ScheduleHeading3">
    <w:name w:val="Schedule Heading 3"/>
    <w:basedOn w:val="Normal"/>
    <w:next w:val="Normal"/>
    <w:rsid w:val="00F13872"/>
    <w:pPr>
      <w:suppressLineNumbers w:val="0"/>
      <w:tabs>
        <w:tab w:val="clear" w:pos="720"/>
      </w:tabs>
    </w:pPr>
    <w:rPr>
      <w:sz w:val="20"/>
    </w:rPr>
  </w:style>
  <w:style w:type="paragraph" w:customStyle="1" w:styleId="ScheduleHeading4">
    <w:name w:val="Schedule Heading 4"/>
    <w:basedOn w:val="Normal"/>
    <w:next w:val="Normal"/>
    <w:rsid w:val="00F13872"/>
    <w:pPr>
      <w:suppressLineNumbers w:val="0"/>
      <w:tabs>
        <w:tab w:val="clear" w:pos="720"/>
      </w:tabs>
    </w:pPr>
    <w:rPr>
      <w:sz w:val="20"/>
    </w:rPr>
  </w:style>
  <w:style w:type="paragraph" w:customStyle="1" w:styleId="ScheduleHeading5">
    <w:name w:val="Schedule Heading 5"/>
    <w:basedOn w:val="Normal"/>
    <w:next w:val="Normal"/>
    <w:rsid w:val="00F13872"/>
    <w:pPr>
      <w:suppressLineNumbers w:val="0"/>
      <w:tabs>
        <w:tab w:val="clear" w:pos="720"/>
      </w:tabs>
    </w:pPr>
    <w:rPr>
      <w:sz w:val="20"/>
    </w:rPr>
  </w:style>
  <w:style w:type="paragraph" w:customStyle="1" w:styleId="SchedulePenalty1">
    <w:name w:val="Schedule Penalty 1"/>
    <w:basedOn w:val="Normal"/>
    <w:next w:val="Normal"/>
    <w:rsid w:val="00F13872"/>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13872"/>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13872"/>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1387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1387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13872"/>
    <w:pPr>
      <w:ind w:left="1871"/>
    </w:pPr>
    <w:rPr>
      <w:sz w:val="20"/>
    </w:rPr>
  </w:style>
  <w:style w:type="paragraph" w:customStyle="1" w:styleId="ScheduleParagraphSub">
    <w:name w:val="Schedule Paragraph (Sub)"/>
    <w:basedOn w:val="Normal"/>
    <w:next w:val="Normal"/>
    <w:rsid w:val="00F13872"/>
    <w:pPr>
      <w:ind w:left="2381"/>
    </w:pPr>
    <w:rPr>
      <w:sz w:val="20"/>
    </w:rPr>
  </w:style>
  <w:style w:type="paragraph" w:customStyle="1" w:styleId="ScheduleParagraphSub-Sub">
    <w:name w:val="Schedule Paragraph (Sub-Sub)"/>
    <w:basedOn w:val="Normal"/>
    <w:next w:val="Normal"/>
    <w:rsid w:val="00F13872"/>
    <w:pPr>
      <w:ind w:left="2892"/>
    </w:pPr>
    <w:rPr>
      <w:sz w:val="20"/>
    </w:rPr>
  </w:style>
  <w:style w:type="paragraph" w:customStyle="1" w:styleId="ScheduleSection">
    <w:name w:val="Schedule Section"/>
    <w:basedOn w:val="Normal"/>
    <w:next w:val="Normal"/>
    <w:rsid w:val="00F13872"/>
    <w:pPr>
      <w:ind w:left="851"/>
    </w:pPr>
    <w:rPr>
      <w:b/>
      <w:i/>
      <w:sz w:val="20"/>
    </w:rPr>
  </w:style>
  <w:style w:type="paragraph" w:customStyle="1" w:styleId="ScheduleSectionSub">
    <w:name w:val="Schedule Section (Sub)"/>
    <w:basedOn w:val="Normal"/>
    <w:next w:val="Normal"/>
    <w:rsid w:val="00F13872"/>
    <w:pPr>
      <w:ind w:left="1361"/>
    </w:pPr>
    <w:rPr>
      <w:sz w:val="20"/>
    </w:rPr>
  </w:style>
  <w:style w:type="paragraph" w:customStyle="1" w:styleId="ChapterHeading">
    <w:name w:val="Chapter Heading"/>
    <w:basedOn w:val="Normal"/>
    <w:next w:val="Normal"/>
    <w:rsid w:val="00F13872"/>
    <w:pPr>
      <w:spacing w:before="240" w:after="120"/>
      <w:jc w:val="center"/>
    </w:pPr>
    <w:rPr>
      <w:b/>
      <w:caps/>
      <w:sz w:val="26"/>
    </w:rPr>
  </w:style>
  <w:style w:type="paragraph" w:customStyle="1" w:styleId="AmndChptr">
    <w:name w:val="Amnd Chptr"/>
    <w:basedOn w:val="Normal"/>
    <w:next w:val="Normal"/>
    <w:rsid w:val="00F13872"/>
    <w:pPr>
      <w:spacing w:before="240" w:after="120"/>
      <w:ind w:left="1361"/>
      <w:jc w:val="center"/>
    </w:pPr>
    <w:rPr>
      <w:b/>
      <w:caps/>
      <w:sz w:val="26"/>
    </w:rPr>
  </w:style>
  <w:style w:type="paragraph" w:customStyle="1" w:styleId="Amendment">
    <w:name w:val="Amendment"/>
    <w:next w:val="Normal"/>
    <w:rsid w:val="00F13872"/>
    <w:pPr>
      <w:tabs>
        <w:tab w:val="right" w:pos="3362"/>
      </w:tabs>
      <w:spacing w:before="120"/>
      <w:ind w:left="3345" w:hanging="2835"/>
    </w:pPr>
    <w:rPr>
      <w:sz w:val="24"/>
      <w:lang w:eastAsia="en-US"/>
    </w:rPr>
  </w:style>
  <w:style w:type="paragraph" w:styleId="ListParagraph">
    <w:name w:val="List Paragraph"/>
    <w:basedOn w:val="Normal"/>
    <w:uiPriority w:val="34"/>
    <w:qFormat/>
    <w:rsid w:val="00F13872"/>
    <w:pPr>
      <w:tabs>
        <w:tab w:val="clear" w:pos="720"/>
      </w:tabs>
      <w:spacing w:after="200"/>
      <w:ind w:left="720"/>
    </w:pPr>
  </w:style>
  <w:style w:type="paragraph" w:customStyle="1" w:styleId="NewFormHeading">
    <w:name w:val="New Form Heading"/>
    <w:next w:val="Normal"/>
    <w:autoRedefine/>
    <w:qFormat/>
    <w:rsid w:val="00F13872"/>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13872"/>
    <w:rPr>
      <w:sz w:val="24"/>
      <w:lang w:eastAsia="en-US"/>
    </w:rPr>
  </w:style>
  <w:style w:type="character" w:customStyle="1" w:styleId="AmendHeading1Char">
    <w:name w:val="Amend. Heading 1 Char"/>
    <w:basedOn w:val="DefaultParagraphFont"/>
    <w:link w:val="AmendHeading1"/>
    <w:rsid w:val="00A235DF"/>
    <w:rPr>
      <w:sz w:val="24"/>
      <w:lang w:eastAsia="en-US"/>
    </w:rPr>
  </w:style>
  <w:style w:type="character" w:customStyle="1" w:styleId="AmendHeading1sChar">
    <w:name w:val="Amend. Heading 1s Char"/>
    <w:basedOn w:val="DefaultParagraphFont"/>
    <w:link w:val="AmendHeading1s"/>
    <w:rsid w:val="00F36BDF"/>
    <w:rPr>
      <w:b/>
      <w:sz w:val="24"/>
      <w:lang w:eastAsia="en-US"/>
    </w:rPr>
  </w:style>
  <w:style w:type="character" w:customStyle="1" w:styleId="AmendHeading2Char">
    <w:name w:val="Amend. Heading 2 Char"/>
    <w:basedOn w:val="DefaultParagraphFont"/>
    <w:link w:val="AmendHeading2"/>
    <w:rsid w:val="00F36B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13</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Rebecca Beagley</dc:creator>
  <cp:keywords>Formats, House Amendments</cp:keywords>
  <dc:description>19/06/2025 (Prod)</dc:description>
  <cp:lastModifiedBy>Vivienne Bannan</cp:lastModifiedBy>
  <cp:revision>2</cp:revision>
  <cp:lastPrinted>2025-11-05T05:05:00Z</cp:lastPrinted>
  <dcterms:created xsi:type="dcterms:W3CDTF">2025-11-07T04:28:00Z</dcterms:created>
  <dcterms:modified xsi:type="dcterms:W3CDTF">2025-11-07T04:28:00Z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ies>
</file>