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CFEE" w14:textId="56053D1D" w:rsidR="00712B9B" w:rsidRDefault="0006759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072C097" w14:textId="6856CA45" w:rsidR="00712B9B" w:rsidRDefault="0006759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VOLUNTARY ASSISTED DYING AMENDMENT BILL 2025</w:t>
      </w:r>
    </w:p>
    <w:p w14:paraId="5ECB7BA4" w14:textId="1C4FB9EF" w:rsidR="00712B9B" w:rsidRDefault="0006759E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to be proposed in Committee by GAELLE BROAD)</w:t>
      </w:r>
    </w:p>
    <w:p w14:paraId="488911D4" w14:textId="77777777" w:rsidR="0053632C" w:rsidRDefault="0053632C">
      <w:pPr>
        <w:tabs>
          <w:tab w:val="left" w:pos="3912"/>
          <w:tab w:val="left" w:pos="4423"/>
        </w:tabs>
        <w:jc w:val="center"/>
        <w:rPr>
          <w:u w:val="single"/>
        </w:rPr>
      </w:pPr>
    </w:p>
    <w:bookmarkEnd w:id="2"/>
    <w:p w14:paraId="3F533B23" w14:textId="347294AE" w:rsidR="006961E4" w:rsidRDefault="0045625A" w:rsidP="0045625A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6, lines 32 and 33, omit all words and expressions on these lines and insert—</w:t>
      </w:r>
    </w:p>
    <w:p w14:paraId="6DB852A1" w14:textId="0C2291B2" w:rsidR="0045625A" w:rsidRDefault="0045625A" w:rsidP="0045625A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5421C7">
        <w:t>'</w:t>
      </w:r>
      <w:r w:rsidRPr="0045625A">
        <w:t>(b)</w:t>
      </w:r>
      <w:r w:rsidRPr="0045625A">
        <w:tab/>
      </w:r>
      <w:r>
        <w:t>give the person the following information about the voluntary assisted dying care navigator service—</w:t>
      </w:r>
    </w:p>
    <w:p w14:paraId="69AC9C73" w14:textId="49A8F76D" w:rsidR="0045625A" w:rsidRDefault="0045625A" w:rsidP="0045625A">
      <w:pPr>
        <w:pStyle w:val="AmendHeading3"/>
        <w:tabs>
          <w:tab w:val="right" w:pos="2778"/>
        </w:tabs>
        <w:ind w:left="2891" w:hanging="2891"/>
      </w:pPr>
      <w:r>
        <w:tab/>
      </w:r>
      <w:r w:rsidRPr="0045625A">
        <w:t>(</w:t>
      </w:r>
      <w:proofErr w:type="spellStart"/>
      <w:r w:rsidRPr="0045625A">
        <w:t>i</w:t>
      </w:r>
      <w:proofErr w:type="spellEnd"/>
      <w:r w:rsidRPr="0045625A">
        <w:t>)</w:t>
      </w:r>
      <w:r w:rsidRPr="0045625A">
        <w:tab/>
      </w:r>
      <w:r>
        <w:t xml:space="preserve">the contact details of the </w:t>
      </w:r>
      <w:proofErr w:type="gramStart"/>
      <w:r>
        <w:t>service;</w:t>
      </w:r>
      <w:proofErr w:type="gramEnd"/>
    </w:p>
    <w:p w14:paraId="2765F479" w14:textId="0ED06D39" w:rsidR="0045625A" w:rsidRPr="0045625A" w:rsidRDefault="0045625A" w:rsidP="0045625A">
      <w:pPr>
        <w:pStyle w:val="AmendHeading3"/>
        <w:tabs>
          <w:tab w:val="right" w:pos="2778"/>
        </w:tabs>
        <w:ind w:left="2891" w:hanging="2891"/>
      </w:pPr>
      <w:r>
        <w:tab/>
      </w:r>
      <w:r w:rsidRPr="0045625A">
        <w:t>(ii)</w:t>
      </w:r>
      <w:r w:rsidRPr="0045625A">
        <w:tab/>
      </w:r>
      <w:r>
        <w:t>how to access information about the service on the Department of Health's Internet site.</w:t>
      </w:r>
    </w:p>
    <w:p w14:paraId="7A0642D9" w14:textId="5030B7F7" w:rsidR="0045625A" w:rsidRDefault="0045625A" w:rsidP="0045625A">
      <w:pPr>
        <w:pStyle w:val="AmendHeading1"/>
        <w:tabs>
          <w:tab w:val="right" w:pos="1701"/>
        </w:tabs>
        <w:ind w:left="1871" w:hanging="1871"/>
      </w:pPr>
      <w:r>
        <w:tab/>
        <w:t>(3</w:t>
      </w:r>
      <w:r w:rsidRPr="00EC1148">
        <w:t>)</w:t>
      </w:r>
      <w:r w:rsidRPr="00EC1148">
        <w:tab/>
      </w:r>
      <w:r>
        <w:t xml:space="preserve">A registered health practitioner who has a conscientious objection to voluntary assisted dying has the right to communicate that conscientious objection </w:t>
      </w:r>
      <w:proofErr w:type="gramStart"/>
      <w:r>
        <w:t>in the course of</w:t>
      </w:r>
      <w:proofErr w:type="gramEnd"/>
      <w:r>
        <w:t xml:space="preserve"> practising the registered health practitioner's profession.</w:t>
      </w:r>
    </w:p>
    <w:p w14:paraId="5D3F6DA6" w14:textId="77777777" w:rsidR="0045625A" w:rsidRPr="008F3862" w:rsidRDefault="0045625A" w:rsidP="0045625A">
      <w:pPr>
        <w:pStyle w:val="AmndSub-sectionEg"/>
        <w:tabs>
          <w:tab w:val="right" w:pos="2324"/>
        </w:tabs>
        <w:rPr>
          <w:b/>
          <w:bCs/>
        </w:rPr>
      </w:pPr>
      <w:r w:rsidRPr="008F3862">
        <w:rPr>
          <w:b/>
          <w:bCs/>
        </w:rPr>
        <w:t>Example</w:t>
      </w:r>
    </w:p>
    <w:p w14:paraId="655E6C05" w14:textId="77777777" w:rsidR="0045625A" w:rsidRDefault="0045625A" w:rsidP="0045625A">
      <w:pPr>
        <w:pStyle w:val="AmndSub-sectionEg"/>
        <w:tabs>
          <w:tab w:val="right" w:pos="2324"/>
        </w:tabs>
      </w:pPr>
      <w:r>
        <w:t>A registered health practitioner may communicate their conscientious objection by displaying a notice at the practitioner's health practice or by publishing the conscientious objection on the health practice's Internet site.".'.</w:t>
      </w:r>
    </w:p>
    <w:p w14:paraId="1D644AB6" w14:textId="4CFD7A63" w:rsidR="003E4F3C" w:rsidRDefault="003E4F3C" w:rsidP="0045625A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7, line 5, omit "</w:t>
      </w:r>
      <w:r>
        <w:rPr>
          <w:b/>
          <w:bCs/>
        </w:rPr>
        <w:t>or nurse practitioner</w:t>
      </w:r>
      <w:r>
        <w:t>".</w:t>
      </w:r>
    </w:p>
    <w:p w14:paraId="2C08F07C" w14:textId="66FB4D15" w:rsidR="003E4F3C" w:rsidRDefault="003E4F3C" w:rsidP="0045625A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7, lines 7 and 8, omit "or a nurse practitioner".</w:t>
      </w:r>
    </w:p>
    <w:p w14:paraId="476B853B" w14:textId="60E27209" w:rsidR="00FA5B1A" w:rsidRDefault="00FA5B1A" w:rsidP="0045625A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7, page 9, line 2, omit "</w:t>
      </w:r>
      <w:r>
        <w:rPr>
          <w:b/>
          <w:bCs/>
        </w:rPr>
        <w:t>may</w:t>
      </w:r>
      <w:r>
        <w:t>" and insert "</w:t>
      </w:r>
      <w:r>
        <w:rPr>
          <w:b/>
          <w:bCs/>
        </w:rPr>
        <w:t>must not</w:t>
      </w:r>
      <w:r>
        <w:t>".</w:t>
      </w:r>
    </w:p>
    <w:p w14:paraId="1DBC12DD" w14:textId="79F40A0A" w:rsidR="00FA5B1A" w:rsidRDefault="00FA5B1A" w:rsidP="0045625A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7, page 9, lines 4 to 6, omit "</w:t>
      </w:r>
      <w:r>
        <w:rPr>
          <w:b/>
          <w:bCs/>
        </w:rPr>
        <w:t xml:space="preserve">or nurse practitioner in the course of discussion about </w:t>
      </w:r>
      <w:proofErr w:type="gramStart"/>
      <w:r>
        <w:rPr>
          <w:b/>
          <w:bCs/>
        </w:rPr>
        <w:t>end of life</w:t>
      </w:r>
      <w:proofErr w:type="gramEnd"/>
      <w:r>
        <w:rPr>
          <w:b/>
          <w:bCs/>
        </w:rPr>
        <w:t xml:space="preserve"> care</w:t>
      </w:r>
      <w:r>
        <w:t>".</w:t>
      </w:r>
    </w:p>
    <w:p w14:paraId="781522D0" w14:textId="5DF8365F" w:rsidR="00FA5B1A" w:rsidRDefault="00FA5B1A" w:rsidP="0045625A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7, page 9, line 12, omit "or nurse practitioner".</w:t>
      </w:r>
    </w:p>
    <w:p w14:paraId="4BFB4699" w14:textId="36BDAA10" w:rsidR="00FA5B1A" w:rsidRDefault="00FA5B1A" w:rsidP="0045625A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7, page 9, lines 13 to 29, omit all words and expressions on these lines and insert—</w:t>
      </w:r>
    </w:p>
    <w:p w14:paraId="06F27DD3" w14:textId="581B0458" w:rsidR="00FA5B1A" w:rsidRDefault="00FA5B1A" w:rsidP="00FA5B1A">
      <w:pPr>
        <w:pStyle w:val="AmendHeading1"/>
        <w:tabs>
          <w:tab w:val="right" w:pos="1701"/>
        </w:tabs>
        <w:ind w:left="1871" w:hanging="1871"/>
      </w:pPr>
      <w:r>
        <w:tab/>
      </w:r>
      <w:r w:rsidRPr="00FA5B1A">
        <w:t>"(2)</w:t>
      </w:r>
      <w:r w:rsidRPr="00FA5B1A">
        <w:tab/>
      </w:r>
      <w:r>
        <w:t>A registered health practitioner to whom this section applies must not, in the course of providing health services or professional care services to a person—</w:t>
      </w:r>
    </w:p>
    <w:p w14:paraId="6CFE95E9" w14:textId="2FA60640" w:rsidR="00FA5B1A" w:rsidRDefault="00FA5B1A" w:rsidP="00FA5B1A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A5B1A">
        <w:t>(a)</w:t>
      </w:r>
      <w:r w:rsidRPr="00FA5B1A">
        <w:tab/>
      </w:r>
      <w:r>
        <w:t>initiate discussion with the person that is in substance about voluntary assisted dying; or</w:t>
      </w:r>
    </w:p>
    <w:p w14:paraId="3A142611" w14:textId="2B57973C" w:rsidR="00FA5B1A" w:rsidRDefault="00FA5B1A" w:rsidP="00FA5B1A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A5B1A">
        <w:t>(b)</w:t>
      </w:r>
      <w:r w:rsidRPr="00FA5B1A">
        <w:tab/>
      </w:r>
      <w:r>
        <w:t>in substance, suggest voluntary assisted dying to that person.</w:t>
      </w:r>
    </w:p>
    <w:p w14:paraId="0AF9EBFE" w14:textId="4BECCDE8" w:rsidR="00FA5B1A" w:rsidRDefault="00FA5B1A" w:rsidP="00FA5B1A">
      <w:pPr>
        <w:pStyle w:val="AmendHeading1"/>
        <w:tabs>
          <w:tab w:val="right" w:pos="1701"/>
        </w:tabs>
        <w:ind w:left="1871" w:hanging="1871"/>
      </w:pPr>
      <w:r>
        <w:tab/>
      </w:r>
      <w:r w:rsidRPr="00FA5B1A">
        <w:t>(3)</w:t>
      </w:r>
      <w:r w:rsidRPr="00FA5B1A">
        <w:tab/>
      </w:r>
      <w:r>
        <w:t xml:space="preserve">Nothing in subsection (2) prevents a registered health practitioner </w:t>
      </w:r>
      <w:r w:rsidR="007A3C49">
        <w:t xml:space="preserve">to whom this section applies </w:t>
      </w:r>
      <w:r>
        <w:t>providing information about voluntary assisted dying to a person at that person's request.</w:t>
      </w:r>
      <w:r w:rsidR="00770369">
        <w:t>".</w:t>
      </w:r>
    </w:p>
    <w:p w14:paraId="6F3A7BE4" w14:textId="3D6E297A" w:rsidR="007A3C49" w:rsidRDefault="007A3C49" w:rsidP="0045625A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7, page 9, line 30, omit "(3)" and insert "(4)".</w:t>
      </w:r>
    </w:p>
    <w:p w14:paraId="12BC0675" w14:textId="56A4115A" w:rsidR="0045625A" w:rsidRDefault="002215F8" w:rsidP="0045625A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lastRenderedPageBreak/>
        <w:t>Clause 12, lines 27 and 28, omit all words and expressions on these lines and insert—</w:t>
      </w:r>
    </w:p>
    <w:p w14:paraId="3A57D4D7" w14:textId="5288F6D5" w:rsidR="002215F8" w:rsidRDefault="002215F8" w:rsidP="002215F8">
      <w:pPr>
        <w:pStyle w:val="AmendHeading1"/>
        <w:tabs>
          <w:tab w:val="right" w:pos="1701"/>
        </w:tabs>
        <w:ind w:left="1871" w:hanging="1871"/>
      </w:pPr>
      <w:r>
        <w:tab/>
      </w:r>
      <w:r w:rsidRPr="002215F8">
        <w:t>'(b)</w:t>
      </w:r>
      <w:r w:rsidRPr="002215F8">
        <w:tab/>
      </w:r>
      <w:r>
        <w:t>give the person the following information about the voluntary assisted dying care navigator service—</w:t>
      </w:r>
    </w:p>
    <w:p w14:paraId="5CC420D1" w14:textId="77777777" w:rsidR="002215F8" w:rsidRDefault="002215F8" w:rsidP="002215F8">
      <w:pPr>
        <w:pStyle w:val="AmendHeading3"/>
        <w:tabs>
          <w:tab w:val="right" w:pos="2778"/>
        </w:tabs>
        <w:ind w:left="2891" w:hanging="2891"/>
      </w:pPr>
      <w:r>
        <w:tab/>
      </w:r>
      <w:r w:rsidRPr="0045625A">
        <w:t>(</w:t>
      </w:r>
      <w:proofErr w:type="spellStart"/>
      <w:r w:rsidRPr="0045625A">
        <w:t>i</w:t>
      </w:r>
      <w:proofErr w:type="spellEnd"/>
      <w:r w:rsidRPr="0045625A">
        <w:t>)</w:t>
      </w:r>
      <w:r w:rsidRPr="0045625A">
        <w:tab/>
      </w:r>
      <w:r>
        <w:t xml:space="preserve">the contact details of the </w:t>
      </w:r>
      <w:proofErr w:type="gramStart"/>
      <w:r>
        <w:t>service;</w:t>
      </w:r>
      <w:proofErr w:type="gramEnd"/>
    </w:p>
    <w:p w14:paraId="1756172F" w14:textId="27A01794" w:rsidR="002215F8" w:rsidRPr="002215F8" w:rsidRDefault="002215F8" w:rsidP="003E4F3C">
      <w:pPr>
        <w:pStyle w:val="AmendHeading3"/>
        <w:tabs>
          <w:tab w:val="right" w:pos="2778"/>
        </w:tabs>
        <w:ind w:left="2891" w:hanging="2891"/>
      </w:pPr>
      <w:r>
        <w:tab/>
      </w:r>
      <w:r w:rsidRPr="0045625A">
        <w:t>(ii)</w:t>
      </w:r>
      <w:r w:rsidRPr="0045625A">
        <w:tab/>
      </w:r>
      <w:r>
        <w:t>how to access information about the service on the Department of Health's Internet site.".'.</w:t>
      </w:r>
    </w:p>
    <w:p w14:paraId="608834D3" w14:textId="4FF71243" w:rsidR="002215F8" w:rsidRDefault="00C65E1A" w:rsidP="0045625A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59, lines 3 to 10, omit all words and expressions on these lines and insert—</w:t>
      </w:r>
    </w:p>
    <w:p w14:paraId="79D6B19C" w14:textId="1191117A" w:rsidR="00C65E1A" w:rsidRDefault="00C65E1A" w:rsidP="00C65E1A">
      <w:pPr>
        <w:pStyle w:val="AmendHeading1"/>
        <w:tabs>
          <w:tab w:val="right" w:pos="1701"/>
        </w:tabs>
        <w:ind w:left="1871" w:hanging="1871"/>
      </w:pPr>
      <w:r>
        <w:tab/>
      </w:r>
      <w:r w:rsidRPr="00C65E1A">
        <w:t>'(1)</w:t>
      </w:r>
      <w:r w:rsidRPr="00C65E1A">
        <w:tab/>
      </w:r>
      <w:r>
        <w:t xml:space="preserve">Before section 75(1)(a) of the Principal Act </w:t>
      </w:r>
      <w:r>
        <w:rPr>
          <w:b/>
          <w:bCs/>
        </w:rPr>
        <w:t>insert</w:t>
      </w:r>
      <w:r>
        <w:t>—</w:t>
      </w:r>
    </w:p>
    <w:p w14:paraId="23F95693" w14:textId="750E761A" w:rsidR="00C65E1A" w:rsidRDefault="00C65E1A" w:rsidP="00C65E1A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  <w:t>"</w:t>
      </w:r>
      <w:r w:rsidRPr="00C65E1A">
        <w:t>(aa)</w:t>
      </w:r>
      <w:r w:rsidRPr="00C65E1A">
        <w:tab/>
      </w:r>
      <w:r>
        <w:t>who is a registered medical practitioner is, in the course of providing health services or professional care services to a person, initiating or attempting to initiate a discussion about voluntary assisted dying with that person that is not, or would not be, in accordance with this Act; or".</w:t>
      </w:r>
    </w:p>
    <w:p w14:paraId="0E782ED1" w14:textId="5BC960A4" w:rsidR="00C65E1A" w:rsidRDefault="00C65E1A" w:rsidP="00C65E1A">
      <w:pPr>
        <w:pStyle w:val="AmendHeading1"/>
        <w:tabs>
          <w:tab w:val="right" w:pos="1701"/>
        </w:tabs>
        <w:ind w:left="1871" w:hanging="1871"/>
      </w:pPr>
      <w:r>
        <w:tab/>
      </w:r>
      <w:r w:rsidRPr="00C65E1A">
        <w:t>(2)</w:t>
      </w:r>
      <w:r w:rsidRPr="00C65E1A">
        <w:tab/>
      </w:r>
      <w:r>
        <w:t>In section 75(1)(a) of the Principal Act—</w:t>
      </w:r>
    </w:p>
    <w:p w14:paraId="62C314D6" w14:textId="3C6D12C9" w:rsidR="00C65E1A" w:rsidRDefault="00C65E1A" w:rsidP="00C65E1A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65E1A">
        <w:t>(a)</w:t>
      </w:r>
      <w:r w:rsidRPr="00C65E1A">
        <w:tab/>
      </w:r>
      <w:r>
        <w:t xml:space="preserve">for "provides health services or professional care services to a person is" </w:t>
      </w:r>
      <w:r>
        <w:rPr>
          <w:b/>
          <w:bCs/>
        </w:rPr>
        <w:t>substitute</w:t>
      </w:r>
      <w:r>
        <w:t xml:space="preserve"> "is not a registered medical practitioner </w:t>
      </w:r>
      <w:r w:rsidR="00491703">
        <w:t>is, in the course of providing health services or professional care services to a person"; and</w:t>
      </w:r>
    </w:p>
    <w:p w14:paraId="3FB80CE8" w14:textId="67666AC0" w:rsidR="00491703" w:rsidRDefault="00491703" w:rsidP="0049170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91703">
        <w:t>(b)</w:t>
      </w:r>
      <w:r w:rsidRPr="00491703">
        <w:tab/>
      </w:r>
      <w:r>
        <w:t>in subparagraph (</w:t>
      </w:r>
      <w:proofErr w:type="spellStart"/>
      <w:r>
        <w:t>i</w:t>
      </w:r>
      <w:proofErr w:type="spellEnd"/>
      <w:r>
        <w:t xml:space="preserve">) </w:t>
      </w:r>
      <w:r>
        <w:rPr>
          <w:b/>
          <w:bCs/>
        </w:rPr>
        <w:t>omit</w:t>
      </w:r>
      <w:r>
        <w:t xml:space="preserve"> "in the course of providing those services to </w:t>
      </w:r>
      <w:r w:rsidR="00AD4A40">
        <w:t>the</w:t>
      </w:r>
      <w:r>
        <w:t xml:space="preserve"> person,".'.</w:t>
      </w:r>
    </w:p>
    <w:p w14:paraId="341318D9" w14:textId="741F090C" w:rsidR="00AD4A40" w:rsidRDefault="00AD4A40" w:rsidP="00AD4A40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60, lines 12 to 19, omit all words and expressions on these lines and insert—</w:t>
      </w:r>
    </w:p>
    <w:p w14:paraId="00AEA279" w14:textId="617863D8" w:rsidR="00AD4A40" w:rsidRDefault="00AD4A40" w:rsidP="00AD4A40">
      <w:pPr>
        <w:pStyle w:val="AmendHeading1"/>
        <w:tabs>
          <w:tab w:val="right" w:pos="1701"/>
        </w:tabs>
        <w:ind w:left="1871" w:hanging="1871"/>
      </w:pPr>
      <w:r>
        <w:tab/>
      </w:r>
      <w:r w:rsidRPr="00C65E1A">
        <w:t>'(1)</w:t>
      </w:r>
      <w:r w:rsidRPr="00C65E1A">
        <w:tab/>
      </w:r>
      <w:r>
        <w:t xml:space="preserve">Before section 76(1)(a) of the Principal Act </w:t>
      </w:r>
      <w:r>
        <w:rPr>
          <w:b/>
          <w:bCs/>
        </w:rPr>
        <w:t>insert</w:t>
      </w:r>
      <w:r>
        <w:t>—</w:t>
      </w:r>
    </w:p>
    <w:p w14:paraId="469BA2B2" w14:textId="77777777" w:rsidR="00AD4A40" w:rsidRDefault="00AD4A40" w:rsidP="00AD4A4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  <w:t>"</w:t>
      </w:r>
      <w:r w:rsidRPr="00C65E1A">
        <w:t>(aa)</w:t>
      </w:r>
      <w:r w:rsidRPr="00C65E1A">
        <w:tab/>
      </w:r>
      <w:r>
        <w:t>who is a registered medical practitioner is, in the course of providing health services or professional care services to a person, initiating or attempting to initiate a discussion about voluntary assisted dying with that person that is not, or would not be, in accordance with this Act; or".</w:t>
      </w:r>
    </w:p>
    <w:p w14:paraId="5BBD5CFB" w14:textId="779DADEB" w:rsidR="00AD4A40" w:rsidRDefault="00AD4A40" w:rsidP="00AD4A40">
      <w:pPr>
        <w:pStyle w:val="AmendHeading1"/>
        <w:tabs>
          <w:tab w:val="right" w:pos="1701"/>
        </w:tabs>
        <w:ind w:left="1871" w:hanging="1871"/>
      </w:pPr>
      <w:r>
        <w:tab/>
      </w:r>
      <w:r w:rsidRPr="00C65E1A">
        <w:t>(2)</w:t>
      </w:r>
      <w:r w:rsidRPr="00C65E1A">
        <w:tab/>
      </w:r>
      <w:r>
        <w:t>In section 76(1)(a) of the Principal Act—</w:t>
      </w:r>
    </w:p>
    <w:p w14:paraId="0AA4F815" w14:textId="77777777" w:rsidR="00AD4A40" w:rsidRDefault="00AD4A40" w:rsidP="00AD4A4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65E1A">
        <w:t>(a)</w:t>
      </w:r>
      <w:r w:rsidRPr="00C65E1A">
        <w:tab/>
      </w:r>
      <w:r>
        <w:t xml:space="preserve">for "provides health services or professional care services to a person is" </w:t>
      </w:r>
      <w:r>
        <w:rPr>
          <w:b/>
          <w:bCs/>
        </w:rPr>
        <w:t>substitute</w:t>
      </w:r>
      <w:r>
        <w:t xml:space="preserve"> "is not a registered medical practitioner is, in the course of providing health services or professional care services to a person"; and</w:t>
      </w:r>
    </w:p>
    <w:p w14:paraId="75CDEA82" w14:textId="2C4B3D2D" w:rsidR="00AD4A40" w:rsidRDefault="00AD4A40" w:rsidP="00AD4A4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91703">
        <w:t>(b)</w:t>
      </w:r>
      <w:r w:rsidRPr="00491703">
        <w:tab/>
      </w:r>
      <w:r>
        <w:t>in subparagraph (</w:t>
      </w:r>
      <w:proofErr w:type="spellStart"/>
      <w:r>
        <w:t>i</w:t>
      </w:r>
      <w:proofErr w:type="spellEnd"/>
      <w:r>
        <w:t xml:space="preserve">) </w:t>
      </w:r>
      <w:r>
        <w:rPr>
          <w:b/>
          <w:bCs/>
        </w:rPr>
        <w:t>omit</w:t>
      </w:r>
      <w:r>
        <w:t xml:space="preserve"> "in the course of providing those services to the person,".'.</w:t>
      </w:r>
    </w:p>
    <w:p w14:paraId="256855F0" w14:textId="28C5230A" w:rsidR="00276A93" w:rsidRDefault="00276A93" w:rsidP="00276A93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61, lines 21 to 28, omit all words and expressions on these lines and insert—</w:t>
      </w:r>
    </w:p>
    <w:p w14:paraId="04A9FD8F" w14:textId="01CA0793" w:rsidR="00276A93" w:rsidRDefault="00276A93" w:rsidP="00276A93">
      <w:pPr>
        <w:pStyle w:val="AmendHeading1"/>
        <w:tabs>
          <w:tab w:val="right" w:pos="1701"/>
        </w:tabs>
        <w:ind w:left="1871" w:hanging="1871"/>
      </w:pPr>
      <w:r>
        <w:tab/>
      </w:r>
      <w:r w:rsidRPr="00C65E1A">
        <w:t>'(1)</w:t>
      </w:r>
      <w:r w:rsidRPr="00C65E1A">
        <w:tab/>
      </w:r>
      <w:r>
        <w:t xml:space="preserve">Before section 77(1)(a) of the Principal Act </w:t>
      </w:r>
      <w:r>
        <w:rPr>
          <w:b/>
          <w:bCs/>
        </w:rPr>
        <w:t>insert</w:t>
      </w:r>
      <w:r>
        <w:t>—</w:t>
      </w:r>
    </w:p>
    <w:p w14:paraId="08710003" w14:textId="77777777" w:rsidR="00276A93" w:rsidRDefault="00276A93" w:rsidP="00276A9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  <w:t>"</w:t>
      </w:r>
      <w:r w:rsidRPr="00C65E1A">
        <w:t>(aa)</w:t>
      </w:r>
      <w:r w:rsidRPr="00C65E1A">
        <w:tab/>
      </w:r>
      <w:r>
        <w:t xml:space="preserve">who is a registered medical practitioner is, in the course of providing health services or professional care services to a person, initiating or attempting to initiate a discussion about voluntary assisted dying </w:t>
      </w:r>
      <w:r>
        <w:lastRenderedPageBreak/>
        <w:t>with that person that is not, or would not be, in accordance with this Act; or".</w:t>
      </w:r>
    </w:p>
    <w:p w14:paraId="721A3B3E" w14:textId="67F8C5FA" w:rsidR="00276A93" w:rsidRDefault="00276A93" w:rsidP="00276A93">
      <w:pPr>
        <w:pStyle w:val="AmendHeading1"/>
        <w:tabs>
          <w:tab w:val="right" w:pos="1701"/>
        </w:tabs>
        <w:ind w:left="1871" w:hanging="1871"/>
      </w:pPr>
      <w:r>
        <w:tab/>
      </w:r>
      <w:r w:rsidRPr="00C65E1A">
        <w:t>(2)</w:t>
      </w:r>
      <w:r w:rsidRPr="00C65E1A">
        <w:tab/>
      </w:r>
      <w:r>
        <w:t>In section 77(1)(a) of the Principal Act—</w:t>
      </w:r>
    </w:p>
    <w:p w14:paraId="735FB6A7" w14:textId="77777777" w:rsidR="00276A93" w:rsidRDefault="00276A93" w:rsidP="00276A9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65E1A">
        <w:t>(a)</w:t>
      </w:r>
      <w:r w:rsidRPr="00C65E1A">
        <w:tab/>
      </w:r>
      <w:r>
        <w:t xml:space="preserve">for "provides health services or professional care services to a person is" </w:t>
      </w:r>
      <w:r>
        <w:rPr>
          <w:b/>
          <w:bCs/>
        </w:rPr>
        <w:t>substitute</w:t>
      </w:r>
      <w:r>
        <w:t xml:space="preserve"> "is not a registered medical practitioner is, in the course of providing health services or professional care services to a person"; and</w:t>
      </w:r>
    </w:p>
    <w:p w14:paraId="39EF0BB2" w14:textId="77777777" w:rsidR="00276A93" w:rsidRDefault="00276A93" w:rsidP="00276A9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91703">
        <w:t>(b)</w:t>
      </w:r>
      <w:r w:rsidRPr="00491703">
        <w:tab/>
      </w:r>
      <w:r>
        <w:t>in subparagraph (</w:t>
      </w:r>
      <w:proofErr w:type="spellStart"/>
      <w:r>
        <w:t>i</w:t>
      </w:r>
      <w:proofErr w:type="spellEnd"/>
      <w:r>
        <w:t xml:space="preserve">) </w:t>
      </w:r>
      <w:r>
        <w:rPr>
          <w:b/>
          <w:bCs/>
        </w:rPr>
        <w:t>omit</w:t>
      </w:r>
      <w:r>
        <w:t xml:space="preserve"> "in the course of providing those services to the person,".'.</w:t>
      </w:r>
    </w:p>
    <w:p w14:paraId="7A6C9EC0" w14:textId="77777777" w:rsidR="00AD4A40" w:rsidRPr="00AD4A40" w:rsidRDefault="00AD4A40" w:rsidP="00AD4A40"/>
    <w:p w14:paraId="77109184" w14:textId="77777777" w:rsidR="008416AE" w:rsidRDefault="008416AE" w:rsidP="008416AE">
      <w:bookmarkStart w:id="3" w:name="cpStart"/>
      <w:bookmarkEnd w:id="3"/>
    </w:p>
    <w:sectPr w:rsidR="008416AE" w:rsidSect="0006759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37BD" w14:textId="77777777" w:rsidR="0045625A" w:rsidRDefault="0045625A">
      <w:r>
        <w:separator/>
      </w:r>
    </w:p>
  </w:endnote>
  <w:endnote w:type="continuationSeparator" w:id="0">
    <w:p w14:paraId="2987BD2B" w14:textId="77777777" w:rsidR="0045625A" w:rsidRDefault="0045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608C" w14:textId="77777777" w:rsidR="0038690A" w:rsidRDefault="0038690A" w:rsidP="000675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9AE41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FFF0" w14:textId="18E99AD8" w:rsidR="0006759E" w:rsidRDefault="0006759E" w:rsidP="00B71D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2C8019" w14:textId="1BF08188" w:rsidR="00EB7B62" w:rsidRPr="0006759E" w:rsidRDefault="0006759E" w:rsidP="0006759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06759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9116" w14:textId="167FF49B" w:rsidR="003A0472" w:rsidRPr="00DB51E7" w:rsidRDefault="0006759E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5C37" w14:textId="77777777" w:rsidR="0045625A" w:rsidRDefault="0045625A">
      <w:r>
        <w:separator/>
      </w:r>
    </w:p>
  </w:footnote>
  <w:footnote w:type="continuationSeparator" w:id="0">
    <w:p w14:paraId="0C26CE3A" w14:textId="77777777" w:rsidR="0045625A" w:rsidRDefault="0045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0101" w14:textId="577D0D9E" w:rsidR="0045625A" w:rsidRPr="0006759E" w:rsidRDefault="0006759E" w:rsidP="0006759E">
    <w:pPr>
      <w:pStyle w:val="Header"/>
      <w:jc w:val="right"/>
    </w:pPr>
    <w:r w:rsidRPr="0006759E">
      <w:t>GB02C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9071" w14:textId="1DF469E8" w:rsidR="0038690A" w:rsidRPr="0006759E" w:rsidRDefault="0006759E" w:rsidP="0006759E">
    <w:pPr>
      <w:pStyle w:val="Header"/>
      <w:jc w:val="right"/>
    </w:pPr>
    <w:r w:rsidRPr="0006759E">
      <w:t>GB02C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A3231DD"/>
    <w:multiLevelType w:val="multilevel"/>
    <w:tmpl w:val="8B7A274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7FF1273"/>
    <w:multiLevelType w:val="multilevel"/>
    <w:tmpl w:val="8B7A274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4B2F1AD1"/>
    <w:multiLevelType w:val="multilevel"/>
    <w:tmpl w:val="BE9C1BE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4"/>
  </w:num>
  <w:num w:numId="5" w16cid:durableId="2106420031">
    <w:abstractNumId w:val="9"/>
  </w:num>
  <w:num w:numId="6" w16cid:durableId="1750731282">
    <w:abstractNumId w:val="3"/>
  </w:num>
  <w:num w:numId="7" w16cid:durableId="376052473">
    <w:abstractNumId w:val="18"/>
  </w:num>
  <w:num w:numId="8" w16cid:durableId="1280986872">
    <w:abstractNumId w:val="14"/>
  </w:num>
  <w:num w:numId="9" w16cid:durableId="842748349">
    <w:abstractNumId w:val="6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6"/>
  </w:num>
  <w:num w:numId="15" w16cid:durableId="866333321">
    <w:abstractNumId w:val="15"/>
  </w:num>
  <w:num w:numId="16" w16cid:durableId="1178040724">
    <w:abstractNumId w:val="17"/>
  </w:num>
  <w:num w:numId="17" w16cid:durableId="1117140667">
    <w:abstractNumId w:val="11"/>
  </w:num>
  <w:num w:numId="18" w16cid:durableId="1900751369">
    <w:abstractNumId w:val="20"/>
  </w:num>
  <w:num w:numId="19" w16cid:durableId="1491093407">
    <w:abstractNumId w:val="5"/>
  </w:num>
  <w:num w:numId="20" w16cid:durableId="501436962">
    <w:abstractNumId w:val="7"/>
  </w:num>
  <w:num w:numId="21" w16cid:durableId="1317416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4"/>
    <w:docVar w:name="vActTitle" w:val="Voluntary Assisted Dying Amendment Bill 2025"/>
    <w:docVar w:name="vBillNo" w:val="294"/>
    <w:docVar w:name="vBillTitle" w:val="Voluntary Assisted Dying Amendment Bill 2025"/>
    <w:docVar w:name="vDocumentType" w:val=".HOUSEAMEND"/>
    <w:docVar w:name="vDraftNo" w:val="0"/>
    <w:docVar w:name="vDraftVers" w:val="2"/>
    <w:docVar w:name="vDraftVersion" w:val="23754 - GB02C - Liberal Party-The Nationals (Opposition) (Ms BROAD) House Print"/>
    <w:docVar w:name="VersionNo" w:val="2"/>
    <w:docVar w:name="vFileName" w:val="601294OGBC.H"/>
    <w:docVar w:name="vFileVersion" w:val="C"/>
    <w:docVar w:name="vFinalisePrevVer" w:val="True"/>
    <w:docVar w:name="vGovNonGov" w:val="12"/>
    <w:docVar w:name="vHouseType" w:val="0"/>
    <w:docVar w:name="vILDNum" w:val="23754"/>
    <w:docVar w:name="vIsBrandNewVersion" w:val="No"/>
    <w:docVar w:name="vIsNewDocument" w:val="False"/>
    <w:docVar w:name="vLegCommission" w:val="0"/>
    <w:docVar w:name="vMinisterID" w:val="371"/>
    <w:docVar w:name="vMinisterName" w:val="Broad, Gaelle, Ms"/>
    <w:docVar w:name="vMinisterNameIndex" w:val="10"/>
    <w:docVar w:name="vParliament" w:val="60"/>
    <w:docVar w:name="vPartyID" w:val="5"/>
    <w:docVar w:name="vPartyName" w:val="Nationals"/>
    <w:docVar w:name="vPrevDraftNo" w:val="0"/>
    <w:docVar w:name="vPrevDraftVers" w:val="2"/>
    <w:docVar w:name="vPrevFileName" w:val="601294OGBC.H"/>
    <w:docVar w:name="vPrevMinisterID" w:val="371"/>
    <w:docVar w:name="vPrnOnSepLine" w:val="False"/>
    <w:docVar w:name="vSavedToLocal" w:val="No"/>
    <w:docVar w:name="vSecurityMarking" w:val="0"/>
    <w:docVar w:name="vSeqNum" w:val="GB02C"/>
    <w:docVar w:name="vSession" w:val="1"/>
    <w:docVar w:name="vTRIMFileName" w:val="23754 - GB02C - Liberal Party-The Nationals (Opposition) (Ms BROAD) House Print"/>
    <w:docVar w:name="vTRIMRecordNumber" w:val="D25/30029[v3]"/>
    <w:docVar w:name="vTxtAfterIndex" w:val="-1"/>
    <w:docVar w:name="vTxtBefore" w:val="Amendments to be proposed in Committee by"/>
    <w:docVar w:name="vTxtBeforeIndex" w:val="3"/>
    <w:docVar w:name="vVersionDate" w:val="11/11/2025"/>
    <w:docVar w:name="vYear" w:val="2025"/>
  </w:docVars>
  <w:rsids>
    <w:rsidRoot w:val="0045625A"/>
    <w:rsid w:val="00003CB4"/>
    <w:rsid w:val="00006198"/>
    <w:rsid w:val="00011608"/>
    <w:rsid w:val="00017203"/>
    <w:rsid w:val="00017761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6759E"/>
    <w:rsid w:val="00067AF5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39AE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15F8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718"/>
    <w:rsid w:val="00257A39"/>
    <w:rsid w:val="002603DF"/>
    <w:rsid w:val="00262343"/>
    <w:rsid w:val="00262CD7"/>
    <w:rsid w:val="002648D2"/>
    <w:rsid w:val="00267AF2"/>
    <w:rsid w:val="00267DD0"/>
    <w:rsid w:val="002754F3"/>
    <w:rsid w:val="00276A9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C7DE3"/>
    <w:rsid w:val="003D4C12"/>
    <w:rsid w:val="003D6B67"/>
    <w:rsid w:val="003D725B"/>
    <w:rsid w:val="003D7735"/>
    <w:rsid w:val="003E162B"/>
    <w:rsid w:val="003E2172"/>
    <w:rsid w:val="003E2642"/>
    <w:rsid w:val="003E2E3E"/>
    <w:rsid w:val="003E4F3C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5625A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1703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32C"/>
    <w:rsid w:val="005364BE"/>
    <w:rsid w:val="005366CC"/>
    <w:rsid w:val="0053704F"/>
    <w:rsid w:val="005421C7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2E8C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96F1D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1677"/>
    <w:rsid w:val="00672208"/>
    <w:rsid w:val="00676F0F"/>
    <w:rsid w:val="006807B0"/>
    <w:rsid w:val="006826B2"/>
    <w:rsid w:val="00684B05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14D0"/>
    <w:rsid w:val="0075360F"/>
    <w:rsid w:val="00753FF0"/>
    <w:rsid w:val="00754E0F"/>
    <w:rsid w:val="00755C21"/>
    <w:rsid w:val="00761A81"/>
    <w:rsid w:val="007661F8"/>
    <w:rsid w:val="00767A3C"/>
    <w:rsid w:val="00767CF7"/>
    <w:rsid w:val="00770369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3C49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0CC9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7E2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4A40"/>
    <w:rsid w:val="00AD6652"/>
    <w:rsid w:val="00AD739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5E1A"/>
    <w:rsid w:val="00C665C8"/>
    <w:rsid w:val="00C66614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246A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9EC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9B4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29B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000"/>
    <w:rsid w:val="00FA2F1B"/>
    <w:rsid w:val="00FA3AC2"/>
    <w:rsid w:val="00FA5B1A"/>
    <w:rsid w:val="00FB02A0"/>
    <w:rsid w:val="00FB2A10"/>
    <w:rsid w:val="00FB6598"/>
    <w:rsid w:val="00FB6FA5"/>
    <w:rsid w:val="00FC3B8C"/>
    <w:rsid w:val="00FC7C3D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710EA"/>
  <w15:docId w15:val="{A5216128-BA19-4AC5-8923-6A4B6031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59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06759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06759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06759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06759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06759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06759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06759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6759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06759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06759E"/>
    <w:pPr>
      <w:ind w:left="1871"/>
    </w:pPr>
  </w:style>
  <w:style w:type="paragraph" w:customStyle="1" w:styleId="Normal-Draft">
    <w:name w:val="Normal - Draft"/>
    <w:rsid w:val="0006759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06759E"/>
    <w:pPr>
      <w:ind w:left="2381"/>
    </w:pPr>
  </w:style>
  <w:style w:type="paragraph" w:customStyle="1" w:styleId="AmendBody3">
    <w:name w:val="Amend. Body 3"/>
    <w:basedOn w:val="Normal-Draft"/>
    <w:next w:val="Normal"/>
    <w:rsid w:val="0006759E"/>
    <w:pPr>
      <w:ind w:left="2892"/>
    </w:pPr>
  </w:style>
  <w:style w:type="paragraph" w:customStyle="1" w:styleId="AmendBody4">
    <w:name w:val="Amend. Body 4"/>
    <w:basedOn w:val="Normal-Draft"/>
    <w:next w:val="Normal"/>
    <w:rsid w:val="0006759E"/>
    <w:pPr>
      <w:ind w:left="3402"/>
    </w:pPr>
  </w:style>
  <w:style w:type="paragraph" w:styleId="Header">
    <w:name w:val="header"/>
    <w:basedOn w:val="Normal"/>
    <w:rsid w:val="000675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759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06759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06759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06759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06759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06759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06759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06759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06759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06759E"/>
    <w:pPr>
      <w:suppressLineNumbers w:val="0"/>
    </w:pPr>
  </w:style>
  <w:style w:type="paragraph" w:customStyle="1" w:styleId="BodyParagraph">
    <w:name w:val="Body Paragraph"/>
    <w:next w:val="Normal"/>
    <w:rsid w:val="0006759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06759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06759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06759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06759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06759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06759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06759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06759E"/>
    <w:rPr>
      <w:caps w:val="0"/>
    </w:rPr>
  </w:style>
  <w:style w:type="paragraph" w:customStyle="1" w:styleId="Normal-Schedule">
    <w:name w:val="Normal - Schedule"/>
    <w:rsid w:val="0006759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06759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06759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06759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06759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06759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06759E"/>
  </w:style>
  <w:style w:type="paragraph" w:customStyle="1" w:styleId="Penalty">
    <w:name w:val="Penalty"/>
    <w:next w:val="Normal"/>
    <w:rsid w:val="0006759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06759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06759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06759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06759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06759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06759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06759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06759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06759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06759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06759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06759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06759E"/>
    <w:pPr>
      <w:suppressLineNumbers w:val="0"/>
    </w:pPr>
  </w:style>
  <w:style w:type="paragraph" w:customStyle="1" w:styleId="AutoNumber">
    <w:name w:val="Auto Number"/>
    <w:rsid w:val="0006759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06759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06759E"/>
    <w:rPr>
      <w:vertAlign w:val="superscript"/>
    </w:rPr>
  </w:style>
  <w:style w:type="paragraph" w:styleId="EndnoteText">
    <w:name w:val="endnote text"/>
    <w:basedOn w:val="Normal"/>
    <w:semiHidden/>
    <w:rsid w:val="0006759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06759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06759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06759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06759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06759E"/>
    <w:pPr>
      <w:spacing w:after="120"/>
      <w:jc w:val="center"/>
    </w:pPr>
  </w:style>
  <w:style w:type="paragraph" w:styleId="MacroText">
    <w:name w:val="macro"/>
    <w:semiHidden/>
    <w:rsid w:val="000675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06759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06759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06759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06759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06759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06759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06759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06759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06759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06759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06759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06759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06759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06759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06759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06759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06759E"/>
    <w:pPr>
      <w:suppressLineNumbers w:val="0"/>
    </w:pPr>
  </w:style>
  <w:style w:type="paragraph" w:customStyle="1" w:styleId="DraftHeading3">
    <w:name w:val="Draft Heading 3"/>
    <w:basedOn w:val="Normal"/>
    <w:next w:val="Normal"/>
    <w:rsid w:val="0006759E"/>
    <w:pPr>
      <w:suppressLineNumbers w:val="0"/>
    </w:pPr>
  </w:style>
  <w:style w:type="paragraph" w:customStyle="1" w:styleId="DraftHeading4">
    <w:name w:val="Draft Heading 4"/>
    <w:basedOn w:val="Normal"/>
    <w:next w:val="Normal"/>
    <w:rsid w:val="0006759E"/>
    <w:pPr>
      <w:suppressLineNumbers w:val="0"/>
    </w:pPr>
  </w:style>
  <w:style w:type="paragraph" w:customStyle="1" w:styleId="DraftHeading5">
    <w:name w:val="Draft Heading 5"/>
    <w:basedOn w:val="Normal"/>
    <w:next w:val="Normal"/>
    <w:rsid w:val="0006759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06759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06759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06759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06759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06759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06759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06759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06759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06759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06759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06759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06759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06759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06759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06759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06759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06759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06759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06759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06759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06759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06759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06759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06759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06759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06759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06759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06759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06759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6759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06759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759E"/>
    <w:rPr>
      <w:sz w:val="24"/>
      <w:lang w:eastAsia="en-US"/>
    </w:rPr>
  </w:style>
  <w:style w:type="paragraph" w:customStyle="1" w:styleId="AmndSub-sectionEg">
    <w:name w:val="Amnd Sub-section Eg"/>
    <w:next w:val="Normal"/>
    <w:link w:val="AmndSub-sectionEgChar"/>
    <w:rsid w:val="0045625A"/>
    <w:pPr>
      <w:spacing w:before="120"/>
      <w:ind w:left="1871"/>
    </w:pPr>
    <w:rPr>
      <w:lang w:eastAsia="en-US"/>
    </w:rPr>
  </w:style>
  <w:style w:type="character" w:customStyle="1" w:styleId="AmndSub-sectionEgChar">
    <w:name w:val="Amnd Sub-section Eg Char"/>
    <w:basedOn w:val="DefaultParagraphFont"/>
    <w:link w:val="AmndSub-sectionEg"/>
    <w:rsid w:val="004562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3</Pages>
  <Words>768</Words>
  <Characters>3942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Assisted Dying Amendment Bill 2025</vt:lpstr>
    </vt:vector>
  </TitlesOfParts>
  <Manager>Information Systems</Manager>
  <Company>OCPC-VIC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Assisted Dying Amendment Bill 2025</dc:title>
  <dc:subject>OCPC Word Template</dc:subject>
  <dc:creator>Rebecca Beagley</dc:creator>
  <cp:keywords>Formats, House Amendments</cp:keywords>
  <dc:description>19/06/2025 (Prod)</dc:description>
  <cp:lastModifiedBy>Vivienne Bannan</cp:lastModifiedBy>
  <cp:revision>4</cp:revision>
  <cp:lastPrinted>2025-11-11T21:27:00Z</cp:lastPrinted>
  <dcterms:created xsi:type="dcterms:W3CDTF">2025-11-11T21:11:00Z</dcterms:created>
  <dcterms:modified xsi:type="dcterms:W3CDTF">2025-11-11T21:27:00Z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594688</vt:i4>
  </property>
  <property fmtid="{D5CDD505-2E9C-101B-9397-08002B2CF9AE}" pid="10" name="DocSubFolderNumber">
    <vt:lpwstr>S25/670</vt:lpwstr>
  </property>
</Properties>
</file>