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F756" w14:textId="4209FD52" w:rsidR="00712B9B" w:rsidRDefault="008B2D2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6026C64" w14:textId="28562DFA" w:rsidR="00712B9B" w:rsidRDefault="008B2D2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FURTHER AMENDMENT BILL 2025</w:t>
      </w:r>
    </w:p>
    <w:p w14:paraId="56052379" w14:textId="717F9711" w:rsidR="00712B9B" w:rsidRDefault="008B2D26" w:rsidP="008B2D2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E2ECF92" w14:textId="2ECA7218" w:rsidR="00712B9B" w:rsidRDefault="008B2D2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proposed in Committee by KATHERINE COPSEY)</w:t>
      </w:r>
    </w:p>
    <w:bookmarkEnd w:id="3"/>
    <w:p w14:paraId="04DDDC20" w14:textId="77777777" w:rsidR="006961E4" w:rsidRDefault="006961E4">
      <w:pPr>
        <w:tabs>
          <w:tab w:val="left" w:pos="3912"/>
          <w:tab w:val="left" w:pos="4423"/>
        </w:tabs>
      </w:pPr>
    </w:p>
    <w:p w14:paraId="18047F7E" w14:textId="6A82F5B3" w:rsidR="00B8589D" w:rsidRDefault="00B8589D" w:rsidP="00B8589D">
      <w:pPr>
        <w:tabs>
          <w:tab w:val="left" w:pos="3912"/>
          <w:tab w:val="left" w:pos="4423"/>
        </w:tabs>
        <w:jc w:val="center"/>
      </w:pPr>
      <w:r>
        <w:t>NEW CLAUSE</w:t>
      </w:r>
    </w:p>
    <w:p w14:paraId="4E52610F" w14:textId="056A0E4F" w:rsidR="008416AE" w:rsidRDefault="002F1489" w:rsidP="002F1489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>Insert</w:t>
      </w:r>
      <w:r w:rsidR="00B8589D">
        <w:t xml:space="preserve"> the following New Clause</w:t>
      </w:r>
      <w:r>
        <w:t xml:space="preserve"> before clause 19</w:t>
      </w:r>
      <w:r w:rsidR="00B8589D">
        <w:t>—</w:t>
      </w:r>
    </w:p>
    <w:p w14:paraId="1727757B" w14:textId="58212C58" w:rsidR="00B8589D" w:rsidRDefault="00B8589D" w:rsidP="00B8589D">
      <w:pPr>
        <w:pStyle w:val="AmendHeading1s"/>
        <w:tabs>
          <w:tab w:val="right" w:pos="1701"/>
        </w:tabs>
        <w:ind w:left="1871" w:hanging="1871"/>
      </w:pPr>
      <w:r>
        <w:tab/>
      </w:r>
      <w:r w:rsidRPr="00B8589D">
        <w:rPr>
          <w:b w:val="0"/>
          <w:bCs/>
        </w:rPr>
        <w:t>'</w:t>
      </w:r>
      <w:r w:rsidRPr="00B8589D">
        <w:t>18A</w:t>
      </w:r>
      <w:r>
        <w:tab/>
        <w:t>Guiding principles</w:t>
      </w:r>
    </w:p>
    <w:p w14:paraId="71DFEFCD" w14:textId="32FB94F2" w:rsidR="00B8589D" w:rsidRDefault="00B8589D" w:rsidP="00B8589D">
      <w:pPr>
        <w:pStyle w:val="AmendHeading1"/>
        <w:ind w:left="1871"/>
      </w:pPr>
      <w:r>
        <w:t>In section 1</w:t>
      </w:r>
      <w:proofErr w:type="gramStart"/>
      <w:r>
        <w:t>B(</w:t>
      </w:r>
      <w:proofErr w:type="gramEnd"/>
      <w:r>
        <w:t>1) of the Principal Act—</w:t>
      </w:r>
    </w:p>
    <w:p w14:paraId="74A4CB98" w14:textId="0BAF0EF4" w:rsidR="00B8589D" w:rsidRDefault="00B8589D" w:rsidP="00B85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8589D">
        <w:t>(a)</w:t>
      </w:r>
      <w:r>
        <w:tab/>
        <w:t xml:space="preserve">in paragraph (d), for "procedures." </w:t>
      </w:r>
      <w:r w:rsidRPr="00B8589D">
        <w:rPr>
          <w:b/>
          <w:bCs/>
        </w:rPr>
        <w:t>substitute</w:t>
      </w:r>
      <w:r>
        <w:t xml:space="preserve"> "procedures; and</w:t>
      </w:r>
      <w:proofErr w:type="gramStart"/>
      <w:r>
        <w:t>";</w:t>
      </w:r>
      <w:proofErr w:type="gramEnd"/>
    </w:p>
    <w:p w14:paraId="4A0478E4" w14:textId="55DD5818" w:rsidR="00B8589D" w:rsidRDefault="00B8589D" w:rsidP="00B8589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8589D">
        <w:t>(b)</w:t>
      </w:r>
      <w:r>
        <w:tab/>
        <w:t xml:space="preserve">after paragraph (d) </w:t>
      </w:r>
      <w:r w:rsidRPr="00B8589D">
        <w:rPr>
          <w:b/>
          <w:bCs/>
        </w:rPr>
        <w:t>insert</w:t>
      </w:r>
      <w:r>
        <w:t>—</w:t>
      </w:r>
    </w:p>
    <w:p w14:paraId="7A2AFE11" w14:textId="27896610" w:rsidR="00B8589D" w:rsidRDefault="00B8589D" w:rsidP="00B8589D">
      <w:pPr>
        <w:pStyle w:val="AmendHeading3"/>
        <w:tabs>
          <w:tab w:val="right" w:pos="2778"/>
        </w:tabs>
        <w:ind w:left="2891" w:hanging="2891"/>
      </w:pPr>
      <w:r>
        <w:tab/>
      </w:r>
      <w:r w:rsidRPr="00B8589D">
        <w:t>"(e)</w:t>
      </w:r>
      <w:r>
        <w:tab/>
        <w:t>taking into account issues that arise due to a person's Aboriginality when making a determination under this Act in relation to that person.".'.</w:t>
      </w:r>
    </w:p>
    <w:sectPr w:rsidR="00B8589D" w:rsidSect="008B2D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78D8" w14:textId="77777777" w:rsidR="00B8589D" w:rsidRDefault="00B8589D">
      <w:r>
        <w:separator/>
      </w:r>
    </w:p>
  </w:endnote>
  <w:endnote w:type="continuationSeparator" w:id="0">
    <w:p w14:paraId="4E8508AA" w14:textId="77777777" w:rsidR="00B8589D" w:rsidRDefault="00B8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8B99" w14:textId="77777777" w:rsidR="0038690A" w:rsidRDefault="0038690A" w:rsidP="008B2D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5B27B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6C55" w14:textId="443EC169" w:rsidR="008B2D26" w:rsidRDefault="008B2D26" w:rsidP="004E5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2A9CDB" w14:textId="6B732491" w:rsidR="00EB7B62" w:rsidRPr="008B2D26" w:rsidRDefault="008B2D26" w:rsidP="008B2D2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B2D2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B5B9" w14:textId="1A784A9A" w:rsidR="003A0472" w:rsidRPr="00DB51E7" w:rsidRDefault="008B2D26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A7F1" w14:textId="77777777" w:rsidR="00B8589D" w:rsidRDefault="00B8589D">
      <w:r>
        <w:separator/>
      </w:r>
    </w:p>
  </w:footnote>
  <w:footnote w:type="continuationSeparator" w:id="0">
    <w:p w14:paraId="66752E9C" w14:textId="77777777" w:rsidR="00B8589D" w:rsidRDefault="00B8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F46E" w14:textId="7DB69CCF" w:rsidR="00B8589D" w:rsidRPr="008B2D26" w:rsidRDefault="008B2D26" w:rsidP="008B2D26">
    <w:pPr>
      <w:pStyle w:val="Header"/>
      <w:jc w:val="right"/>
    </w:pPr>
    <w:r w:rsidRPr="008B2D26">
      <w:t>KC57C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A0ED" w14:textId="3287043B" w:rsidR="0038690A" w:rsidRPr="008B2D26" w:rsidRDefault="008B2D26" w:rsidP="008B2D26">
    <w:pPr>
      <w:pStyle w:val="Header"/>
      <w:jc w:val="right"/>
    </w:pPr>
    <w:r w:rsidRPr="008B2D26">
      <w:t>KC57C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230861"/>
    <w:multiLevelType w:val="multilevel"/>
    <w:tmpl w:val="3762F3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5156D9A"/>
    <w:multiLevelType w:val="multilevel"/>
    <w:tmpl w:val="3762F3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7"/>
  </w:num>
  <w:num w:numId="4" w16cid:durableId="1150631418">
    <w:abstractNumId w:val="5"/>
  </w:num>
  <w:num w:numId="5" w16cid:durableId="2106420031">
    <w:abstractNumId w:val="8"/>
  </w:num>
  <w:num w:numId="6" w16cid:durableId="1750731282">
    <w:abstractNumId w:val="4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6"/>
  </w:num>
  <w:num w:numId="10" w16cid:durableId="2008559572">
    <w:abstractNumId w:val="11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932930006">
    <w:abstractNumId w:val="2"/>
  </w:num>
  <w:num w:numId="20" w16cid:durableId="154348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7"/>
    <w:docVar w:name="vActTitle" w:val="Bail Further Amendment Bill 2025"/>
    <w:docVar w:name="vBillNo" w:val="297"/>
    <w:docVar w:name="vBillTitle" w:val="Bail Further Amendment Bill 2025"/>
    <w:docVar w:name="vDocumentType" w:val=".HOUSEAMEND"/>
    <w:docVar w:name="vDraftNo" w:val="0"/>
    <w:docVar w:name="vDraftVers" w:val="2"/>
    <w:docVar w:name="vDraftVersion" w:val="23773 - KC57C - Victorian Greens (Ms COPSEY) House Print"/>
    <w:docVar w:name="VersionNo" w:val="2"/>
    <w:docVar w:name="vFileName" w:val="601297VGKCC.H"/>
    <w:docVar w:name="vFileVersion" w:val="C"/>
    <w:docVar w:name="vFinalisePrevVer" w:val="True"/>
    <w:docVar w:name="vGovNonGov" w:val="18"/>
    <w:docVar w:name="vHouseType" w:val="0"/>
    <w:docVar w:name="vILDNum" w:val="2377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97VGKCC.H"/>
    <w:docVar w:name="vPrevMinisterID" w:val="369"/>
    <w:docVar w:name="vPrnOnSepLine" w:val="False"/>
    <w:docVar w:name="vSecurityMarking" w:val="0"/>
    <w:docVar w:name="vSeqNum" w:val="KC57C"/>
    <w:docVar w:name="vSession" w:val="1"/>
    <w:docVar w:name="vTRIMFileName" w:val="23773 - KC57C - Victorian Greens (Ms COPSEY) House Print"/>
    <w:docVar w:name="vTRIMRecordNumber" w:val="D25/21360[v5]"/>
    <w:docVar w:name="vTxtAfterIndex" w:val="-1"/>
    <w:docVar w:name="vTxtBefore" w:val="Amendments and New Clauses to be proposed in Committee by"/>
    <w:docVar w:name="vTxtBeforeIndex" w:val="6"/>
    <w:docVar w:name="vVersionDate" w:val="25/8/2025"/>
    <w:docVar w:name="vYear" w:val="2025"/>
  </w:docVars>
  <w:rsids>
    <w:rsidRoot w:val="00B8589D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4667D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1489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3F5"/>
    <w:rsid w:val="00406E63"/>
    <w:rsid w:val="00410702"/>
    <w:rsid w:val="00410E04"/>
    <w:rsid w:val="00412B4F"/>
    <w:rsid w:val="0042006C"/>
    <w:rsid w:val="0042069E"/>
    <w:rsid w:val="00427EBC"/>
    <w:rsid w:val="00427F26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79B9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B7902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3C6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2D26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3CC0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61E"/>
    <w:rsid w:val="0096694B"/>
    <w:rsid w:val="0097718A"/>
    <w:rsid w:val="00977622"/>
    <w:rsid w:val="00980A92"/>
    <w:rsid w:val="00981B7A"/>
    <w:rsid w:val="00983754"/>
    <w:rsid w:val="0098409E"/>
    <w:rsid w:val="009875E0"/>
    <w:rsid w:val="00992811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37B06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67CB2"/>
    <w:rsid w:val="00B712DC"/>
    <w:rsid w:val="00B73B06"/>
    <w:rsid w:val="00B771E6"/>
    <w:rsid w:val="00B80D2B"/>
    <w:rsid w:val="00B82141"/>
    <w:rsid w:val="00B82305"/>
    <w:rsid w:val="00B8409F"/>
    <w:rsid w:val="00B8589D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5E7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2FE9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0DD8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2046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6B70"/>
    <w:rsid w:val="00E97738"/>
    <w:rsid w:val="00EA05B9"/>
    <w:rsid w:val="00EA1C20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5EFE6"/>
  <w15:docId w15:val="{E6F36B32-A5B6-48EB-945B-59B32CD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D2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2D2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2D2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2D2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2D2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2D2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2D2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2D2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2D2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2D2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2D26"/>
    <w:pPr>
      <w:ind w:left="1871"/>
    </w:pPr>
  </w:style>
  <w:style w:type="paragraph" w:customStyle="1" w:styleId="Normal-Draft">
    <w:name w:val="Normal - Draft"/>
    <w:rsid w:val="008B2D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2D26"/>
    <w:pPr>
      <w:ind w:left="2381"/>
    </w:pPr>
  </w:style>
  <w:style w:type="paragraph" w:customStyle="1" w:styleId="AmendBody3">
    <w:name w:val="Amend. Body 3"/>
    <w:basedOn w:val="Normal-Draft"/>
    <w:next w:val="Normal"/>
    <w:rsid w:val="008B2D26"/>
    <w:pPr>
      <w:ind w:left="2892"/>
    </w:pPr>
  </w:style>
  <w:style w:type="paragraph" w:customStyle="1" w:styleId="AmendBody4">
    <w:name w:val="Amend. Body 4"/>
    <w:basedOn w:val="Normal-Draft"/>
    <w:next w:val="Normal"/>
    <w:rsid w:val="008B2D26"/>
    <w:pPr>
      <w:ind w:left="3402"/>
    </w:pPr>
  </w:style>
  <w:style w:type="paragraph" w:styleId="Header">
    <w:name w:val="header"/>
    <w:basedOn w:val="Normal"/>
    <w:rsid w:val="008B2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B2D2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2D2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2D2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2D2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2D2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2D2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2D2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2D2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2D2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2D26"/>
    <w:pPr>
      <w:suppressLineNumbers w:val="0"/>
    </w:pPr>
  </w:style>
  <w:style w:type="paragraph" w:customStyle="1" w:styleId="BodyParagraph">
    <w:name w:val="Body Paragraph"/>
    <w:next w:val="Normal"/>
    <w:rsid w:val="008B2D2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2D2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2D2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2D2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2D2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2D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2D2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2D2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2D26"/>
    <w:rPr>
      <w:caps w:val="0"/>
    </w:rPr>
  </w:style>
  <w:style w:type="paragraph" w:customStyle="1" w:styleId="Normal-Schedule">
    <w:name w:val="Normal - Schedule"/>
    <w:rsid w:val="008B2D2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2D2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2D2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2D2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2D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2D2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2D26"/>
  </w:style>
  <w:style w:type="paragraph" w:customStyle="1" w:styleId="Penalty">
    <w:name w:val="Penalty"/>
    <w:next w:val="Normal"/>
    <w:rsid w:val="008B2D2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2D2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2D2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2D2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2D2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2D2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2D2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2D2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2D2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2D2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2D2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2D2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2D2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2D26"/>
    <w:pPr>
      <w:suppressLineNumbers w:val="0"/>
    </w:pPr>
  </w:style>
  <w:style w:type="paragraph" w:customStyle="1" w:styleId="AutoNumber">
    <w:name w:val="Auto Number"/>
    <w:rsid w:val="008B2D2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2D2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2D26"/>
    <w:rPr>
      <w:vertAlign w:val="superscript"/>
    </w:rPr>
  </w:style>
  <w:style w:type="paragraph" w:styleId="EndnoteText">
    <w:name w:val="endnote text"/>
    <w:basedOn w:val="Normal"/>
    <w:semiHidden/>
    <w:rsid w:val="008B2D2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2D2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2D2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2D2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2D2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2D26"/>
    <w:pPr>
      <w:spacing w:after="120"/>
      <w:jc w:val="center"/>
    </w:pPr>
  </w:style>
  <w:style w:type="paragraph" w:styleId="MacroText">
    <w:name w:val="macro"/>
    <w:semiHidden/>
    <w:rsid w:val="008B2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2D2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2D2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2D2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2D2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2D2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2D2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2D2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2D2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2D2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2D2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2D2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2D2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2D2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2D2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2D2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2D2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2D26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2D26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2D26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2D2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2D2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2D2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2D2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2D2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2D2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2D2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2D2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2D2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2D2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2D2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2D2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2D2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2D2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2D2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2D2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2D2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2D2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2D2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2D2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2D2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2D2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2D2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2D2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2D2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2D2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2D2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2D2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2D2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2D2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2D2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2D2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2D26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2F1489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F148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Further Amendment Bill 2025</dc:title>
  <dc:subject>OCPC Word Template</dc:subject>
  <dc:creator/>
  <cp:keywords>Formats, House Amendments</cp:keywords>
  <dc:description>19/06/2025 (Prod)</dc:description>
  <cp:lastModifiedBy>Tom Mills</cp:lastModifiedBy>
  <cp:revision>2</cp:revision>
  <cp:lastPrinted>2025-08-25T02:06:00Z</cp:lastPrinted>
  <dcterms:created xsi:type="dcterms:W3CDTF">2025-08-25T01:41:00Z</dcterms:created>
  <dcterms:modified xsi:type="dcterms:W3CDTF">2025-08-25T02:07:00Z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597610</vt:i4>
  </property>
  <property fmtid="{D5CDD505-2E9C-101B-9397-08002B2CF9AE}" pid="10" name="DocSubFolderNumber">
    <vt:lpwstr>S25/864</vt:lpwstr>
  </property>
</Properties>
</file>